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FE2" w:rsidRPr="004813B3" w:rsidRDefault="00DC1329" w:rsidP="00DF76CD">
      <w:pPr>
        <w:jc w:val="center"/>
        <w:rPr>
          <w:rFonts w:ascii="Times New Roman" w:hAnsi="Times New Roman" w:cs="Times New Roman"/>
          <w:sz w:val="40"/>
          <w:szCs w:val="40"/>
          <w:u w:val="single"/>
        </w:rPr>
      </w:pPr>
      <w:r w:rsidRPr="004813B3">
        <w:rPr>
          <w:rFonts w:ascii="Times New Roman" w:hAnsi="Times New Roman" w:cs="Times New Roman"/>
          <w:sz w:val="40"/>
          <w:szCs w:val="40"/>
          <w:u w:val="single"/>
        </w:rPr>
        <w:t>МОСКОВСКОЕ МУЗЫКАЛЬНОЕ ОБЩЕСТВО</w:t>
      </w: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DC1329" w:rsidRDefault="00DC1329" w:rsidP="00DF76CD">
      <w:pPr>
        <w:jc w:val="center"/>
        <w:rPr>
          <w:rFonts w:ascii="Times New Roman" w:hAnsi="Times New Roman" w:cs="Times New Roman"/>
          <w:b/>
          <w:sz w:val="48"/>
          <w:szCs w:val="48"/>
        </w:rPr>
      </w:pPr>
    </w:p>
    <w:p w:rsidR="00DC1329" w:rsidRDefault="00DC1329" w:rsidP="00DF76CD">
      <w:pPr>
        <w:jc w:val="center"/>
        <w:rPr>
          <w:rFonts w:ascii="Times New Roman" w:hAnsi="Times New Roman" w:cs="Times New Roman"/>
          <w:b/>
          <w:sz w:val="48"/>
          <w:szCs w:val="48"/>
        </w:rPr>
      </w:pPr>
    </w:p>
    <w:p w:rsidR="00DC1329" w:rsidRDefault="00DC1329" w:rsidP="00DF76CD">
      <w:pPr>
        <w:jc w:val="center"/>
        <w:rPr>
          <w:rFonts w:ascii="Times New Roman" w:hAnsi="Times New Roman" w:cs="Times New Roman"/>
          <w:b/>
          <w:sz w:val="48"/>
          <w:szCs w:val="48"/>
        </w:rPr>
      </w:pPr>
    </w:p>
    <w:p w:rsidR="00DC1329" w:rsidRDefault="00DC1329" w:rsidP="00DF76CD">
      <w:pPr>
        <w:jc w:val="center"/>
        <w:rPr>
          <w:rFonts w:ascii="Times New Roman" w:hAnsi="Times New Roman" w:cs="Times New Roman"/>
          <w:b/>
          <w:sz w:val="48"/>
          <w:szCs w:val="48"/>
        </w:rPr>
      </w:pPr>
    </w:p>
    <w:p w:rsidR="00DC1329" w:rsidRDefault="00DC1329" w:rsidP="00DF76CD">
      <w:pPr>
        <w:jc w:val="center"/>
        <w:rPr>
          <w:rFonts w:ascii="Times New Roman" w:hAnsi="Times New Roman" w:cs="Times New Roman"/>
          <w:b/>
          <w:sz w:val="48"/>
          <w:szCs w:val="48"/>
        </w:rPr>
      </w:pPr>
    </w:p>
    <w:p w:rsidR="00CA6DED" w:rsidRPr="004813B3" w:rsidRDefault="0073657D" w:rsidP="00DF76CD">
      <w:pPr>
        <w:jc w:val="center"/>
        <w:rPr>
          <w:rFonts w:ascii="Times New Roman" w:hAnsi="Times New Roman" w:cs="Times New Roman"/>
          <w:b/>
          <w:sz w:val="52"/>
          <w:szCs w:val="52"/>
        </w:rPr>
      </w:pPr>
      <w:r w:rsidRPr="004813B3">
        <w:rPr>
          <w:rFonts w:ascii="Times New Roman" w:hAnsi="Times New Roman" w:cs="Times New Roman"/>
          <w:b/>
          <w:sz w:val="52"/>
          <w:szCs w:val="52"/>
        </w:rPr>
        <w:t>Добро и зло</w:t>
      </w:r>
    </w:p>
    <w:p w:rsidR="00AD2FE2" w:rsidRPr="004813B3" w:rsidRDefault="00CA6DED" w:rsidP="00DF76CD">
      <w:pPr>
        <w:jc w:val="center"/>
        <w:rPr>
          <w:rFonts w:ascii="Times New Roman" w:hAnsi="Times New Roman" w:cs="Times New Roman"/>
          <w:b/>
          <w:sz w:val="52"/>
          <w:szCs w:val="52"/>
        </w:rPr>
      </w:pPr>
      <w:r w:rsidRPr="004813B3">
        <w:rPr>
          <w:rFonts w:ascii="Times New Roman" w:hAnsi="Times New Roman" w:cs="Times New Roman"/>
          <w:b/>
          <w:sz w:val="52"/>
          <w:szCs w:val="52"/>
        </w:rPr>
        <w:t xml:space="preserve">в </w:t>
      </w:r>
      <w:r w:rsidR="001F1BD2" w:rsidRPr="004813B3">
        <w:rPr>
          <w:rFonts w:ascii="Times New Roman" w:hAnsi="Times New Roman" w:cs="Times New Roman"/>
          <w:b/>
          <w:sz w:val="52"/>
          <w:szCs w:val="52"/>
        </w:rPr>
        <w:t>искусств</w:t>
      </w:r>
      <w:r w:rsidRPr="004813B3">
        <w:rPr>
          <w:rFonts w:ascii="Times New Roman" w:hAnsi="Times New Roman" w:cs="Times New Roman"/>
          <w:b/>
          <w:sz w:val="52"/>
          <w:szCs w:val="52"/>
        </w:rPr>
        <w:t>е</w:t>
      </w:r>
      <w:r w:rsidR="001F1BD2" w:rsidRPr="004813B3">
        <w:rPr>
          <w:rFonts w:ascii="Times New Roman" w:hAnsi="Times New Roman" w:cs="Times New Roman"/>
          <w:b/>
          <w:sz w:val="52"/>
          <w:szCs w:val="52"/>
        </w:rPr>
        <w:t xml:space="preserve"> и наук</w:t>
      </w:r>
      <w:r w:rsidRPr="004813B3">
        <w:rPr>
          <w:rFonts w:ascii="Times New Roman" w:hAnsi="Times New Roman" w:cs="Times New Roman"/>
          <w:b/>
          <w:sz w:val="52"/>
          <w:szCs w:val="52"/>
        </w:rPr>
        <w:t>е</w:t>
      </w:r>
    </w:p>
    <w:p w:rsidR="00AD2FE2" w:rsidRPr="00DC1329" w:rsidRDefault="00AD2FE2" w:rsidP="00DF76CD">
      <w:pPr>
        <w:jc w:val="center"/>
        <w:rPr>
          <w:rFonts w:ascii="Times New Roman" w:hAnsi="Times New Roman" w:cs="Times New Roman"/>
          <w:sz w:val="48"/>
          <w:szCs w:val="48"/>
        </w:rPr>
      </w:pP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r w:rsidRPr="00DC1329">
        <w:rPr>
          <w:rFonts w:ascii="Times New Roman" w:hAnsi="Times New Roman" w:cs="Times New Roman"/>
          <w:sz w:val="32"/>
          <w:szCs w:val="32"/>
        </w:rPr>
        <w:t xml:space="preserve">Сборник материалов </w:t>
      </w:r>
      <w:r w:rsidR="00C8612E" w:rsidRPr="00DC1329">
        <w:rPr>
          <w:rFonts w:ascii="Times New Roman" w:hAnsi="Times New Roman" w:cs="Times New Roman"/>
          <w:sz w:val="32"/>
          <w:szCs w:val="32"/>
        </w:rPr>
        <w:t>20</w:t>
      </w:r>
      <w:r w:rsidRPr="00DC1329">
        <w:rPr>
          <w:rFonts w:ascii="Times New Roman" w:hAnsi="Times New Roman" w:cs="Times New Roman"/>
          <w:sz w:val="32"/>
          <w:szCs w:val="32"/>
        </w:rPr>
        <w:t xml:space="preserve">-й конференции </w:t>
      </w:r>
    </w:p>
    <w:p w:rsidR="00AD2FE2" w:rsidRPr="00DC1329" w:rsidRDefault="00AD2FE2" w:rsidP="00DF76CD">
      <w:pPr>
        <w:jc w:val="center"/>
        <w:rPr>
          <w:rFonts w:ascii="Times New Roman" w:hAnsi="Times New Roman" w:cs="Times New Roman"/>
          <w:sz w:val="32"/>
          <w:szCs w:val="32"/>
        </w:rPr>
      </w:pPr>
      <w:r w:rsidRPr="00DC1329">
        <w:rPr>
          <w:rFonts w:ascii="Times New Roman" w:hAnsi="Times New Roman" w:cs="Times New Roman"/>
          <w:sz w:val="32"/>
          <w:szCs w:val="32"/>
        </w:rPr>
        <w:t xml:space="preserve">из цикла </w:t>
      </w:r>
      <w:r w:rsidR="00D85A2A">
        <w:rPr>
          <w:rFonts w:ascii="Times New Roman" w:hAnsi="Times New Roman" w:cs="Times New Roman"/>
          <w:sz w:val="32"/>
          <w:szCs w:val="32"/>
        </w:rPr>
        <w:t>«</w:t>
      </w:r>
      <w:proofErr w:type="spellStart"/>
      <w:r w:rsidRPr="00DC1329">
        <w:rPr>
          <w:rFonts w:ascii="Times New Roman" w:hAnsi="Times New Roman" w:cs="Times New Roman"/>
          <w:sz w:val="32"/>
          <w:szCs w:val="32"/>
        </w:rPr>
        <w:t>Григорьевских</w:t>
      </w:r>
      <w:proofErr w:type="spellEnd"/>
      <w:r w:rsidRPr="00DC1329">
        <w:rPr>
          <w:rFonts w:ascii="Times New Roman" w:hAnsi="Times New Roman" w:cs="Times New Roman"/>
          <w:sz w:val="32"/>
          <w:szCs w:val="32"/>
        </w:rPr>
        <w:t xml:space="preserve"> чтений</w:t>
      </w:r>
      <w:r w:rsidR="00D85A2A">
        <w:rPr>
          <w:rFonts w:ascii="Times New Roman" w:hAnsi="Times New Roman" w:cs="Times New Roman"/>
          <w:sz w:val="32"/>
          <w:szCs w:val="32"/>
        </w:rPr>
        <w:t>»</w:t>
      </w: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AD2FE2" w:rsidRDefault="00AD2FE2" w:rsidP="00DF76CD">
      <w:pPr>
        <w:jc w:val="center"/>
        <w:rPr>
          <w:rFonts w:ascii="Times New Roman" w:hAnsi="Times New Roman" w:cs="Times New Roman"/>
          <w:sz w:val="32"/>
          <w:szCs w:val="32"/>
        </w:rPr>
      </w:pPr>
    </w:p>
    <w:p w:rsidR="00DC1329" w:rsidRDefault="00DC1329" w:rsidP="00DF76CD">
      <w:pPr>
        <w:jc w:val="center"/>
        <w:rPr>
          <w:rFonts w:ascii="Times New Roman" w:hAnsi="Times New Roman" w:cs="Times New Roman"/>
          <w:sz w:val="32"/>
          <w:szCs w:val="32"/>
        </w:rPr>
      </w:pPr>
    </w:p>
    <w:p w:rsidR="00DC1329" w:rsidRDefault="00DC1329" w:rsidP="00DF76CD">
      <w:pPr>
        <w:jc w:val="center"/>
        <w:rPr>
          <w:rFonts w:ascii="Times New Roman" w:hAnsi="Times New Roman" w:cs="Times New Roman"/>
          <w:sz w:val="32"/>
          <w:szCs w:val="32"/>
        </w:rPr>
      </w:pPr>
    </w:p>
    <w:p w:rsidR="00DC1329" w:rsidRDefault="00DC1329" w:rsidP="00DF76CD">
      <w:pPr>
        <w:jc w:val="center"/>
        <w:rPr>
          <w:rFonts w:ascii="Times New Roman" w:hAnsi="Times New Roman" w:cs="Times New Roman"/>
          <w:sz w:val="32"/>
          <w:szCs w:val="32"/>
        </w:rPr>
      </w:pPr>
    </w:p>
    <w:p w:rsidR="00E32D83" w:rsidRDefault="00E32D83" w:rsidP="00DF76CD">
      <w:pPr>
        <w:jc w:val="center"/>
        <w:rPr>
          <w:rFonts w:ascii="Times New Roman" w:hAnsi="Times New Roman" w:cs="Times New Roman"/>
          <w:sz w:val="32"/>
          <w:szCs w:val="32"/>
        </w:rPr>
      </w:pPr>
    </w:p>
    <w:p w:rsidR="00E32D83" w:rsidRDefault="00E32D83"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r w:rsidRPr="00DC1329">
        <w:rPr>
          <w:rFonts w:ascii="Times New Roman" w:hAnsi="Times New Roman" w:cs="Times New Roman"/>
          <w:sz w:val="32"/>
          <w:szCs w:val="32"/>
        </w:rPr>
        <w:t>Москва</w:t>
      </w:r>
    </w:p>
    <w:p w:rsidR="00AD2FE2" w:rsidRPr="00DC1329" w:rsidRDefault="00AD2FE2" w:rsidP="00DF76CD">
      <w:pPr>
        <w:jc w:val="center"/>
        <w:rPr>
          <w:rFonts w:ascii="Times New Roman" w:hAnsi="Times New Roman" w:cs="Times New Roman"/>
          <w:sz w:val="32"/>
          <w:szCs w:val="32"/>
        </w:rPr>
      </w:pPr>
      <w:r w:rsidRPr="00DC1329">
        <w:rPr>
          <w:rFonts w:ascii="Times New Roman" w:hAnsi="Times New Roman" w:cs="Times New Roman"/>
          <w:sz w:val="32"/>
          <w:szCs w:val="32"/>
        </w:rPr>
        <w:t>201</w:t>
      </w:r>
      <w:r w:rsidR="0073657D" w:rsidRPr="00DC1329">
        <w:rPr>
          <w:rFonts w:ascii="Times New Roman" w:hAnsi="Times New Roman" w:cs="Times New Roman"/>
          <w:sz w:val="32"/>
          <w:szCs w:val="32"/>
        </w:rPr>
        <w:t>8</w:t>
      </w:r>
    </w:p>
    <w:p w:rsidR="00AD2FE2" w:rsidRPr="00DC1329" w:rsidRDefault="00AD2FE2" w:rsidP="00DF76CD">
      <w:pPr>
        <w:pageBreakBefore/>
        <w:rPr>
          <w:rFonts w:ascii="Times New Roman" w:hAnsi="Times New Roman" w:cs="Times New Roman"/>
          <w:sz w:val="32"/>
          <w:szCs w:val="32"/>
        </w:rPr>
      </w:pPr>
      <w:r w:rsidRPr="00DC1329">
        <w:rPr>
          <w:rFonts w:ascii="Times New Roman" w:hAnsi="Times New Roman" w:cs="Times New Roman"/>
          <w:sz w:val="32"/>
          <w:szCs w:val="32"/>
        </w:rPr>
        <w:lastRenderedPageBreak/>
        <w:t>ББК 87.3</w:t>
      </w:r>
    </w:p>
    <w:p w:rsidR="00AD2FE2" w:rsidRPr="00DC1329" w:rsidRDefault="00DC1329" w:rsidP="006D43CF">
      <w:pPr>
        <w:ind w:firstLine="709"/>
        <w:rPr>
          <w:rFonts w:ascii="Times New Roman" w:hAnsi="Times New Roman" w:cs="Times New Roman"/>
          <w:sz w:val="32"/>
          <w:szCs w:val="32"/>
        </w:rPr>
      </w:pPr>
      <w:r>
        <w:rPr>
          <w:rFonts w:ascii="Times New Roman" w:hAnsi="Times New Roman" w:cs="Times New Roman"/>
          <w:sz w:val="32"/>
          <w:szCs w:val="32"/>
        </w:rPr>
        <w:t>Д</w:t>
      </w:r>
      <w:r w:rsidR="006D43CF">
        <w:rPr>
          <w:rFonts w:ascii="Times New Roman" w:hAnsi="Times New Roman" w:cs="Times New Roman"/>
          <w:sz w:val="32"/>
          <w:szCs w:val="32"/>
        </w:rPr>
        <w:t>56</w:t>
      </w:r>
    </w:p>
    <w:p w:rsidR="00AD2FE2" w:rsidRPr="00DC1329" w:rsidRDefault="00AD2FE2" w:rsidP="00DF76CD">
      <w:pPr>
        <w:rPr>
          <w:rFonts w:ascii="Times New Roman" w:hAnsi="Times New Roman" w:cs="Times New Roman"/>
          <w:sz w:val="32"/>
          <w:szCs w:val="32"/>
        </w:rPr>
      </w:pPr>
    </w:p>
    <w:p w:rsidR="00AD2FE2" w:rsidRPr="00DC1329" w:rsidRDefault="00AD2FE2" w:rsidP="00DF76CD">
      <w:pP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r w:rsidRPr="00DC1329">
        <w:rPr>
          <w:rFonts w:ascii="Times New Roman" w:hAnsi="Times New Roman" w:cs="Times New Roman"/>
          <w:sz w:val="32"/>
          <w:szCs w:val="32"/>
        </w:rPr>
        <w:t xml:space="preserve">Ответственные редакторы: </w:t>
      </w:r>
    </w:p>
    <w:p w:rsidR="00AD2FE2" w:rsidRPr="00DC1329" w:rsidRDefault="00D07B9D" w:rsidP="00DF76CD">
      <w:pPr>
        <w:jc w:val="center"/>
        <w:rPr>
          <w:rFonts w:ascii="Times New Roman" w:hAnsi="Times New Roman" w:cs="Times New Roman"/>
          <w:sz w:val="32"/>
          <w:szCs w:val="32"/>
        </w:rPr>
      </w:pPr>
      <w:r w:rsidRPr="00DC1329">
        <w:rPr>
          <w:rFonts w:ascii="Times New Roman" w:hAnsi="Times New Roman" w:cs="Times New Roman"/>
          <w:sz w:val="32"/>
          <w:szCs w:val="32"/>
        </w:rPr>
        <w:t>А.</w:t>
      </w:r>
      <w:r w:rsidR="00C8771C" w:rsidRPr="00DC1329">
        <w:rPr>
          <w:rFonts w:ascii="Times New Roman" w:hAnsi="Times New Roman" w:cs="Times New Roman"/>
          <w:sz w:val="32"/>
          <w:szCs w:val="32"/>
        </w:rPr>
        <w:t xml:space="preserve"> </w:t>
      </w:r>
      <w:r w:rsidRPr="00DC1329">
        <w:rPr>
          <w:rFonts w:ascii="Times New Roman" w:hAnsi="Times New Roman" w:cs="Times New Roman"/>
          <w:sz w:val="32"/>
          <w:szCs w:val="32"/>
        </w:rPr>
        <w:t xml:space="preserve">М. Валуев, </w:t>
      </w:r>
      <w:r w:rsidR="00D47228" w:rsidRPr="00DC1329">
        <w:rPr>
          <w:rFonts w:ascii="Times New Roman" w:hAnsi="Times New Roman" w:cs="Times New Roman"/>
          <w:sz w:val="32"/>
          <w:szCs w:val="32"/>
        </w:rPr>
        <w:t>И.</w:t>
      </w:r>
      <w:r w:rsidR="00C8771C" w:rsidRPr="00DC1329">
        <w:rPr>
          <w:rFonts w:ascii="Times New Roman" w:hAnsi="Times New Roman" w:cs="Times New Roman"/>
          <w:sz w:val="32"/>
          <w:szCs w:val="32"/>
        </w:rPr>
        <w:t xml:space="preserve"> </w:t>
      </w:r>
      <w:r w:rsidRPr="00DC1329">
        <w:rPr>
          <w:rFonts w:ascii="Times New Roman" w:hAnsi="Times New Roman" w:cs="Times New Roman"/>
          <w:sz w:val="32"/>
          <w:szCs w:val="32"/>
        </w:rPr>
        <w:t>Д. Григорьева</w:t>
      </w: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rPr>
          <w:rFonts w:ascii="Times New Roman" w:hAnsi="Times New Roman" w:cs="Times New Roman"/>
          <w:sz w:val="32"/>
          <w:szCs w:val="32"/>
        </w:rPr>
      </w:pPr>
    </w:p>
    <w:tbl>
      <w:tblPr>
        <w:tblW w:w="0" w:type="auto"/>
        <w:jc w:val="center"/>
        <w:tblInd w:w="-1693" w:type="dxa"/>
        <w:tblLayout w:type="fixed"/>
        <w:tblCellMar>
          <w:left w:w="85" w:type="dxa"/>
          <w:right w:w="85" w:type="dxa"/>
        </w:tblCellMar>
        <w:tblLook w:val="0000" w:firstRow="0" w:lastRow="0" w:firstColumn="0" w:lastColumn="0" w:noHBand="0" w:noVBand="0"/>
      </w:tblPr>
      <w:tblGrid>
        <w:gridCol w:w="851"/>
        <w:gridCol w:w="8313"/>
      </w:tblGrid>
      <w:tr w:rsidR="00AD2FE2" w:rsidRPr="00DC1329" w:rsidTr="006D43CF">
        <w:trPr>
          <w:jc w:val="center"/>
        </w:trPr>
        <w:tc>
          <w:tcPr>
            <w:tcW w:w="851" w:type="dxa"/>
          </w:tcPr>
          <w:p w:rsidR="00AD2FE2" w:rsidRPr="006D43CF" w:rsidRDefault="004813B3" w:rsidP="00DF76CD">
            <w:pPr>
              <w:rPr>
                <w:rFonts w:ascii="Times New Roman" w:hAnsi="Times New Roman" w:cs="Times New Roman"/>
                <w:b/>
                <w:sz w:val="32"/>
                <w:szCs w:val="32"/>
              </w:rPr>
            </w:pPr>
            <w:r w:rsidRPr="006D43CF">
              <w:rPr>
                <w:rFonts w:ascii="Times New Roman" w:hAnsi="Times New Roman" w:cs="Times New Roman"/>
                <w:b/>
                <w:sz w:val="32"/>
                <w:szCs w:val="32"/>
              </w:rPr>
              <w:t>Д</w:t>
            </w:r>
            <w:r w:rsidR="006D43CF" w:rsidRPr="006D43CF">
              <w:rPr>
                <w:rFonts w:ascii="Times New Roman" w:hAnsi="Times New Roman" w:cs="Times New Roman"/>
                <w:b/>
                <w:sz w:val="32"/>
                <w:szCs w:val="32"/>
              </w:rPr>
              <w:t>56</w:t>
            </w:r>
          </w:p>
        </w:tc>
        <w:tc>
          <w:tcPr>
            <w:tcW w:w="8313" w:type="dxa"/>
          </w:tcPr>
          <w:p w:rsidR="00AD2FE2" w:rsidRDefault="0073657D" w:rsidP="00E32D83">
            <w:pPr>
              <w:rPr>
                <w:rFonts w:ascii="Times New Roman" w:hAnsi="Times New Roman" w:cs="Times New Roman"/>
                <w:sz w:val="32"/>
                <w:szCs w:val="32"/>
              </w:rPr>
            </w:pPr>
            <w:r w:rsidRPr="00DC1329">
              <w:rPr>
                <w:rFonts w:ascii="Times New Roman" w:hAnsi="Times New Roman" w:cs="Times New Roman"/>
                <w:b/>
                <w:sz w:val="32"/>
                <w:szCs w:val="32"/>
              </w:rPr>
              <w:t xml:space="preserve">Добро и зло </w:t>
            </w:r>
            <w:r w:rsidR="00CA6DED" w:rsidRPr="00DC1329">
              <w:rPr>
                <w:rFonts w:ascii="Times New Roman" w:hAnsi="Times New Roman" w:cs="Times New Roman"/>
                <w:b/>
                <w:sz w:val="32"/>
                <w:szCs w:val="32"/>
              </w:rPr>
              <w:t>в</w:t>
            </w:r>
            <w:r w:rsidR="0080486F" w:rsidRPr="00DC1329">
              <w:rPr>
                <w:rFonts w:ascii="Times New Roman" w:hAnsi="Times New Roman" w:cs="Times New Roman"/>
                <w:b/>
                <w:sz w:val="32"/>
                <w:szCs w:val="32"/>
              </w:rPr>
              <w:t xml:space="preserve"> искусств</w:t>
            </w:r>
            <w:r w:rsidR="00CA6DED" w:rsidRPr="00DC1329">
              <w:rPr>
                <w:rFonts w:ascii="Times New Roman" w:hAnsi="Times New Roman" w:cs="Times New Roman"/>
                <w:b/>
                <w:sz w:val="32"/>
                <w:szCs w:val="32"/>
              </w:rPr>
              <w:t>е</w:t>
            </w:r>
            <w:r w:rsidR="0080486F" w:rsidRPr="00DC1329">
              <w:rPr>
                <w:rFonts w:ascii="Times New Roman" w:hAnsi="Times New Roman" w:cs="Times New Roman"/>
                <w:b/>
                <w:sz w:val="32"/>
                <w:szCs w:val="32"/>
              </w:rPr>
              <w:t xml:space="preserve"> и наук</w:t>
            </w:r>
            <w:r w:rsidR="00CA6DED" w:rsidRPr="00DC1329">
              <w:rPr>
                <w:rFonts w:ascii="Times New Roman" w:hAnsi="Times New Roman" w:cs="Times New Roman"/>
                <w:b/>
                <w:sz w:val="32"/>
                <w:szCs w:val="32"/>
              </w:rPr>
              <w:t>е</w:t>
            </w:r>
            <w:r w:rsidR="00AD2FE2" w:rsidRPr="00DC1329">
              <w:rPr>
                <w:rFonts w:ascii="Times New Roman" w:hAnsi="Times New Roman" w:cs="Times New Roman"/>
                <w:b/>
                <w:sz w:val="32"/>
                <w:szCs w:val="32"/>
              </w:rPr>
              <w:t xml:space="preserve">: </w:t>
            </w:r>
            <w:r w:rsidR="00AD2FE2" w:rsidRPr="00DC1329">
              <w:rPr>
                <w:rFonts w:ascii="Times New Roman" w:hAnsi="Times New Roman" w:cs="Times New Roman"/>
                <w:sz w:val="32"/>
                <w:szCs w:val="32"/>
              </w:rPr>
              <w:t xml:space="preserve">Сборник материалов конференции. – М.: </w:t>
            </w:r>
            <w:r w:rsidR="00E32D83">
              <w:rPr>
                <w:rFonts w:ascii="Times New Roman" w:hAnsi="Times New Roman" w:cs="Times New Roman"/>
                <w:sz w:val="32"/>
                <w:szCs w:val="32"/>
              </w:rPr>
              <w:t xml:space="preserve">ООО </w:t>
            </w:r>
            <w:r w:rsidR="00D85A2A">
              <w:rPr>
                <w:rFonts w:ascii="Times New Roman" w:hAnsi="Times New Roman" w:cs="Times New Roman"/>
                <w:sz w:val="32"/>
                <w:szCs w:val="32"/>
              </w:rPr>
              <w:t>«</w:t>
            </w:r>
            <w:r w:rsidR="00E32D83">
              <w:rPr>
                <w:rFonts w:ascii="Times New Roman" w:hAnsi="Times New Roman" w:cs="Times New Roman"/>
                <w:sz w:val="32"/>
                <w:szCs w:val="32"/>
              </w:rPr>
              <w:t xml:space="preserve">4 </w:t>
            </w:r>
            <w:proofErr w:type="spellStart"/>
            <w:r w:rsidR="00E32D83">
              <w:rPr>
                <w:rFonts w:ascii="Times New Roman" w:hAnsi="Times New Roman" w:cs="Times New Roman"/>
                <w:sz w:val="32"/>
                <w:szCs w:val="32"/>
              </w:rPr>
              <w:t>Принт</w:t>
            </w:r>
            <w:proofErr w:type="spellEnd"/>
            <w:r w:rsidR="00D85A2A">
              <w:rPr>
                <w:rFonts w:ascii="Times New Roman" w:hAnsi="Times New Roman" w:cs="Times New Roman"/>
                <w:sz w:val="32"/>
                <w:szCs w:val="32"/>
              </w:rPr>
              <w:t>»</w:t>
            </w:r>
            <w:r w:rsidR="00AD2FE2" w:rsidRPr="00DC1329">
              <w:rPr>
                <w:rFonts w:ascii="Times New Roman" w:hAnsi="Times New Roman" w:cs="Times New Roman"/>
                <w:sz w:val="32"/>
                <w:szCs w:val="32"/>
              </w:rPr>
              <w:t>, 201</w:t>
            </w:r>
            <w:r w:rsidR="00C8612E" w:rsidRPr="00DC1329">
              <w:rPr>
                <w:rFonts w:ascii="Times New Roman" w:hAnsi="Times New Roman" w:cs="Times New Roman"/>
                <w:sz w:val="32"/>
                <w:szCs w:val="32"/>
              </w:rPr>
              <w:t>8</w:t>
            </w:r>
            <w:r w:rsidR="00AD2FE2" w:rsidRPr="00DC1329">
              <w:rPr>
                <w:rFonts w:ascii="Times New Roman" w:hAnsi="Times New Roman" w:cs="Times New Roman"/>
                <w:sz w:val="32"/>
                <w:szCs w:val="32"/>
              </w:rPr>
              <w:t>. – </w:t>
            </w:r>
            <w:r w:rsidR="005348B4">
              <w:rPr>
                <w:rFonts w:ascii="Times New Roman" w:hAnsi="Times New Roman" w:cs="Times New Roman"/>
                <w:sz w:val="32"/>
                <w:szCs w:val="32"/>
              </w:rPr>
              <w:t>1</w:t>
            </w:r>
            <w:r w:rsidR="00E02FC2">
              <w:rPr>
                <w:rFonts w:ascii="Times New Roman" w:hAnsi="Times New Roman" w:cs="Times New Roman"/>
                <w:sz w:val="32"/>
                <w:szCs w:val="32"/>
              </w:rPr>
              <w:t>18</w:t>
            </w:r>
            <w:r w:rsidR="005348B4">
              <w:rPr>
                <w:rFonts w:ascii="Times New Roman" w:hAnsi="Times New Roman" w:cs="Times New Roman"/>
                <w:sz w:val="32"/>
                <w:szCs w:val="32"/>
              </w:rPr>
              <w:t xml:space="preserve"> </w:t>
            </w:r>
            <w:r w:rsidR="00AD2FE2" w:rsidRPr="00DC1329">
              <w:rPr>
                <w:rFonts w:ascii="Times New Roman" w:hAnsi="Times New Roman" w:cs="Times New Roman"/>
                <w:sz w:val="32"/>
                <w:szCs w:val="32"/>
              </w:rPr>
              <w:t>с.</w:t>
            </w:r>
          </w:p>
          <w:p w:rsidR="00E32D83" w:rsidRPr="00DC1329" w:rsidRDefault="00E32D83" w:rsidP="00E32D83">
            <w:pPr>
              <w:rPr>
                <w:rFonts w:ascii="Times New Roman" w:hAnsi="Times New Roman" w:cs="Times New Roman"/>
                <w:sz w:val="32"/>
                <w:szCs w:val="32"/>
              </w:rPr>
            </w:pPr>
          </w:p>
        </w:tc>
      </w:tr>
      <w:tr w:rsidR="00AD2FE2" w:rsidRPr="00DC1329" w:rsidTr="006D43CF">
        <w:trPr>
          <w:jc w:val="center"/>
        </w:trPr>
        <w:tc>
          <w:tcPr>
            <w:tcW w:w="851" w:type="dxa"/>
          </w:tcPr>
          <w:p w:rsidR="00AD2FE2" w:rsidRPr="00DC1329" w:rsidRDefault="00AD2FE2" w:rsidP="00DF76CD">
            <w:pPr>
              <w:rPr>
                <w:rFonts w:ascii="Times New Roman" w:hAnsi="Times New Roman" w:cs="Times New Roman"/>
                <w:sz w:val="32"/>
                <w:szCs w:val="32"/>
              </w:rPr>
            </w:pPr>
          </w:p>
        </w:tc>
        <w:tc>
          <w:tcPr>
            <w:tcW w:w="8313" w:type="dxa"/>
          </w:tcPr>
          <w:p w:rsidR="00AD2FE2" w:rsidRPr="00DC1329" w:rsidRDefault="00AD2FE2" w:rsidP="00DF76CD">
            <w:pPr>
              <w:spacing w:before="120" w:after="120"/>
              <w:rPr>
                <w:rFonts w:ascii="Times New Roman" w:hAnsi="Times New Roman" w:cs="Times New Roman"/>
                <w:sz w:val="32"/>
                <w:szCs w:val="32"/>
              </w:rPr>
            </w:pPr>
            <w:r w:rsidRPr="00DC1329">
              <w:rPr>
                <w:rFonts w:ascii="Times New Roman" w:hAnsi="Times New Roman" w:cs="Times New Roman"/>
                <w:sz w:val="32"/>
                <w:szCs w:val="32"/>
                <w:lang w:val="en-US"/>
              </w:rPr>
              <w:t>ISBN</w:t>
            </w:r>
            <w:r w:rsidRPr="00DC1329">
              <w:rPr>
                <w:rFonts w:ascii="Times New Roman" w:hAnsi="Times New Roman" w:cs="Times New Roman"/>
                <w:sz w:val="32"/>
                <w:szCs w:val="32"/>
              </w:rPr>
              <w:t xml:space="preserve"> </w:t>
            </w:r>
            <w:r w:rsidR="005348B4">
              <w:rPr>
                <w:rFonts w:ascii="Times New Roman" w:hAnsi="Times New Roman" w:cs="Times New Roman"/>
                <w:sz w:val="32"/>
                <w:szCs w:val="32"/>
              </w:rPr>
              <w:t>978-5-6040523-6-5</w:t>
            </w:r>
          </w:p>
          <w:p w:rsidR="00AD2FE2" w:rsidRPr="00DC1329" w:rsidRDefault="00AD2FE2" w:rsidP="00E32D83">
            <w:pPr>
              <w:ind w:firstLine="624"/>
              <w:jc w:val="both"/>
              <w:rPr>
                <w:rFonts w:ascii="Times New Roman" w:hAnsi="Times New Roman" w:cs="Times New Roman"/>
                <w:sz w:val="28"/>
                <w:szCs w:val="28"/>
              </w:rPr>
            </w:pPr>
            <w:r w:rsidRPr="00DC1329">
              <w:rPr>
                <w:rFonts w:ascii="Times New Roman" w:hAnsi="Times New Roman" w:cs="Times New Roman"/>
                <w:sz w:val="28"/>
                <w:szCs w:val="28"/>
              </w:rPr>
              <w:t xml:space="preserve">Сборник содержит материалы научно-практической конференции </w:t>
            </w:r>
            <w:r w:rsidR="00D85A2A">
              <w:rPr>
                <w:rFonts w:ascii="Times New Roman" w:hAnsi="Times New Roman" w:cs="Times New Roman"/>
                <w:sz w:val="28"/>
                <w:szCs w:val="28"/>
              </w:rPr>
              <w:t xml:space="preserve"> «</w:t>
            </w:r>
            <w:r w:rsidR="004E2800" w:rsidRPr="00DC1329">
              <w:rPr>
                <w:rFonts w:ascii="Times New Roman" w:hAnsi="Times New Roman" w:cs="Times New Roman"/>
                <w:sz w:val="28"/>
                <w:szCs w:val="28"/>
              </w:rPr>
              <w:t xml:space="preserve">Эмоции </w:t>
            </w:r>
            <w:r w:rsidR="00D85A2A">
              <w:rPr>
                <w:rFonts w:ascii="Times New Roman" w:hAnsi="Times New Roman" w:cs="Times New Roman"/>
                <w:sz w:val="28"/>
                <w:szCs w:val="28"/>
              </w:rPr>
              <w:t xml:space="preserve"> </w:t>
            </w:r>
            <w:r w:rsidR="004E2800" w:rsidRPr="00DC1329">
              <w:rPr>
                <w:rFonts w:ascii="Times New Roman" w:hAnsi="Times New Roman" w:cs="Times New Roman"/>
                <w:sz w:val="28"/>
                <w:szCs w:val="28"/>
              </w:rPr>
              <w:t xml:space="preserve">и </w:t>
            </w:r>
            <w:r w:rsidR="00D85A2A">
              <w:rPr>
                <w:rFonts w:ascii="Times New Roman" w:hAnsi="Times New Roman" w:cs="Times New Roman"/>
                <w:sz w:val="28"/>
                <w:szCs w:val="28"/>
              </w:rPr>
              <w:t xml:space="preserve"> </w:t>
            </w:r>
            <w:r w:rsidR="004E2800" w:rsidRPr="00DC1329">
              <w:rPr>
                <w:rFonts w:ascii="Times New Roman" w:hAnsi="Times New Roman" w:cs="Times New Roman"/>
                <w:sz w:val="28"/>
                <w:szCs w:val="28"/>
              </w:rPr>
              <w:t>чувства</w:t>
            </w:r>
            <w:r w:rsidR="008C14F7" w:rsidRPr="00DC1329">
              <w:rPr>
                <w:rFonts w:ascii="Times New Roman" w:hAnsi="Times New Roman" w:cs="Times New Roman"/>
                <w:sz w:val="28"/>
                <w:szCs w:val="28"/>
              </w:rPr>
              <w:t xml:space="preserve"> </w:t>
            </w:r>
            <w:r w:rsidR="00CA6DED" w:rsidRPr="00DC1329">
              <w:rPr>
                <w:rFonts w:ascii="Times New Roman" w:hAnsi="Times New Roman" w:cs="Times New Roman"/>
                <w:sz w:val="28"/>
                <w:szCs w:val="28"/>
              </w:rPr>
              <w:t>в искусстве и науке</w:t>
            </w:r>
            <w:r w:rsidR="00D85A2A">
              <w:rPr>
                <w:rFonts w:ascii="Times New Roman" w:hAnsi="Times New Roman" w:cs="Times New Roman"/>
                <w:sz w:val="28"/>
                <w:szCs w:val="28"/>
              </w:rPr>
              <w:t>»</w:t>
            </w:r>
            <w:r w:rsidRPr="00DC1329">
              <w:rPr>
                <w:rFonts w:ascii="Times New Roman" w:hAnsi="Times New Roman" w:cs="Times New Roman"/>
                <w:sz w:val="28"/>
                <w:szCs w:val="28"/>
              </w:rPr>
              <w:t xml:space="preserve">, </w:t>
            </w:r>
            <w:r w:rsidR="00D85A2A">
              <w:rPr>
                <w:rFonts w:ascii="Times New Roman" w:hAnsi="Times New Roman" w:cs="Times New Roman"/>
                <w:sz w:val="28"/>
                <w:szCs w:val="28"/>
              </w:rPr>
              <w:t xml:space="preserve"> </w:t>
            </w:r>
            <w:r w:rsidRPr="00DC1329">
              <w:rPr>
                <w:rFonts w:ascii="Times New Roman" w:hAnsi="Times New Roman" w:cs="Times New Roman"/>
                <w:sz w:val="28"/>
                <w:szCs w:val="28"/>
              </w:rPr>
              <w:t xml:space="preserve">состоявшейся </w:t>
            </w:r>
            <w:r w:rsidR="00D85A2A">
              <w:rPr>
                <w:rFonts w:ascii="Times New Roman" w:hAnsi="Times New Roman" w:cs="Times New Roman"/>
                <w:sz w:val="28"/>
                <w:szCs w:val="28"/>
              </w:rPr>
              <w:t xml:space="preserve"> </w:t>
            </w:r>
            <w:r w:rsidR="0073657D" w:rsidRPr="00DC1329">
              <w:rPr>
                <w:rFonts w:ascii="Times New Roman" w:hAnsi="Times New Roman" w:cs="Times New Roman"/>
                <w:sz w:val="28"/>
                <w:szCs w:val="28"/>
              </w:rPr>
              <w:t xml:space="preserve">6–7 апреля </w:t>
            </w:r>
            <w:r w:rsidR="004E2800" w:rsidRPr="00DC1329">
              <w:rPr>
                <w:rFonts w:ascii="Times New Roman" w:hAnsi="Times New Roman" w:cs="Times New Roman"/>
                <w:sz w:val="28"/>
                <w:szCs w:val="28"/>
              </w:rPr>
              <w:t>201</w:t>
            </w:r>
            <w:r w:rsidR="0073657D" w:rsidRPr="00DC1329">
              <w:rPr>
                <w:rFonts w:ascii="Times New Roman" w:hAnsi="Times New Roman" w:cs="Times New Roman"/>
                <w:sz w:val="28"/>
                <w:szCs w:val="28"/>
              </w:rPr>
              <w:t>7</w:t>
            </w:r>
            <w:r w:rsidR="004E2800" w:rsidRPr="00DC1329">
              <w:rPr>
                <w:rFonts w:ascii="Times New Roman" w:hAnsi="Times New Roman" w:cs="Times New Roman"/>
                <w:sz w:val="28"/>
                <w:szCs w:val="28"/>
              </w:rPr>
              <w:t xml:space="preserve"> года </w:t>
            </w:r>
            <w:r w:rsidRPr="00DC1329">
              <w:rPr>
                <w:rFonts w:ascii="Times New Roman" w:hAnsi="Times New Roman" w:cs="Times New Roman"/>
                <w:sz w:val="28"/>
                <w:szCs w:val="28"/>
              </w:rPr>
              <w:t xml:space="preserve">в </w:t>
            </w:r>
            <w:r w:rsidR="00C8612E" w:rsidRPr="00DC1329">
              <w:rPr>
                <w:rFonts w:ascii="Times New Roman" w:hAnsi="Times New Roman" w:cs="Times New Roman"/>
                <w:sz w:val="28"/>
                <w:szCs w:val="28"/>
              </w:rPr>
              <w:t>Московско</w:t>
            </w:r>
            <w:r w:rsidR="00DC1329">
              <w:rPr>
                <w:rFonts w:ascii="Times New Roman" w:hAnsi="Times New Roman" w:cs="Times New Roman"/>
                <w:sz w:val="28"/>
                <w:szCs w:val="28"/>
              </w:rPr>
              <w:t>м</w:t>
            </w:r>
            <w:r w:rsidR="00C8612E" w:rsidRPr="00DC1329">
              <w:rPr>
                <w:rFonts w:ascii="Times New Roman" w:hAnsi="Times New Roman" w:cs="Times New Roman"/>
                <w:sz w:val="28"/>
                <w:szCs w:val="28"/>
              </w:rPr>
              <w:t xml:space="preserve"> социально-педагогическо</w:t>
            </w:r>
            <w:r w:rsidR="0079133E">
              <w:rPr>
                <w:rFonts w:ascii="Times New Roman" w:hAnsi="Times New Roman" w:cs="Times New Roman"/>
                <w:sz w:val="28"/>
                <w:szCs w:val="28"/>
              </w:rPr>
              <w:t>м</w:t>
            </w:r>
            <w:r w:rsidR="00C8612E" w:rsidRPr="00DC1329">
              <w:rPr>
                <w:rFonts w:ascii="Times New Roman" w:hAnsi="Times New Roman" w:cs="Times New Roman"/>
                <w:sz w:val="28"/>
                <w:szCs w:val="28"/>
              </w:rPr>
              <w:t xml:space="preserve"> и</w:t>
            </w:r>
            <w:r w:rsidR="00C8612E" w:rsidRPr="00DC1329">
              <w:rPr>
                <w:rFonts w:ascii="Times New Roman" w:hAnsi="Times New Roman" w:cs="Times New Roman"/>
                <w:sz w:val="28"/>
                <w:szCs w:val="28"/>
              </w:rPr>
              <w:t>н</w:t>
            </w:r>
            <w:r w:rsidR="00C8612E" w:rsidRPr="00DC1329">
              <w:rPr>
                <w:rFonts w:ascii="Times New Roman" w:hAnsi="Times New Roman" w:cs="Times New Roman"/>
                <w:sz w:val="28"/>
                <w:szCs w:val="28"/>
              </w:rPr>
              <w:t>ституте</w:t>
            </w:r>
            <w:r w:rsidRPr="00DC1329">
              <w:rPr>
                <w:rFonts w:ascii="Times New Roman" w:hAnsi="Times New Roman" w:cs="Times New Roman"/>
                <w:sz w:val="28"/>
                <w:szCs w:val="28"/>
              </w:rPr>
              <w:t xml:space="preserve">. Данная конференция является </w:t>
            </w:r>
            <w:r w:rsidR="00C8612E" w:rsidRPr="00DC1329">
              <w:rPr>
                <w:rFonts w:ascii="Times New Roman" w:hAnsi="Times New Roman" w:cs="Times New Roman"/>
                <w:sz w:val="28"/>
                <w:szCs w:val="28"/>
              </w:rPr>
              <w:t>20</w:t>
            </w:r>
            <w:r w:rsidRPr="00DC1329">
              <w:rPr>
                <w:rFonts w:ascii="Times New Roman" w:hAnsi="Times New Roman" w:cs="Times New Roman"/>
                <w:sz w:val="28"/>
                <w:szCs w:val="28"/>
              </w:rPr>
              <w:t xml:space="preserve">-ой в цикле </w:t>
            </w:r>
            <w:proofErr w:type="spellStart"/>
            <w:r w:rsidRPr="00DC1329">
              <w:rPr>
                <w:rFonts w:ascii="Times New Roman" w:hAnsi="Times New Roman" w:cs="Times New Roman"/>
                <w:sz w:val="28"/>
                <w:szCs w:val="28"/>
              </w:rPr>
              <w:t>Григорьевских</w:t>
            </w:r>
            <w:proofErr w:type="spellEnd"/>
            <w:r w:rsidRPr="00DC1329">
              <w:rPr>
                <w:rFonts w:ascii="Times New Roman" w:hAnsi="Times New Roman" w:cs="Times New Roman"/>
                <w:sz w:val="28"/>
                <w:szCs w:val="28"/>
              </w:rPr>
              <w:t xml:space="preserve"> чтений, посвященных памяти известного музыкального де</w:t>
            </w:r>
            <w:r w:rsidRPr="00DC1329">
              <w:rPr>
                <w:rFonts w:ascii="Times New Roman" w:hAnsi="Times New Roman" w:cs="Times New Roman"/>
                <w:sz w:val="28"/>
                <w:szCs w:val="28"/>
              </w:rPr>
              <w:t>я</w:t>
            </w:r>
            <w:r w:rsidRPr="00DC1329">
              <w:rPr>
                <w:rFonts w:ascii="Times New Roman" w:hAnsi="Times New Roman" w:cs="Times New Roman"/>
                <w:sz w:val="28"/>
                <w:szCs w:val="28"/>
              </w:rPr>
              <w:t xml:space="preserve">теля, профессора Московской </w:t>
            </w:r>
            <w:r w:rsidR="006D43CF">
              <w:rPr>
                <w:rFonts w:ascii="Times New Roman" w:hAnsi="Times New Roman" w:cs="Times New Roman"/>
                <w:sz w:val="28"/>
                <w:szCs w:val="28"/>
              </w:rPr>
              <w:t xml:space="preserve"> </w:t>
            </w:r>
            <w:r w:rsidRPr="00DC1329">
              <w:rPr>
                <w:rFonts w:ascii="Times New Roman" w:hAnsi="Times New Roman" w:cs="Times New Roman"/>
                <w:sz w:val="28"/>
                <w:szCs w:val="28"/>
              </w:rPr>
              <w:t xml:space="preserve">государственной </w:t>
            </w:r>
            <w:r w:rsidR="006D43CF">
              <w:rPr>
                <w:rFonts w:ascii="Times New Roman" w:hAnsi="Times New Roman" w:cs="Times New Roman"/>
                <w:sz w:val="28"/>
                <w:szCs w:val="28"/>
              </w:rPr>
              <w:t xml:space="preserve"> </w:t>
            </w:r>
            <w:r w:rsidRPr="00DC1329">
              <w:rPr>
                <w:rFonts w:ascii="Times New Roman" w:hAnsi="Times New Roman" w:cs="Times New Roman"/>
                <w:sz w:val="28"/>
                <w:szCs w:val="28"/>
              </w:rPr>
              <w:t>консерватории имени П.</w:t>
            </w:r>
            <w:r w:rsidR="00CA6DED" w:rsidRPr="00DC1329">
              <w:rPr>
                <w:rFonts w:ascii="Times New Roman" w:hAnsi="Times New Roman" w:cs="Times New Roman"/>
                <w:sz w:val="28"/>
                <w:szCs w:val="28"/>
              </w:rPr>
              <w:t xml:space="preserve"> </w:t>
            </w:r>
            <w:r w:rsidRPr="00DC1329">
              <w:rPr>
                <w:rFonts w:ascii="Times New Roman" w:hAnsi="Times New Roman" w:cs="Times New Roman"/>
                <w:sz w:val="28"/>
                <w:szCs w:val="28"/>
              </w:rPr>
              <w:t>И.</w:t>
            </w:r>
            <w:r w:rsidR="00CA6DED" w:rsidRPr="00DC1329">
              <w:rPr>
                <w:rFonts w:ascii="Times New Roman" w:hAnsi="Times New Roman" w:cs="Times New Roman"/>
                <w:sz w:val="28"/>
                <w:szCs w:val="28"/>
              </w:rPr>
              <w:t xml:space="preserve"> </w:t>
            </w:r>
            <w:r w:rsidRPr="00DC1329">
              <w:rPr>
                <w:rFonts w:ascii="Times New Roman" w:hAnsi="Times New Roman" w:cs="Times New Roman"/>
                <w:sz w:val="28"/>
                <w:szCs w:val="28"/>
              </w:rPr>
              <w:t>Чайковского</w:t>
            </w:r>
            <w:r w:rsidR="00CA6DED" w:rsidRPr="00DC1329">
              <w:rPr>
                <w:rFonts w:ascii="Times New Roman" w:hAnsi="Times New Roman" w:cs="Times New Roman"/>
                <w:sz w:val="28"/>
                <w:szCs w:val="28"/>
              </w:rPr>
              <w:t>, доктора искусствоведения</w:t>
            </w:r>
            <w:r w:rsidRPr="00DC1329">
              <w:rPr>
                <w:rFonts w:ascii="Times New Roman" w:hAnsi="Times New Roman" w:cs="Times New Roman"/>
                <w:sz w:val="28"/>
                <w:szCs w:val="28"/>
              </w:rPr>
              <w:t xml:space="preserve"> В.</w:t>
            </w:r>
            <w:r w:rsidR="00CA6DED" w:rsidRPr="00DC1329">
              <w:rPr>
                <w:rFonts w:ascii="Times New Roman" w:hAnsi="Times New Roman" w:cs="Times New Roman"/>
                <w:sz w:val="28"/>
                <w:szCs w:val="28"/>
              </w:rPr>
              <w:t xml:space="preserve"> </w:t>
            </w:r>
            <w:r w:rsidRPr="00DC1329">
              <w:rPr>
                <w:rFonts w:ascii="Times New Roman" w:hAnsi="Times New Roman" w:cs="Times New Roman"/>
                <w:sz w:val="28"/>
                <w:szCs w:val="28"/>
              </w:rPr>
              <w:t>Ю.</w:t>
            </w:r>
            <w:r w:rsidR="00CA6DED" w:rsidRPr="00DC1329">
              <w:rPr>
                <w:rFonts w:ascii="Times New Roman" w:hAnsi="Times New Roman" w:cs="Times New Roman"/>
                <w:sz w:val="28"/>
                <w:szCs w:val="28"/>
              </w:rPr>
              <w:t xml:space="preserve"> </w:t>
            </w:r>
            <w:r w:rsidRPr="00DC1329">
              <w:rPr>
                <w:rFonts w:ascii="Times New Roman" w:hAnsi="Times New Roman" w:cs="Times New Roman"/>
                <w:sz w:val="28"/>
                <w:szCs w:val="28"/>
              </w:rPr>
              <w:t>Григ</w:t>
            </w:r>
            <w:r w:rsidRPr="00DC1329">
              <w:rPr>
                <w:rFonts w:ascii="Times New Roman" w:hAnsi="Times New Roman" w:cs="Times New Roman"/>
                <w:sz w:val="28"/>
                <w:szCs w:val="28"/>
              </w:rPr>
              <w:t>о</w:t>
            </w:r>
            <w:r w:rsidRPr="00DC1329">
              <w:rPr>
                <w:rFonts w:ascii="Times New Roman" w:hAnsi="Times New Roman" w:cs="Times New Roman"/>
                <w:sz w:val="28"/>
                <w:szCs w:val="28"/>
              </w:rPr>
              <w:t>рьева (1927</w:t>
            </w:r>
            <w:r w:rsidR="00FD14C1" w:rsidRPr="00DC1329">
              <w:rPr>
                <w:rFonts w:ascii="Times New Roman" w:hAnsi="Times New Roman" w:cs="Times New Roman"/>
                <w:sz w:val="28"/>
                <w:szCs w:val="28"/>
              </w:rPr>
              <w:t>–</w:t>
            </w:r>
            <w:r w:rsidRPr="00DC1329">
              <w:rPr>
                <w:rFonts w:ascii="Times New Roman" w:hAnsi="Times New Roman" w:cs="Times New Roman"/>
                <w:sz w:val="28"/>
                <w:szCs w:val="28"/>
              </w:rPr>
              <w:t xml:space="preserve">1997). Среди авторов статей настоящего </w:t>
            </w:r>
            <w:r w:rsidR="00CA6DED" w:rsidRPr="00DC1329">
              <w:rPr>
                <w:rFonts w:ascii="Times New Roman" w:hAnsi="Times New Roman" w:cs="Times New Roman"/>
                <w:sz w:val="28"/>
                <w:szCs w:val="28"/>
              </w:rPr>
              <w:t>сборника – специалисты</w:t>
            </w:r>
            <w:r w:rsidRPr="00DC1329">
              <w:rPr>
                <w:rFonts w:ascii="Times New Roman" w:hAnsi="Times New Roman" w:cs="Times New Roman"/>
                <w:sz w:val="28"/>
                <w:szCs w:val="28"/>
              </w:rPr>
              <w:t xml:space="preserve"> различных областей </w:t>
            </w:r>
            <w:r w:rsidR="00CA6DED" w:rsidRPr="00DC1329">
              <w:rPr>
                <w:rFonts w:ascii="Times New Roman" w:hAnsi="Times New Roman" w:cs="Times New Roman"/>
                <w:sz w:val="28"/>
                <w:szCs w:val="28"/>
              </w:rPr>
              <w:t>знаний: музыковеды</w:t>
            </w:r>
            <w:r w:rsidRPr="00DC1329">
              <w:rPr>
                <w:rFonts w:ascii="Times New Roman" w:hAnsi="Times New Roman" w:cs="Times New Roman"/>
                <w:sz w:val="28"/>
                <w:szCs w:val="28"/>
              </w:rPr>
              <w:t xml:space="preserve">, </w:t>
            </w:r>
            <w:r w:rsidR="00CA6DED" w:rsidRPr="00DC1329">
              <w:rPr>
                <w:rFonts w:ascii="Times New Roman" w:hAnsi="Times New Roman" w:cs="Times New Roman"/>
                <w:sz w:val="28"/>
                <w:szCs w:val="28"/>
              </w:rPr>
              <w:t xml:space="preserve">психологи, </w:t>
            </w:r>
            <w:r w:rsidRPr="00DC1329">
              <w:rPr>
                <w:rFonts w:ascii="Times New Roman" w:hAnsi="Times New Roman" w:cs="Times New Roman"/>
                <w:sz w:val="28"/>
                <w:szCs w:val="28"/>
              </w:rPr>
              <w:t xml:space="preserve">философы, </w:t>
            </w:r>
            <w:r w:rsidR="00A42348" w:rsidRPr="00DC1329">
              <w:rPr>
                <w:rFonts w:ascii="Times New Roman" w:hAnsi="Times New Roman" w:cs="Times New Roman"/>
                <w:sz w:val="28"/>
                <w:szCs w:val="28"/>
              </w:rPr>
              <w:t>математи</w:t>
            </w:r>
            <w:r w:rsidRPr="00DC1329">
              <w:rPr>
                <w:rFonts w:ascii="Times New Roman" w:hAnsi="Times New Roman" w:cs="Times New Roman"/>
                <w:sz w:val="28"/>
                <w:szCs w:val="28"/>
              </w:rPr>
              <w:t>ки и др.</w:t>
            </w:r>
          </w:p>
          <w:p w:rsidR="00AD2FE2" w:rsidRDefault="00AD2FE2" w:rsidP="00E32D83">
            <w:pPr>
              <w:ind w:firstLine="624"/>
              <w:rPr>
                <w:rFonts w:ascii="Times New Roman" w:hAnsi="Times New Roman" w:cs="Times New Roman"/>
                <w:sz w:val="32"/>
                <w:szCs w:val="32"/>
              </w:rPr>
            </w:pPr>
            <w:r w:rsidRPr="00DC1329">
              <w:rPr>
                <w:rFonts w:ascii="Times New Roman" w:hAnsi="Times New Roman" w:cs="Times New Roman"/>
                <w:sz w:val="28"/>
                <w:szCs w:val="28"/>
              </w:rPr>
              <w:t>Издание предназначается для широкого круга читателей, интересующихся проблемами междисциплинарных исследований.</w:t>
            </w:r>
            <w:r w:rsidRPr="00DC1329">
              <w:rPr>
                <w:rFonts w:ascii="Times New Roman" w:hAnsi="Times New Roman" w:cs="Times New Roman"/>
                <w:sz w:val="32"/>
                <w:szCs w:val="32"/>
              </w:rPr>
              <w:t xml:space="preserve"> </w:t>
            </w:r>
          </w:p>
          <w:p w:rsidR="006D43CF" w:rsidRPr="00DC1329" w:rsidRDefault="006D43CF" w:rsidP="00E32D83">
            <w:pPr>
              <w:ind w:firstLine="624"/>
              <w:rPr>
                <w:rFonts w:ascii="Times New Roman" w:hAnsi="Times New Roman" w:cs="Times New Roman"/>
                <w:sz w:val="32"/>
                <w:szCs w:val="32"/>
              </w:rPr>
            </w:pPr>
          </w:p>
        </w:tc>
      </w:tr>
      <w:tr w:rsidR="00AD2FE2" w:rsidRPr="00DC1329" w:rsidTr="006D43CF">
        <w:trPr>
          <w:trHeight w:val="838"/>
          <w:jc w:val="center"/>
        </w:trPr>
        <w:tc>
          <w:tcPr>
            <w:tcW w:w="851" w:type="dxa"/>
          </w:tcPr>
          <w:p w:rsidR="00AD2FE2" w:rsidRPr="00DC1329" w:rsidRDefault="00AD2FE2" w:rsidP="00DF76CD">
            <w:pPr>
              <w:rPr>
                <w:rFonts w:ascii="Times New Roman" w:hAnsi="Times New Roman" w:cs="Times New Roman"/>
                <w:sz w:val="32"/>
                <w:szCs w:val="32"/>
              </w:rPr>
            </w:pPr>
          </w:p>
        </w:tc>
        <w:tc>
          <w:tcPr>
            <w:tcW w:w="8313" w:type="dxa"/>
          </w:tcPr>
          <w:p w:rsidR="00AD2FE2" w:rsidRPr="006D43CF" w:rsidRDefault="00AD2FE2" w:rsidP="00DF76CD">
            <w:pPr>
              <w:jc w:val="right"/>
              <w:rPr>
                <w:rFonts w:ascii="Times New Roman" w:hAnsi="Times New Roman" w:cs="Times New Roman"/>
                <w:b/>
                <w:sz w:val="32"/>
                <w:szCs w:val="32"/>
                <w:highlight w:val="yellow"/>
                <w:lang w:val="en-US"/>
              </w:rPr>
            </w:pPr>
            <w:r w:rsidRPr="006D43CF">
              <w:rPr>
                <w:rFonts w:ascii="Times New Roman" w:hAnsi="Times New Roman" w:cs="Times New Roman"/>
                <w:b/>
                <w:sz w:val="32"/>
                <w:szCs w:val="32"/>
              </w:rPr>
              <w:t>ББК 87.3</w:t>
            </w:r>
          </w:p>
        </w:tc>
      </w:tr>
    </w:tbl>
    <w:p w:rsidR="00AD2FE2" w:rsidRPr="00DC1329" w:rsidRDefault="00AD2FE2" w:rsidP="00DF76CD">
      <w:pPr>
        <w:rPr>
          <w:rFonts w:ascii="Times New Roman" w:hAnsi="Times New Roman" w:cs="Times New Roman"/>
          <w:sz w:val="32"/>
          <w:szCs w:val="32"/>
        </w:rPr>
      </w:pPr>
      <w:r w:rsidRPr="00DC1329">
        <w:rPr>
          <w:rFonts w:ascii="Times New Roman" w:hAnsi="Times New Roman" w:cs="Times New Roman"/>
          <w:sz w:val="32"/>
          <w:szCs w:val="32"/>
          <w:lang w:val="en-US"/>
        </w:rPr>
        <w:t>ISBN</w:t>
      </w:r>
      <w:r w:rsidRPr="00DC1329">
        <w:rPr>
          <w:rFonts w:ascii="Times New Roman" w:hAnsi="Times New Roman" w:cs="Times New Roman"/>
          <w:sz w:val="32"/>
          <w:szCs w:val="32"/>
        </w:rPr>
        <w:t xml:space="preserve"> </w:t>
      </w:r>
      <w:r w:rsidR="005348B4">
        <w:rPr>
          <w:rFonts w:ascii="Times New Roman" w:hAnsi="Times New Roman" w:cs="Times New Roman"/>
          <w:sz w:val="32"/>
          <w:szCs w:val="32"/>
        </w:rPr>
        <w:t>978-5-6040523-6-5</w:t>
      </w: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AD2FE2" w:rsidRPr="00DC1329" w:rsidRDefault="00AD2FE2" w:rsidP="00DF76CD">
      <w:pPr>
        <w:jc w:val="center"/>
        <w:rPr>
          <w:rFonts w:ascii="Times New Roman" w:hAnsi="Times New Roman" w:cs="Times New Roman"/>
          <w:sz w:val="32"/>
          <w:szCs w:val="32"/>
        </w:rPr>
      </w:pPr>
    </w:p>
    <w:p w:rsidR="00AD2FE2" w:rsidRDefault="00AD2FE2" w:rsidP="00DF76CD">
      <w:pPr>
        <w:jc w:val="center"/>
        <w:rPr>
          <w:rFonts w:ascii="Times New Roman" w:hAnsi="Times New Roman" w:cs="Times New Roman"/>
          <w:sz w:val="32"/>
          <w:szCs w:val="32"/>
        </w:rPr>
      </w:pPr>
    </w:p>
    <w:p w:rsidR="00E32D83" w:rsidRDefault="00E32D83" w:rsidP="00DF76CD">
      <w:pPr>
        <w:jc w:val="center"/>
        <w:rPr>
          <w:rFonts w:ascii="Times New Roman" w:hAnsi="Times New Roman" w:cs="Times New Roman"/>
          <w:sz w:val="32"/>
          <w:szCs w:val="32"/>
        </w:rPr>
      </w:pPr>
    </w:p>
    <w:p w:rsidR="00E32D83" w:rsidRDefault="00E32D83" w:rsidP="00DF76CD">
      <w:pPr>
        <w:jc w:val="center"/>
        <w:rPr>
          <w:rFonts w:ascii="Times New Roman" w:hAnsi="Times New Roman" w:cs="Times New Roman"/>
          <w:sz w:val="32"/>
          <w:szCs w:val="32"/>
        </w:rPr>
      </w:pPr>
    </w:p>
    <w:p w:rsidR="00E32D83" w:rsidRPr="00DC1329" w:rsidRDefault="00E32D83" w:rsidP="00DF76CD">
      <w:pPr>
        <w:jc w:val="center"/>
        <w:rPr>
          <w:rFonts w:ascii="Times New Roman" w:hAnsi="Times New Roman" w:cs="Times New Roman"/>
          <w:sz w:val="32"/>
          <w:szCs w:val="32"/>
        </w:rPr>
      </w:pPr>
    </w:p>
    <w:p w:rsidR="00AD2FE2" w:rsidRPr="00DC1329" w:rsidRDefault="00AD2FE2" w:rsidP="00DF76CD">
      <w:pPr>
        <w:jc w:val="right"/>
        <w:rPr>
          <w:rFonts w:ascii="Times New Roman" w:hAnsi="Times New Roman" w:cs="Times New Roman"/>
          <w:sz w:val="32"/>
          <w:szCs w:val="32"/>
          <w:lang w:val="en-US"/>
        </w:rPr>
      </w:pPr>
      <w:r w:rsidRPr="00DC1329">
        <w:rPr>
          <w:rFonts w:ascii="Times New Roman" w:hAnsi="Times New Roman" w:cs="Times New Roman"/>
          <w:sz w:val="32"/>
          <w:szCs w:val="32"/>
        </w:rPr>
        <w:sym w:font="Symbol" w:char="F0D3"/>
      </w:r>
      <w:r w:rsidRPr="00DC1329">
        <w:rPr>
          <w:rFonts w:ascii="Times New Roman" w:hAnsi="Times New Roman" w:cs="Times New Roman"/>
          <w:sz w:val="32"/>
          <w:szCs w:val="32"/>
        </w:rPr>
        <w:t xml:space="preserve"> </w:t>
      </w:r>
      <w:r w:rsidR="00EF7503" w:rsidRPr="00DC1329">
        <w:rPr>
          <w:rFonts w:ascii="Times New Roman" w:hAnsi="Times New Roman" w:cs="Times New Roman"/>
          <w:sz w:val="32"/>
          <w:szCs w:val="32"/>
        </w:rPr>
        <w:t>Авторы</w:t>
      </w:r>
      <w:r w:rsidRPr="00DC1329">
        <w:rPr>
          <w:rFonts w:ascii="Times New Roman" w:hAnsi="Times New Roman" w:cs="Times New Roman"/>
          <w:sz w:val="32"/>
          <w:szCs w:val="32"/>
        </w:rPr>
        <w:t>, 201</w:t>
      </w:r>
      <w:r w:rsidR="0073657D" w:rsidRPr="00DC1329">
        <w:rPr>
          <w:rFonts w:ascii="Times New Roman" w:hAnsi="Times New Roman" w:cs="Times New Roman"/>
          <w:sz w:val="32"/>
          <w:szCs w:val="32"/>
        </w:rPr>
        <w:t>8</w:t>
      </w:r>
    </w:p>
    <w:p w:rsidR="004813B3" w:rsidRDefault="004813B3">
      <w:pPr>
        <w:overflowPunct/>
        <w:autoSpaceDE/>
        <w:autoSpaceDN/>
        <w:adjustRightInd/>
        <w:textAlignment w:val="auto"/>
        <w:rPr>
          <w:rFonts w:ascii="Times New Roman" w:hAnsi="Times New Roman" w:cs="Times New Roman"/>
          <w:sz w:val="32"/>
          <w:szCs w:val="32"/>
          <w:lang w:val="en-US"/>
        </w:rPr>
      </w:pPr>
      <w:r>
        <w:rPr>
          <w:rFonts w:ascii="Times New Roman" w:hAnsi="Times New Roman" w:cs="Times New Roman"/>
          <w:sz w:val="32"/>
          <w:szCs w:val="32"/>
          <w:lang w:val="en-US"/>
        </w:rPr>
        <w:br w:type="page"/>
      </w:r>
    </w:p>
    <w:p w:rsidR="003B234A" w:rsidRPr="00DC1329" w:rsidRDefault="003B234A" w:rsidP="003B234A">
      <w:pPr>
        <w:keepNext/>
        <w:overflowPunct/>
        <w:autoSpaceDE/>
        <w:autoSpaceDN/>
        <w:adjustRightInd/>
        <w:spacing w:after="240"/>
        <w:ind w:firstLine="425"/>
        <w:jc w:val="right"/>
        <w:textAlignment w:val="auto"/>
        <w:rPr>
          <w:rFonts w:ascii="Times New Roman" w:eastAsia="Calibri" w:hAnsi="Times New Roman" w:cs="Times New Roman"/>
          <w:b/>
          <w:sz w:val="32"/>
          <w:szCs w:val="32"/>
          <w:lang w:eastAsia="en-US" w:bidi="ar-SA"/>
        </w:rPr>
      </w:pPr>
      <w:r w:rsidRPr="00DC1329">
        <w:rPr>
          <w:rFonts w:ascii="Times New Roman" w:eastAsia="Calibri" w:hAnsi="Times New Roman" w:cs="Times New Roman"/>
          <w:b/>
          <w:sz w:val="32"/>
          <w:szCs w:val="32"/>
          <w:lang w:eastAsia="en-US" w:bidi="ar-SA"/>
        </w:rPr>
        <w:lastRenderedPageBreak/>
        <w:t>Г.П. Аксенов</w:t>
      </w:r>
    </w:p>
    <w:p w:rsidR="004813B3" w:rsidRDefault="003B234A" w:rsidP="007302C5">
      <w:pPr>
        <w:keepNext/>
        <w:overflowPunct/>
        <w:autoSpaceDE/>
        <w:autoSpaceDN/>
        <w:adjustRightInd/>
        <w:spacing w:before="120"/>
        <w:jc w:val="center"/>
        <w:textAlignment w:val="auto"/>
        <w:rPr>
          <w:rFonts w:ascii="Times New Roman" w:eastAsia="Calibri" w:hAnsi="Times New Roman" w:cs="Times New Roman"/>
          <w:b/>
          <w:sz w:val="32"/>
          <w:szCs w:val="32"/>
          <w:lang w:eastAsia="en-US" w:bidi="ar-SA"/>
        </w:rPr>
      </w:pPr>
      <w:r w:rsidRPr="00DC1329">
        <w:rPr>
          <w:rFonts w:ascii="Times New Roman" w:eastAsia="Calibri" w:hAnsi="Times New Roman" w:cs="Times New Roman"/>
          <w:b/>
          <w:sz w:val="32"/>
          <w:szCs w:val="32"/>
          <w:lang w:eastAsia="en-US" w:bidi="ar-SA"/>
        </w:rPr>
        <w:t xml:space="preserve">КАК ЕВРОПЕЙСКИЕ НАУКА И ИСКУССТВО СТАЛИ </w:t>
      </w:r>
    </w:p>
    <w:p w:rsidR="003B234A" w:rsidRDefault="003B234A" w:rsidP="007302C5">
      <w:pPr>
        <w:keepNext/>
        <w:overflowPunct/>
        <w:autoSpaceDE/>
        <w:autoSpaceDN/>
        <w:adjustRightInd/>
        <w:spacing w:before="120"/>
        <w:jc w:val="center"/>
        <w:textAlignment w:val="auto"/>
        <w:rPr>
          <w:rFonts w:ascii="Times New Roman" w:eastAsia="Calibri" w:hAnsi="Times New Roman" w:cs="Times New Roman"/>
          <w:b/>
          <w:sz w:val="32"/>
          <w:szCs w:val="32"/>
          <w:lang w:eastAsia="en-US" w:bidi="ar-SA"/>
        </w:rPr>
      </w:pPr>
      <w:r w:rsidRPr="00DC1329">
        <w:rPr>
          <w:rFonts w:ascii="Times New Roman" w:eastAsia="Calibri" w:hAnsi="Times New Roman" w:cs="Times New Roman"/>
          <w:b/>
          <w:sz w:val="32"/>
          <w:szCs w:val="32"/>
          <w:lang w:eastAsia="en-US" w:bidi="ar-SA"/>
        </w:rPr>
        <w:t>СООТВЕТСТВОВАТЬ ПРИРОДЕ ЧЕЛОВЕКА</w:t>
      </w:r>
    </w:p>
    <w:p w:rsidR="007302C5" w:rsidRPr="00DC1329" w:rsidRDefault="007302C5" w:rsidP="007302C5">
      <w:pPr>
        <w:keepNext/>
        <w:overflowPunct/>
        <w:autoSpaceDE/>
        <w:autoSpaceDN/>
        <w:adjustRightInd/>
        <w:spacing w:before="120"/>
        <w:jc w:val="center"/>
        <w:textAlignment w:val="auto"/>
        <w:rPr>
          <w:rFonts w:ascii="Times New Roman" w:eastAsia="Calibri" w:hAnsi="Times New Roman" w:cs="Times New Roman"/>
          <w:b/>
          <w:sz w:val="32"/>
          <w:szCs w:val="32"/>
          <w:lang w:eastAsia="en-US" w:bidi="ar-SA"/>
        </w:rPr>
      </w:pPr>
    </w:p>
    <w:p w:rsidR="003B234A" w:rsidRPr="00732626" w:rsidRDefault="003B234A" w:rsidP="003B234A">
      <w:pPr>
        <w:overflowPunct/>
        <w:autoSpaceDE/>
        <w:autoSpaceDN/>
        <w:adjustRightInd/>
        <w:ind w:firstLine="425"/>
        <w:jc w:val="center"/>
        <w:textAlignment w:val="auto"/>
        <w:rPr>
          <w:rFonts w:ascii="Times New Roman" w:eastAsia="Calibri" w:hAnsi="Times New Roman" w:cs="Times New Roman"/>
          <w:b/>
          <w:sz w:val="32"/>
          <w:szCs w:val="32"/>
          <w:lang w:eastAsia="en-US" w:bidi="ar-SA"/>
        </w:rPr>
      </w:pPr>
      <w:r w:rsidRPr="00732626">
        <w:rPr>
          <w:rFonts w:ascii="Times New Roman" w:eastAsia="Calibri" w:hAnsi="Times New Roman" w:cs="Times New Roman"/>
          <w:b/>
          <w:sz w:val="32"/>
          <w:szCs w:val="32"/>
          <w:lang w:val="en-US" w:eastAsia="en-US" w:bidi="ar-SA"/>
        </w:rPr>
        <w:t>I</w:t>
      </w:r>
      <w:r w:rsidRPr="00732626">
        <w:rPr>
          <w:rFonts w:ascii="Times New Roman" w:eastAsia="Calibri" w:hAnsi="Times New Roman" w:cs="Times New Roman"/>
          <w:b/>
          <w:sz w:val="32"/>
          <w:szCs w:val="32"/>
          <w:lang w:eastAsia="en-US" w:bidi="ar-SA"/>
        </w:rPr>
        <w:t>. Авторство из науки — в искусство</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 нашей историографии  практически отсутствует описание главного события европейской истории, которое стало решающей причиной ее ускоренного развития. Оно называется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i/>
          <w:sz w:val="32"/>
          <w:szCs w:val="32"/>
          <w:lang w:eastAsia="en-US" w:bidi="ar-SA"/>
        </w:rPr>
        <w:t>Папская рев</w:t>
      </w:r>
      <w:r w:rsidRPr="00732626">
        <w:rPr>
          <w:rFonts w:ascii="Times New Roman" w:eastAsia="Calibri" w:hAnsi="Times New Roman" w:cs="Times New Roman"/>
          <w:i/>
          <w:sz w:val="32"/>
          <w:szCs w:val="32"/>
          <w:lang w:eastAsia="en-US" w:bidi="ar-SA"/>
        </w:rPr>
        <w:t>о</w:t>
      </w:r>
      <w:r w:rsidRPr="00732626">
        <w:rPr>
          <w:rFonts w:ascii="Times New Roman" w:eastAsia="Calibri" w:hAnsi="Times New Roman" w:cs="Times New Roman"/>
          <w:i/>
          <w:sz w:val="32"/>
          <w:szCs w:val="32"/>
          <w:lang w:eastAsia="en-US" w:bidi="ar-SA"/>
        </w:rPr>
        <w:t>люция</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Новый термин пришел к нам вместе с трудами америка</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 xml:space="preserve">ского историка и философа права Гарольда Бермана [1, 2]. Согласно его исследованиям, в конце </w:t>
      </w:r>
      <w:r w:rsidRPr="00732626">
        <w:rPr>
          <w:rFonts w:ascii="Times New Roman" w:eastAsia="Calibri" w:hAnsi="Times New Roman" w:cs="Times New Roman"/>
          <w:sz w:val="32"/>
          <w:szCs w:val="32"/>
          <w:lang w:val="en-US" w:eastAsia="en-US" w:bidi="ar-SA"/>
        </w:rPr>
        <w:t>XI</w:t>
      </w:r>
      <w:r w:rsidRPr="00732626">
        <w:rPr>
          <w:rFonts w:ascii="Times New Roman" w:eastAsia="Calibri" w:hAnsi="Times New Roman" w:cs="Times New Roman"/>
          <w:sz w:val="32"/>
          <w:szCs w:val="32"/>
          <w:lang w:eastAsia="en-US" w:bidi="ar-SA"/>
        </w:rPr>
        <w:t xml:space="preserve"> — начале </w:t>
      </w:r>
      <w:r w:rsidRPr="00732626">
        <w:rPr>
          <w:rFonts w:ascii="Times New Roman" w:eastAsia="Calibri" w:hAnsi="Times New Roman" w:cs="Times New Roman"/>
          <w:sz w:val="32"/>
          <w:szCs w:val="32"/>
          <w:lang w:val="en-US" w:eastAsia="en-US" w:bidi="ar-SA"/>
        </w:rPr>
        <w:t>XII</w:t>
      </w:r>
      <w:r w:rsidRPr="00732626">
        <w:rPr>
          <w:rFonts w:ascii="Times New Roman" w:eastAsia="Calibri" w:hAnsi="Times New Roman" w:cs="Times New Roman"/>
          <w:sz w:val="32"/>
          <w:szCs w:val="32"/>
          <w:lang w:eastAsia="en-US" w:bidi="ar-SA"/>
        </w:rPr>
        <w:t xml:space="preserve"> вв. в европейской и</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тории наступает решительный и тотальный перелом, ознаменова</w:t>
      </w:r>
      <w:r w:rsidRPr="00732626">
        <w:rPr>
          <w:rFonts w:ascii="Times New Roman" w:eastAsia="Calibri" w:hAnsi="Times New Roman" w:cs="Times New Roman"/>
          <w:sz w:val="32"/>
          <w:szCs w:val="32"/>
          <w:lang w:eastAsia="en-US" w:bidi="ar-SA"/>
        </w:rPr>
        <w:t>в</w:t>
      </w:r>
      <w:r w:rsidRPr="00732626">
        <w:rPr>
          <w:rFonts w:ascii="Times New Roman" w:eastAsia="Calibri" w:hAnsi="Times New Roman" w:cs="Times New Roman"/>
          <w:sz w:val="32"/>
          <w:szCs w:val="32"/>
          <w:lang w:eastAsia="en-US" w:bidi="ar-SA"/>
        </w:rPr>
        <w:t>ший наступление развитого средневековья. Некоторые и другие а</w:t>
      </w:r>
      <w:r w:rsidRPr="00732626">
        <w:rPr>
          <w:rFonts w:ascii="Times New Roman" w:eastAsia="Calibri" w:hAnsi="Times New Roman" w:cs="Times New Roman"/>
          <w:sz w:val="32"/>
          <w:szCs w:val="32"/>
          <w:lang w:eastAsia="en-US" w:bidi="ar-SA"/>
        </w:rPr>
        <w:t>в</w:t>
      </w:r>
      <w:r w:rsidRPr="00732626">
        <w:rPr>
          <w:rFonts w:ascii="Times New Roman" w:eastAsia="Calibri" w:hAnsi="Times New Roman" w:cs="Times New Roman"/>
          <w:sz w:val="32"/>
          <w:szCs w:val="32"/>
          <w:lang w:eastAsia="en-US" w:bidi="ar-SA"/>
        </w:rPr>
        <w:t xml:space="preserve">торы открывали, что эпоха Возрождения наступила именно в </w:t>
      </w:r>
      <w:r w:rsidRPr="00732626">
        <w:rPr>
          <w:rFonts w:ascii="Times New Roman" w:eastAsia="Calibri" w:hAnsi="Times New Roman" w:cs="Times New Roman"/>
          <w:sz w:val="32"/>
          <w:szCs w:val="32"/>
          <w:lang w:val="en-US" w:eastAsia="en-US" w:bidi="ar-SA"/>
        </w:rPr>
        <w:t>XII</w:t>
      </w:r>
      <w:r w:rsidRPr="00732626">
        <w:rPr>
          <w:rFonts w:ascii="Times New Roman" w:eastAsia="Calibri" w:hAnsi="Times New Roman" w:cs="Times New Roman"/>
          <w:sz w:val="32"/>
          <w:szCs w:val="32"/>
          <w:lang w:eastAsia="en-US" w:bidi="ar-SA"/>
        </w:rPr>
        <w:t xml:space="preserve"> в. [3]. </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Итак, перелом наступил благодаря деятельности папы Григ</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рия </w:t>
      </w:r>
      <w:r w:rsidRPr="00732626">
        <w:rPr>
          <w:rFonts w:ascii="Times New Roman" w:eastAsia="Calibri" w:hAnsi="Times New Roman" w:cs="Times New Roman"/>
          <w:sz w:val="32"/>
          <w:szCs w:val="32"/>
          <w:lang w:val="en-US" w:eastAsia="en-US" w:bidi="ar-SA"/>
        </w:rPr>
        <w:t>VII</w:t>
      </w:r>
      <w:r w:rsidRPr="00732626">
        <w:rPr>
          <w:rFonts w:ascii="Times New Roman" w:eastAsia="Calibri" w:hAnsi="Times New Roman" w:cs="Times New Roman"/>
          <w:sz w:val="32"/>
          <w:szCs w:val="32"/>
          <w:lang w:eastAsia="en-US" w:bidi="ar-SA"/>
        </w:rPr>
        <w:t xml:space="preserve"> (1015 (?) -1085), который предпринял реформу церкви, в р</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зультате которой она, собственно говоря, и стала католической, т.е. всемирной. Благодаря его преобразованиям латиняне отделились от восточных христианских церквей не только организационно, но идейно. Церковь поставила перед собой и обществом совершенно новые задачи и направила церковный организм на их решение. В условиях полностью </w:t>
      </w:r>
      <w:proofErr w:type="spellStart"/>
      <w:r w:rsidRPr="00732626">
        <w:rPr>
          <w:rFonts w:ascii="Times New Roman" w:eastAsia="Calibri" w:hAnsi="Times New Roman" w:cs="Times New Roman"/>
          <w:sz w:val="32"/>
          <w:szCs w:val="32"/>
          <w:lang w:eastAsia="en-US" w:bidi="ar-SA"/>
        </w:rPr>
        <w:t>воцерковленного</w:t>
      </w:r>
      <w:proofErr w:type="spellEnd"/>
      <w:r w:rsidRPr="00732626">
        <w:rPr>
          <w:rFonts w:ascii="Times New Roman" w:eastAsia="Calibri" w:hAnsi="Times New Roman" w:cs="Times New Roman"/>
          <w:sz w:val="32"/>
          <w:szCs w:val="32"/>
          <w:lang w:eastAsia="en-US" w:bidi="ar-SA"/>
        </w:rPr>
        <w:t xml:space="preserve"> населения реформа привела к многочисленным следствиям, в том числе и в главном, к возникн</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вению профессиональной науки и профессионального искусства.</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К 1073 г., когда начался понтификат папы Григория </w:t>
      </w:r>
      <w:r w:rsidRPr="00732626">
        <w:rPr>
          <w:rFonts w:ascii="Times New Roman" w:eastAsia="Calibri" w:hAnsi="Times New Roman" w:cs="Times New Roman"/>
          <w:sz w:val="32"/>
          <w:szCs w:val="32"/>
          <w:lang w:val="en-US" w:eastAsia="en-US" w:bidi="ar-SA"/>
        </w:rPr>
        <w:t>VII</w:t>
      </w:r>
      <w:r w:rsidRPr="00732626">
        <w:rPr>
          <w:rFonts w:ascii="Times New Roman" w:eastAsia="Calibri" w:hAnsi="Times New Roman" w:cs="Times New Roman"/>
          <w:sz w:val="32"/>
          <w:szCs w:val="32"/>
          <w:lang w:eastAsia="en-US" w:bidi="ar-SA"/>
        </w:rPr>
        <w:t>, це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ковь, к тому времени распространенная во всех государствах Евр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пы, отнюдь не была единой. Она находилась в полном подчинении у светских правителей: князей, королей и императора Священной Римской империи. В своих владениях все они созывали соборы для решения канонических вопросов. Император вмешивался в дела Римской курии и зачастую сам назначал папу. Однако главное зло такого положения происходило от назначения ими епископов — ключевой фигуры в иерархии, поскольку до трети всех земель нах</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дилось во владении епископов и аббатов монастырей. Само собой </w:t>
      </w:r>
      <w:r w:rsidRPr="00732626">
        <w:rPr>
          <w:rFonts w:ascii="Times New Roman" w:eastAsia="Calibri" w:hAnsi="Times New Roman" w:cs="Times New Roman"/>
          <w:sz w:val="32"/>
          <w:szCs w:val="32"/>
          <w:lang w:eastAsia="en-US" w:bidi="ar-SA"/>
        </w:rPr>
        <w:lastRenderedPageBreak/>
        <w:t>разумеется, что и папа, и епископы выпо</w:t>
      </w:r>
      <w:r w:rsidRPr="00732626">
        <w:rPr>
          <w:rFonts w:ascii="Times New Roman" w:eastAsia="Calibri" w:hAnsi="Times New Roman" w:cs="Times New Roman"/>
          <w:sz w:val="32"/>
          <w:szCs w:val="32"/>
          <w:lang w:eastAsia="en-US" w:bidi="ar-SA"/>
        </w:rPr>
        <w:t>л</w:t>
      </w:r>
      <w:r w:rsidRPr="00732626">
        <w:rPr>
          <w:rFonts w:ascii="Times New Roman" w:eastAsia="Calibri" w:hAnsi="Times New Roman" w:cs="Times New Roman"/>
          <w:sz w:val="32"/>
          <w:szCs w:val="32"/>
          <w:lang w:eastAsia="en-US" w:bidi="ar-SA"/>
        </w:rPr>
        <w:t>няли волю правителей, и потому никакого единства в церкви не наблюдалось.</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Организационный разброд искажал идейную и учительскую роль церкви, ее воспитательные задачи. Церковь находилась в гл</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боком упадке.</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Желая исправить положение и привести церковь к единству, папа Григорий </w:t>
      </w:r>
      <w:r w:rsidRPr="00732626">
        <w:rPr>
          <w:rFonts w:ascii="Times New Roman" w:eastAsia="Calibri" w:hAnsi="Times New Roman" w:cs="Times New Roman"/>
          <w:sz w:val="32"/>
          <w:szCs w:val="32"/>
          <w:lang w:val="en-US" w:eastAsia="en-US" w:bidi="ar-SA"/>
        </w:rPr>
        <w:t>VII</w:t>
      </w:r>
      <w:r w:rsidRPr="00732626">
        <w:rPr>
          <w:rFonts w:ascii="Times New Roman" w:eastAsia="Calibri" w:hAnsi="Times New Roman" w:cs="Times New Roman"/>
          <w:sz w:val="32"/>
          <w:szCs w:val="32"/>
          <w:lang w:eastAsia="en-US" w:bidi="ar-SA"/>
        </w:rPr>
        <w:t xml:space="preserve"> в 1075 г. провозгласил свои знаменитые Дикт</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ты. Они состояли из 27 пунктов, в которых ставилась цель утве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дить теократию, т.е. сделать церковь руководителем не только д</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ховной жизни людей, но и подчинить ей светскую власть. В первом пункте провозглашалось, что поскольку церковь создана самим Господом, папа как его заместитель на Земле стоит выше всех вл</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стителей. Возник образ двух мечей: один как символом духовной власти находится в руках папы, а другой он вручает князю или к</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ролю. Иначе говоря, только папа Римский может возвести кого-то на любой престол. Правитель обязан содействовать главной цели церкви — построения Царства Божьего, а если не выполняет этой задачи, говорилось в последнем пункте Диктатов, папа имеет право освободить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подданных несправедливых людей</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от присяги им на верность. </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Центральный пункт Диктатов возвращал папе право инвест</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туры, т.е. назначения и освобождения от должности епископов. Тем самым восстанавливалось единство церкви. Папа присваивал себе также право юрисдикции, только ему дано право </w:t>
      </w:r>
      <w:proofErr w:type="gramStart"/>
      <w:r w:rsidRPr="00732626">
        <w:rPr>
          <w:rFonts w:ascii="Times New Roman" w:eastAsia="Calibri" w:hAnsi="Times New Roman" w:cs="Times New Roman"/>
          <w:sz w:val="32"/>
          <w:szCs w:val="32"/>
          <w:lang w:eastAsia="en-US" w:bidi="ar-SA"/>
        </w:rPr>
        <w:t>издавать</w:t>
      </w:r>
      <w:proofErr w:type="gramEnd"/>
      <w:r w:rsidRPr="00732626">
        <w:rPr>
          <w:rFonts w:ascii="Times New Roman" w:eastAsia="Calibri" w:hAnsi="Times New Roman" w:cs="Times New Roman"/>
          <w:sz w:val="32"/>
          <w:szCs w:val="32"/>
          <w:lang w:eastAsia="en-US" w:bidi="ar-SA"/>
        </w:rPr>
        <w:t xml:space="preserve"> законы в соответствии с нуждами времени, и ни одно его постановление не подлежит сомнению. Он определял, какие книги являются канон</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ческими, какие вредными.</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Из-за инвеституры немедленно началась известная по нашим учебникам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i/>
          <w:sz w:val="32"/>
          <w:szCs w:val="32"/>
          <w:lang w:eastAsia="en-US" w:bidi="ar-SA"/>
        </w:rPr>
        <w:t>война пап и императоров</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Она закончилась не менее знаменитым </w:t>
      </w:r>
      <w:r w:rsidR="00D85A2A" w:rsidRPr="00732626">
        <w:rPr>
          <w:rFonts w:ascii="Times New Roman" w:eastAsia="Calibri" w:hAnsi="Times New Roman" w:cs="Times New Roman"/>
          <w:sz w:val="32"/>
          <w:szCs w:val="32"/>
          <w:lang w:eastAsia="en-US" w:bidi="ar-SA"/>
        </w:rPr>
        <w:t>«</w:t>
      </w:r>
      <w:proofErr w:type="spellStart"/>
      <w:r w:rsidRPr="00732626">
        <w:rPr>
          <w:rFonts w:ascii="Times New Roman" w:eastAsia="Calibri" w:hAnsi="Times New Roman" w:cs="Times New Roman"/>
          <w:sz w:val="32"/>
          <w:szCs w:val="32"/>
          <w:lang w:eastAsia="en-US" w:bidi="ar-SA"/>
        </w:rPr>
        <w:t>Вормсским</w:t>
      </w:r>
      <w:proofErr w:type="spellEnd"/>
      <w:r w:rsidRPr="00732626">
        <w:rPr>
          <w:rFonts w:ascii="Times New Roman" w:eastAsia="Calibri" w:hAnsi="Times New Roman" w:cs="Times New Roman"/>
          <w:sz w:val="32"/>
          <w:szCs w:val="32"/>
          <w:lang w:eastAsia="en-US" w:bidi="ar-SA"/>
        </w:rPr>
        <w:t xml:space="preserve"> конкордатом</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(1122), согласно которому в части назначения епископов был установлен компромисс: как з</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мельному владыке ему вручался знак власти феодала, но как духо</w:t>
      </w:r>
      <w:r w:rsidRPr="00732626">
        <w:rPr>
          <w:rFonts w:ascii="Times New Roman" w:eastAsia="Calibri" w:hAnsi="Times New Roman" w:cs="Times New Roman"/>
          <w:sz w:val="32"/>
          <w:szCs w:val="32"/>
          <w:lang w:eastAsia="en-US" w:bidi="ar-SA"/>
        </w:rPr>
        <w:t>в</w:t>
      </w:r>
      <w:r w:rsidRPr="00732626">
        <w:rPr>
          <w:rFonts w:ascii="Times New Roman" w:eastAsia="Calibri" w:hAnsi="Times New Roman" w:cs="Times New Roman"/>
          <w:sz w:val="32"/>
          <w:szCs w:val="32"/>
          <w:lang w:eastAsia="en-US" w:bidi="ar-SA"/>
        </w:rPr>
        <w:t>ное лицо он получал власть от папы.</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Главным оружием церкви в борьбе со светской властью за гл</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 xml:space="preserve">венство и престиж стало право. В качестве науки оно возникло в конце </w:t>
      </w:r>
      <w:r w:rsidRPr="00732626">
        <w:rPr>
          <w:rFonts w:ascii="Times New Roman" w:eastAsia="Calibri" w:hAnsi="Times New Roman" w:cs="Times New Roman"/>
          <w:sz w:val="32"/>
          <w:szCs w:val="32"/>
          <w:lang w:val="en-US" w:eastAsia="en-US" w:bidi="ar-SA"/>
        </w:rPr>
        <w:t>XI</w:t>
      </w:r>
      <w:r w:rsidRPr="00732626">
        <w:rPr>
          <w:rFonts w:ascii="Times New Roman" w:eastAsia="Calibri" w:hAnsi="Times New Roman" w:cs="Times New Roman"/>
          <w:sz w:val="32"/>
          <w:szCs w:val="32"/>
          <w:lang w:eastAsia="en-US" w:bidi="ar-SA"/>
        </w:rPr>
        <w:t xml:space="preserve"> в. В одной из монастырских библиотек был обнаружен Кодекс Юстиниана — сборник римского права. Церковь немедле</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 xml:space="preserve">но объявила его священным. В Болонье монах </w:t>
      </w:r>
      <w:proofErr w:type="spellStart"/>
      <w:r w:rsidRPr="00732626">
        <w:rPr>
          <w:rFonts w:ascii="Times New Roman" w:eastAsia="Calibri" w:hAnsi="Times New Roman" w:cs="Times New Roman"/>
          <w:sz w:val="32"/>
          <w:szCs w:val="32"/>
          <w:lang w:eastAsia="en-US" w:bidi="ar-SA"/>
        </w:rPr>
        <w:t>Ирнерий</w:t>
      </w:r>
      <w:proofErr w:type="spellEnd"/>
      <w:r w:rsidRPr="00732626">
        <w:rPr>
          <w:rFonts w:ascii="Times New Roman" w:eastAsia="Calibri" w:hAnsi="Times New Roman" w:cs="Times New Roman"/>
          <w:sz w:val="32"/>
          <w:szCs w:val="32"/>
          <w:lang w:eastAsia="en-US" w:bidi="ar-SA"/>
        </w:rPr>
        <w:t xml:space="preserve"> (</w:t>
      </w:r>
      <w:proofErr w:type="spellStart"/>
      <w:r w:rsidRPr="00732626">
        <w:rPr>
          <w:rFonts w:ascii="Times New Roman" w:eastAsia="Calibri" w:hAnsi="Times New Roman" w:cs="Times New Roman"/>
          <w:sz w:val="32"/>
          <w:szCs w:val="32"/>
          <w:lang w:eastAsia="en-US" w:bidi="ar-SA"/>
        </w:rPr>
        <w:t>ок</w:t>
      </w:r>
      <w:proofErr w:type="spellEnd"/>
      <w:r w:rsidRPr="00732626">
        <w:rPr>
          <w:rFonts w:ascii="Times New Roman" w:eastAsia="Calibri" w:hAnsi="Times New Roman" w:cs="Times New Roman"/>
          <w:sz w:val="32"/>
          <w:szCs w:val="32"/>
          <w:lang w:eastAsia="en-US" w:bidi="ar-SA"/>
        </w:rPr>
        <w:t xml:space="preserve">. 1055 — </w:t>
      </w:r>
      <w:r w:rsidRPr="00732626">
        <w:rPr>
          <w:rFonts w:ascii="Times New Roman" w:eastAsia="Calibri" w:hAnsi="Times New Roman" w:cs="Times New Roman"/>
          <w:sz w:val="32"/>
          <w:szCs w:val="32"/>
          <w:lang w:eastAsia="en-US" w:bidi="ar-SA"/>
        </w:rPr>
        <w:lastRenderedPageBreak/>
        <w:t xml:space="preserve">до 1130) начал преподавать римское право методом </w:t>
      </w:r>
      <w:proofErr w:type="spellStart"/>
      <w:r w:rsidRPr="00732626">
        <w:rPr>
          <w:rFonts w:ascii="Times New Roman" w:eastAsia="Calibri" w:hAnsi="Times New Roman" w:cs="Times New Roman"/>
          <w:i/>
          <w:sz w:val="32"/>
          <w:szCs w:val="32"/>
          <w:lang w:eastAsia="en-US" w:bidi="ar-SA"/>
        </w:rPr>
        <w:t>глоссов</w:t>
      </w:r>
      <w:proofErr w:type="spellEnd"/>
      <w:r w:rsidRPr="00732626">
        <w:rPr>
          <w:rFonts w:ascii="Times New Roman" w:eastAsia="Calibri" w:hAnsi="Times New Roman" w:cs="Times New Roman"/>
          <w:sz w:val="32"/>
          <w:szCs w:val="32"/>
          <w:lang w:eastAsia="en-US" w:bidi="ar-SA"/>
        </w:rPr>
        <w:t xml:space="preserve"> — то</w:t>
      </w:r>
      <w:r w:rsidRPr="00732626">
        <w:rPr>
          <w:rFonts w:ascii="Times New Roman" w:eastAsia="Calibri" w:hAnsi="Times New Roman" w:cs="Times New Roman"/>
          <w:sz w:val="32"/>
          <w:szCs w:val="32"/>
          <w:lang w:eastAsia="en-US" w:bidi="ar-SA"/>
        </w:rPr>
        <w:t>л</w:t>
      </w:r>
      <w:r w:rsidRPr="00732626">
        <w:rPr>
          <w:rFonts w:ascii="Times New Roman" w:eastAsia="Calibri" w:hAnsi="Times New Roman" w:cs="Times New Roman"/>
          <w:sz w:val="32"/>
          <w:szCs w:val="32"/>
          <w:lang w:eastAsia="en-US" w:bidi="ar-SA"/>
        </w:rPr>
        <w:t>кований терминов и их приспособления к потребностям жизни. В</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круг него создалась школа глоссаторов. В 1085 стекавшиеся от</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всюду к нему студенты образовали свою корпорацию — </w:t>
      </w:r>
      <w:proofErr w:type="spellStart"/>
      <w:r w:rsidRPr="00732626">
        <w:rPr>
          <w:rFonts w:ascii="Times New Roman" w:eastAsia="Calibri" w:hAnsi="Times New Roman" w:cs="Times New Roman"/>
          <w:i/>
          <w:sz w:val="32"/>
          <w:szCs w:val="32"/>
          <w:lang w:eastAsia="en-US" w:bidi="ar-SA"/>
        </w:rPr>
        <w:t>универс</w:t>
      </w:r>
      <w:r w:rsidRPr="00732626">
        <w:rPr>
          <w:rFonts w:ascii="Times New Roman" w:eastAsia="Calibri" w:hAnsi="Times New Roman" w:cs="Times New Roman"/>
          <w:i/>
          <w:sz w:val="32"/>
          <w:szCs w:val="32"/>
          <w:lang w:eastAsia="en-US" w:bidi="ar-SA"/>
        </w:rPr>
        <w:t>и</w:t>
      </w:r>
      <w:r w:rsidRPr="00732626">
        <w:rPr>
          <w:rFonts w:ascii="Times New Roman" w:eastAsia="Calibri" w:hAnsi="Times New Roman" w:cs="Times New Roman"/>
          <w:i/>
          <w:sz w:val="32"/>
          <w:szCs w:val="32"/>
          <w:lang w:eastAsia="en-US" w:bidi="ar-SA"/>
        </w:rPr>
        <w:t>тас</w:t>
      </w:r>
      <w:proofErr w:type="spellEnd"/>
      <w:r w:rsidRPr="00732626">
        <w:rPr>
          <w:rFonts w:ascii="Times New Roman" w:eastAsia="Calibri" w:hAnsi="Times New Roman" w:cs="Times New Roman"/>
          <w:sz w:val="32"/>
          <w:szCs w:val="32"/>
          <w:lang w:eastAsia="en-US" w:bidi="ar-SA"/>
        </w:rPr>
        <w:t xml:space="preserve"> и в качестве общины заключили договор с городом. В 1089</w:t>
      </w:r>
      <w:r w:rsidRPr="00732626">
        <w:rPr>
          <w:rFonts w:ascii="Times New Roman" w:eastAsia="Calibri" w:hAnsi="Times New Roman" w:cs="Times New Roman"/>
          <w:sz w:val="32"/>
          <w:szCs w:val="32"/>
          <w:lang w:val="en-US" w:eastAsia="en-US" w:bidi="ar-SA"/>
        </w:rPr>
        <w:t> </w:t>
      </w:r>
      <w:r w:rsidRPr="00732626">
        <w:rPr>
          <w:rFonts w:ascii="Times New Roman" w:eastAsia="Calibri" w:hAnsi="Times New Roman" w:cs="Times New Roman"/>
          <w:sz w:val="32"/>
          <w:szCs w:val="32"/>
          <w:lang w:eastAsia="en-US" w:bidi="ar-SA"/>
        </w:rPr>
        <w:t>г. университет был признан Римом. Вскоре к факультету правовед</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ния добавились факультеты богословия и медицины и в таком виде университеты существуют доныне. Очень быстро сложился порядок обучения — лекции и самостоятельная работа студентов, учрежд</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ны </w:t>
      </w:r>
      <w:proofErr w:type="gramStart"/>
      <w:r w:rsidRPr="00732626">
        <w:rPr>
          <w:rFonts w:ascii="Times New Roman" w:eastAsia="Calibri" w:hAnsi="Times New Roman" w:cs="Times New Roman"/>
          <w:sz w:val="32"/>
          <w:szCs w:val="32"/>
          <w:lang w:eastAsia="en-US" w:bidi="ar-SA"/>
        </w:rPr>
        <w:t>публичные диспуты</w:t>
      </w:r>
      <w:proofErr w:type="gramEnd"/>
      <w:r w:rsidRPr="00732626">
        <w:rPr>
          <w:rFonts w:ascii="Times New Roman" w:eastAsia="Calibri" w:hAnsi="Times New Roman" w:cs="Times New Roman"/>
          <w:sz w:val="32"/>
          <w:szCs w:val="32"/>
          <w:lang w:eastAsia="en-US" w:bidi="ar-SA"/>
        </w:rPr>
        <w:t xml:space="preserve"> для защиты диссертаций, образовалась би</w:t>
      </w:r>
      <w:r w:rsidRPr="00732626">
        <w:rPr>
          <w:rFonts w:ascii="Times New Roman" w:eastAsia="Calibri" w:hAnsi="Times New Roman" w:cs="Times New Roman"/>
          <w:sz w:val="32"/>
          <w:szCs w:val="32"/>
          <w:lang w:eastAsia="en-US" w:bidi="ar-SA"/>
        </w:rPr>
        <w:t>б</w:t>
      </w:r>
      <w:r w:rsidRPr="00732626">
        <w:rPr>
          <w:rFonts w:ascii="Times New Roman" w:eastAsia="Calibri" w:hAnsi="Times New Roman" w:cs="Times New Roman"/>
          <w:sz w:val="32"/>
          <w:szCs w:val="32"/>
          <w:lang w:eastAsia="en-US" w:bidi="ar-SA"/>
        </w:rPr>
        <w:t>лиотека и вся инфраструктура университета. Вскоре они возникают в Париже, Оксфорде, Саламанке, Падуе и далее по всей Европе.</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Самым важным следствием папской революции стало созд</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ние права как основы общественной жизни. Оно стало действенным орудием папской власти в борьбе со светскими правителями за 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здание правового, т.е. справедливого государства. Краеугольным камнем юстиции стал принцип источника права: оно исходило не от государства, т.е. от государя, а напрямую от Создателя. Каждый ч</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ловек наделялся ими просто по рождению. Вот почему право цер</w:t>
      </w:r>
      <w:r w:rsidRPr="00732626">
        <w:rPr>
          <w:rFonts w:ascii="Times New Roman" w:eastAsia="Calibri" w:hAnsi="Times New Roman" w:cs="Times New Roman"/>
          <w:sz w:val="32"/>
          <w:szCs w:val="32"/>
          <w:lang w:eastAsia="en-US" w:bidi="ar-SA"/>
        </w:rPr>
        <w:t>к</w:t>
      </w:r>
      <w:r w:rsidRPr="00732626">
        <w:rPr>
          <w:rFonts w:ascii="Times New Roman" w:eastAsia="Calibri" w:hAnsi="Times New Roman" w:cs="Times New Roman"/>
          <w:sz w:val="32"/>
          <w:szCs w:val="32"/>
          <w:lang w:eastAsia="en-US" w:bidi="ar-SA"/>
        </w:rPr>
        <w:t xml:space="preserve">ви было названо </w:t>
      </w:r>
      <w:r w:rsidRPr="00732626">
        <w:rPr>
          <w:rFonts w:ascii="Times New Roman" w:eastAsia="Calibri" w:hAnsi="Times New Roman" w:cs="Times New Roman"/>
          <w:i/>
          <w:sz w:val="32"/>
          <w:szCs w:val="32"/>
          <w:lang w:eastAsia="en-US" w:bidi="ar-SA"/>
        </w:rPr>
        <w:t>естественным</w:t>
      </w:r>
      <w:r w:rsidRPr="00732626">
        <w:rPr>
          <w:rFonts w:ascii="Times New Roman" w:eastAsia="Calibri" w:hAnsi="Times New Roman" w:cs="Times New Roman"/>
          <w:sz w:val="32"/>
          <w:szCs w:val="32"/>
          <w:lang w:eastAsia="en-US" w:bidi="ar-SA"/>
        </w:rPr>
        <w:t xml:space="preserve">, хотя во многих даже учебниках его путают </w:t>
      </w:r>
      <w:proofErr w:type="gramStart"/>
      <w:r w:rsidRPr="00732626">
        <w:rPr>
          <w:rFonts w:ascii="Times New Roman" w:eastAsia="Calibri" w:hAnsi="Times New Roman" w:cs="Times New Roman"/>
          <w:sz w:val="32"/>
          <w:szCs w:val="32"/>
          <w:lang w:eastAsia="en-US" w:bidi="ar-SA"/>
        </w:rPr>
        <w:t>с</w:t>
      </w:r>
      <w:proofErr w:type="gramEnd"/>
      <w:r w:rsidRPr="00732626">
        <w:rPr>
          <w:rFonts w:ascii="Times New Roman" w:eastAsia="Calibri" w:hAnsi="Times New Roman" w:cs="Times New Roman"/>
          <w:sz w:val="32"/>
          <w:szCs w:val="32"/>
          <w:lang w:eastAsia="en-US" w:bidi="ar-SA"/>
        </w:rPr>
        <w:t xml:space="preserve"> обычным, идущим от племенных обычаев. Но именно естественное право, ставшее как наука каноническим правом цер</w:t>
      </w:r>
      <w:r w:rsidRPr="00732626">
        <w:rPr>
          <w:rFonts w:ascii="Times New Roman" w:eastAsia="Calibri" w:hAnsi="Times New Roman" w:cs="Times New Roman"/>
          <w:sz w:val="32"/>
          <w:szCs w:val="32"/>
          <w:lang w:eastAsia="en-US" w:bidi="ar-SA"/>
        </w:rPr>
        <w:t>к</w:t>
      </w:r>
      <w:r w:rsidRPr="00732626">
        <w:rPr>
          <w:rFonts w:ascii="Times New Roman" w:eastAsia="Calibri" w:hAnsi="Times New Roman" w:cs="Times New Roman"/>
          <w:sz w:val="32"/>
          <w:szCs w:val="32"/>
          <w:lang w:eastAsia="en-US" w:bidi="ar-SA"/>
        </w:rPr>
        <w:t>ви, изменило всю духовную и общественную атмосферу европе</w:t>
      </w:r>
      <w:r w:rsidRPr="00732626">
        <w:rPr>
          <w:rFonts w:ascii="Times New Roman" w:eastAsia="Calibri" w:hAnsi="Times New Roman" w:cs="Times New Roman"/>
          <w:sz w:val="32"/>
          <w:szCs w:val="32"/>
          <w:lang w:eastAsia="en-US" w:bidi="ar-SA"/>
        </w:rPr>
        <w:t>й</w:t>
      </w:r>
      <w:r w:rsidRPr="00732626">
        <w:rPr>
          <w:rFonts w:ascii="Times New Roman" w:eastAsia="Calibri" w:hAnsi="Times New Roman" w:cs="Times New Roman"/>
          <w:sz w:val="32"/>
          <w:szCs w:val="32"/>
          <w:lang w:eastAsia="en-US" w:bidi="ar-SA"/>
        </w:rPr>
        <w:t xml:space="preserve">ских государств. Оно отменило княжеские племенные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Правды</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к тому времени уже записанные. В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Правдах</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не содержалось ва</w:t>
      </w:r>
      <w:r w:rsidRPr="00732626">
        <w:rPr>
          <w:rFonts w:ascii="Times New Roman" w:eastAsia="Calibri" w:hAnsi="Times New Roman" w:cs="Times New Roman"/>
          <w:sz w:val="32"/>
          <w:szCs w:val="32"/>
          <w:lang w:eastAsia="en-US" w:bidi="ar-SA"/>
        </w:rPr>
        <w:t>ж</w:t>
      </w:r>
      <w:r w:rsidRPr="00732626">
        <w:rPr>
          <w:rFonts w:ascii="Times New Roman" w:eastAsia="Calibri" w:hAnsi="Times New Roman" w:cs="Times New Roman"/>
          <w:sz w:val="32"/>
          <w:szCs w:val="32"/>
          <w:lang w:eastAsia="en-US" w:bidi="ar-SA"/>
        </w:rPr>
        <w:t>нейших черт правосудия — доказательства вины и правильного с</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да.</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Всем стало выгодно основывать законы государств на осв</w:t>
      </w:r>
      <w:r w:rsidRPr="00732626">
        <w:rPr>
          <w:rFonts w:ascii="Times New Roman" w:eastAsia="Calibri" w:hAnsi="Times New Roman" w:cs="Times New Roman"/>
          <w:sz w:val="32"/>
          <w:szCs w:val="32"/>
          <w:lang w:eastAsia="en-US" w:bidi="ar-SA"/>
        </w:rPr>
        <w:t>я</w:t>
      </w:r>
      <w:r w:rsidRPr="00732626">
        <w:rPr>
          <w:rFonts w:ascii="Times New Roman" w:eastAsia="Calibri" w:hAnsi="Times New Roman" w:cs="Times New Roman"/>
          <w:sz w:val="32"/>
          <w:szCs w:val="32"/>
          <w:lang w:eastAsia="en-US" w:bidi="ar-SA"/>
        </w:rPr>
        <w:t xml:space="preserve">щенном церковью римском праве, а не на воле  правителя. </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Как пишет Гарольд Берман, право стало первой наукой, из</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 xml:space="preserve">чающей важнейшую сторону действительности — общественную жизнь и гуманитарную сферу. Тем самым в повседневную жизнь европейцев был встроен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ген развития</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Начала складываться, как пишет Г. Берман,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концепция общества, которое способно тран</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формироваться во времени благодаря быстрому и постоянному вл</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ванию Божественного права в его це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ковные и светские правовые институты</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[1, с. 193].</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lastRenderedPageBreak/>
        <w:t>Такая задача не осознавалась и не решалась ни в одной рел</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гии раньше, а другими христианскими конфессиями и доныне. В православных и других странах не сложилось правовой системы и правильного суда. Они перенимались потом в процессе присоед</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нения стран к европейской цивилизации. </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Так произошло первое в истории разделение властей. Ни одна из них с тех пор в Европе не могла стать единственной, и это был благодетельный компромисс для подданных, т.к. они могли теперь использовать противоречия между властями в  своих интересах. Начинается городская революция, возникли тысячи городов, кот</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рые были созданы на новой, изобретенной в Европе основе как пр</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сяжные коммуны или как церковные приходы. С них начинается история европейской свободы, потому что города достигли опред</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ленной степени самоуправления на основе городского права.</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К 1140 г. вся администрация городов и правительств оказалась в руках обученных юристов. Изменилась вся деловая жизнь, она р</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гулировалась нотариатом, торговым, административным, феодал</w:t>
      </w:r>
      <w:r w:rsidRPr="00732626">
        <w:rPr>
          <w:rFonts w:ascii="Times New Roman" w:eastAsia="Calibri" w:hAnsi="Times New Roman" w:cs="Times New Roman"/>
          <w:sz w:val="32"/>
          <w:szCs w:val="32"/>
          <w:lang w:eastAsia="en-US" w:bidi="ar-SA"/>
        </w:rPr>
        <w:t>ь</w:t>
      </w:r>
      <w:r w:rsidRPr="00732626">
        <w:rPr>
          <w:rFonts w:ascii="Times New Roman" w:eastAsia="Calibri" w:hAnsi="Times New Roman" w:cs="Times New Roman"/>
          <w:sz w:val="32"/>
          <w:szCs w:val="32"/>
          <w:lang w:eastAsia="en-US" w:bidi="ar-SA"/>
        </w:rPr>
        <w:t>ным, уголовным правом, которые отпочковались от естественного права. Иначе говоря, создалась целая сфера взаимоотношений л</w:t>
      </w:r>
      <w:r w:rsidRPr="00732626">
        <w:rPr>
          <w:rFonts w:ascii="Times New Roman" w:eastAsia="Calibri" w:hAnsi="Times New Roman" w:cs="Times New Roman"/>
          <w:sz w:val="32"/>
          <w:szCs w:val="32"/>
          <w:lang w:eastAsia="en-US" w:bidi="ar-SA"/>
        </w:rPr>
        <w:t>ю</w:t>
      </w:r>
      <w:r w:rsidRPr="00732626">
        <w:rPr>
          <w:rFonts w:ascii="Times New Roman" w:eastAsia="Calibri" w:hAnsi="Times New Roman" w:cs="Times New Roman"/>
          <w:sz w:val="32"/>
          <w:szCs w:val="32"/>
          <w:lang w:eastAsia="en-US" w:bidi="ar-SA"/>
        </w:rPr>
        <w:t>дей, руководимая научным образом. В отличие от античности, эта сфера управлялась целым классом людей, т.е. обученными профе</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сионалами. Наука внедрилась в жизнь, она не оставалась, как в Гр</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ции и Риме, уделом талантливых одиночек.</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Самым важным следствием новой духовной атмосферы, 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зданной революцией, стало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обретение личности</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произошедшее именно в это время согласно исторической концепции оксфордск</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го профессора </w:t>
      </w:r>
      <w:proofErr w:type="gramStart"/>
      <w:r w:rsidRPr="00732626">
        <w:rPr>
          <w:rFonts w:ascii="Times New Roman" w:eastAsia="Calibri" w:hAnsi="Times New Roman" w:cs="Times New Roman"/>
          <w:sz w:val="32"/>
          <w:szCs w:val="32"/>
          <w:lang w:eastAsia="en-US" w:bidi="ar-SA"/>
        </w:rPr>
        <w:t>Колина</w:t>
      </w:r>
      <w:proofErr w:type="gramEnd"/>
      <w:r w:rsidRPr="00732626">
        <w:rPr>
          <w:rFonts w:ascii="Times New Roman" w:eastAsia="Calibri" w:hAnsi="Times New Roman" w:cs="Times New Roman"/>
          <w:sz w:val="32"/>
          <w:szCs w:val="32"/>
          <w:lang w:eastAsia="en-US" w:bidi="ar-SA"/>
        </w:rPr>
        <w:t xml:space="preserve"> Морриса [4]. Изменился характер религии, она стала личностной. Большую популярность в образованной среде и в церковных кругах приобрела теория </w:t>
      </w:r>
      <w:proofErr w:type="spellStart"/>
      <w:r w:rsidRPr="00732626">
        <w:rPr>
          <w:rFonts w:ascii="Times New Roman" w:eastAsia="Calibri" w:hAnsi="Times New Roman" w:cs="Times New Roman"/>
          <w:sz w:val="32"/>
          <w:szCs w:val="32"/>
          <w:lang w:eastAsia="en-US" w:bidi="ar-SA"/>
        </w:rPr>
        <w:t>Боговоплощения</w:t>
      </w:r>
      <w:proofErr w:type="spellEnd"/>
      <w:r w:rsidRPr="00732626">
        <w:rPr>
          <w:rFonts w:ascii="Times New Roman" w:eastAsia="Calibri" w:hAnsi="Times New Roman" w:cs="Times New Roman"/>
          <w:sz w:val="32"/>
          <w:szCs w:val="32"/>
          <w:lang w:eastAsia="en-US" w:bidi="ar-SA"/>
        </w:rPr>
        <w:t xml:space="preserve"> архиеп</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скопа Ансельма Кентерберийского. Он разработал так называемую </w:t>
      </w:r>
      <w:proofErr w:type="spellStart"/>
      <w:r w:rsidRPr="00732626">
        <w:rPr>
          <w:rFonts w:ascii="Times New Roman" w:eastAsia="Calibri" w:hAnsi="Times New Roman" w:cs="Times New Roman"/>
          <w:sz w:val="32"/>
          <w:szCs w:val="32"/>
          <w:lang w:eastAsia="en-US" w:bidi="ar-SA"/>
        </w:rPr>
        <w:t>сатисфакционную</w:t>
      </w:r>
      <w:proofErr w:type="spellEnd"/>
      <w:r w:rsidRPr="00732626">
        <w:rPr>
          <w:rFonts w:ascii="Times New Roman" w:eastAsia="Calibri" w:hAnsi="Times New Roman" w:cs="Times New Roman"/>
          <w:sz w:val="32"/>
          <w:szCs w:val="32"/>
          <w:lang w:eastAsia="en-US" w:bidi="ar-SA"/>
        </w:rPr>
        <w:t>, рационально понимаемую теорию нисхождения Бога и воплощения его в земного человека. Он учил, что Бог и</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 xml:space="preserve">правляет преступление </w:t>
      </w:r>
      <w:proofErr w:type="spellStart"/>
      <w:r w:rsidRPr="00732626">
        <w:rPr>
          <w:rFonts w:ascii="Times New Roman" w:eastAsia="Calibri" w:hAnsi="Times New Roman" w:cs="Times New Roman"/>
          <w:sz w:val="32"/>
          <w:szCs w:val="32"/>
          <w:lang w:eastAsia="en-US" w:bidi="ar-SA"/>
        </w:rPr>
        <w:t>перволюдей</w:t>
      </w:r>
      <w:proofErr w:type="spellEnd"/>
      <w:r w:rsidRPr="00732626">
        <w:rPr>
          <w:rFonts w:ascii="Times New Roman" w:eastAsia="Calibri" w:hAnsi="Times New Roman" w:cs="Times New Roman"/>
          <w:sz w:val="32"/>
          <w:szCs w:val="32"/>
          <w:lang w:eastAsia="en-US" w:bidi="ar-SA"/>
        </w:rPr>
        <w:t xml:space="preserve"> своим решением послать сына своего на Землю для </w:t>
      </w:r>
      <w:proofErr w:type="gramStart"/>
      <w:r w:rsidRPr="00732626">
        <w:rPr>
          <w:rFonts w:ascii="Times New Roman" w:eastAsia="Calibri" w:hAnsi="Times New Roman" w:cs="Times New Roman"/>
          <w:sz w:val="32"/>
          <w:szCs w:val="32"/>
          <w:lang w:eastAsia="en-US" w:bidi="ar-SA"/>
        </w:rPr>
        <w:t>устранения</w:t>
      </w:r>
      <w:proofErr w:type="gramEnd"/>
      <w:r w:rsidRPr="00732626">
        <w:rPr>
          <w:rFonts w:ascii="Times New Roman" w:eastAsia="Calibri" w:hAnsi="Times New Roman" w:cs="Times New Roman"/>
          <w:sz w:val="32"/>
          <w:szCs w:val="32"/>
          <w:lang w:eastAsia="en-US" w:bidi="ar-SA"/>
        </w:rPr>
        <w:t xml:space="preserve"> создавшегося в результате Грех</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падения неисправимого беспорядка. Христос принимает грешную земную жизнь и отдает ее как плату за преступление. Родовой грех теперь исчез, и остались только грехи личные. Понимаемое юрид</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чески </w:t>
      </w:r>
      <w:proofErr w:type="spellStart"/>
      <w:r w:rsidRPr="00732626">
        <w:rPr>
          <w:rFonts w:ascii="Times New Roman" w:eastAsia="Calibri" w:hAnsi="Times New Roman" w:cs="Times New Roman"/>
          <w:sz w:val="32"/>
          <w:szCs w:val="32"/>
          <w:lang w:eastAsia="en-US" w:bidi="ar-SA"/>
        </w:rPr>
        <w:t>Боговоплощение</w:t>
      </w:r>
      <w:proofErr w:type="spellEnd"/>
      <w:r w:rsidRPr="00732626">
        <w:rPr>
          <w:rFonts w:ascii="Times New Roman" w:eastAsia="Calibri" w:hAnsi="Times New Roman" w:cs="Times New Roman"/>
          <w:sz w:val="32"/>
          <w:szCs w:val="32"/>
          <w:lang w:eastAsia="en-US" w:bidi="ar-SA"/>
        </w:rPr>
        <w:t xml:space="preserve"> подняло достоинство человека в его со</w:t>
      </w:r>
      <w:r w:rsidRPr="00732626">
        <w:rPr>
          <w:rFonts w:ascii="Times New Roman" w:eastAsia="Calibri" w:hAnsi="Times New Roman" w:cs="Times New Roman"/>
          <w:sz w:val="32"/>
          <w:szCs w:val="32"/>
          <w:lang w:eastAsia="en-US" w:bidi="ar-SA"/>
        </w:rPr>
        <w:t>б</w:t>
      </w:r>
      <w:r w:rsidRPr="00732626">
        <w:rPr>
          <w:rFonts w:ascii="Times New Roman" w:eastAsia="Calibri" w:hAnsi="Times New Roman" w:cs="Times New Roman"/>
          <w:sz w:val="32"/>
          <w:szCs w:val="32"/>
          <w:lang w:eastAsia="en-US" w:bidi="ar-SA"/>
        </w:rPr>
        <w:lastRenderedPageBreak/>
        <w:t>ственных глазах [5]. Христос стал примером в поведении и не тол</w:t>
      </w:r>
      <w:r w:rsidRPr="00732626">
        <w:rPr>
          <w:rFonts w:ascii="Times New Roman" w:eastAsia="Calibri" w:hAnsi="Times New Roman" w:cs="Times New Roman"/>
          <w:sz w:val="32"/>
          <w:szCs w:val="32"/>
          <w:lang w:eastAsia="en-US" w:bidi="ar-SA"/>
        </w:rPr>
        <w:t>ь</w:t>
      </w:r>
      <w:r w:rsidRPr="00732626">
        <w:rPr>
          <w:rFonts w:ascii="Times New Roman" w:eastAsia="Calibri" w:hAnsi="Times New Roman" w:cs="Times New Roman"/>
          <w:sz w:val="32"/>
          <w:szCs w:val="32"/>
          <w:lang w:eastAsia="en-US" w:bidi="ar-SA"/>
        </w:rPr>
        <w:t>ко как образец праведности. Его главный урок заключался в обр</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тении и следовании каждому  своего призвания, своего дела, своей новации, которую надо было доказывать материалом собственной жизни</w:t>
      </w:r>
      <w:r w:rsidR="006D43CF" w:rsidRPr="00732626">
        <w:rPr>
          <w:rFonts w:ascii="Times New Roman" w:eastAsia="Calibri" w:hAnsi="Times New Roman" w:cs="Times New Roman"/>
          <w:sz w:val="32"/>
          <w:szCs w:val="32"/>
          <w:lang w:eastAsia="en-US" w:bidi="ar-SA"/>
        </w:rPr>
        <w:t>.</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результате католический ареал стал единственным местом на Земле, где новшества и любые изобретения вообще, сделанные во славу Божью, перестали преследоваться светскими и духовными властями. Возникло определенное, регулируемое церковью сочет</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 xml:space="preserve">ние новизны и традиции. Оно имело грандиозные последствия. Вся жизнь как бы ускорилась под влиянием деяний воодушевленных людей. </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Понимание прав как данных тебе лично от Создателя и новая теория </w:t>
      </w:r>
      <w:proofErr w:type="spellStart"/>
      <w:r w:rsidRPr="00732626">
        <w:rPr>
          <w:rFonts w:ascii="Times New Roman" w:eastAsia="Calibri" w:hAnsi="Times New Roman" w:cs="Times New Roman"/>
          <w:sz w:val="32"/>
          <w:szCs w:val="32"/>
          <w:lang w:eastAsia="en-US" w:bidi="ar-SA"/>
        </w:rPr>
        <w:t>Боговоплощения</w:t>
      </w:r>
      <w:proofErr w:type="spellEnd"/>
      <w:r w:rsidRPr="00732626">
        <w:rPr>
          <w:rFonts w:ascii="Times New Roman" w:eastAsia="Calibri" w:hAnsi="Times New Roman" w:cs="Times New Roman"/>
          <w:sz w:val="32"/>
          <w:szCs w:val="32"/>
          <w:lang w:eastAsia="en-US" w:bidi="ar-SA"/>
        </w:rPr>
        <w:t xml:space="preserve"> привели к изменению религиозного созн</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ния. Оно стало личностным, т.е. свобода воли человека расшир</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лась, и вместе со свободой он получил личную ответственность п</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ред Богом. И то, что ранее было общим делом, стало персональным. Отчетливые следы изменений мы видим, прежде всего, в </w:t>
      </w:r>
      <w:proofErr w:type="gramStart"/>
      <w:r w:rsidRPr="00732626">
        <w:rPr>
          <w:rFonts w:ascii="Times New Roman" w:eastAsia="Calibri" w:hAnsi="Times New Roman" w:cs="Times New Roman"/>
          <w:sz w:val="32"/>
          <w:szCs w:val="32"/>
          <w:lang w:eastAsia="en-US" w:bidi="ar-SA"/>
        </w:rPr>
        <w:t>европе</w:t>
      </w:r>
      <w:r w:rsidRPr="00732626">
        <w:rPr>
          <w:rFonts w:ascii="Times New Roman" w:eastAsia="Calibri" w:hAnsi="Times New Roman" w:cs="Times New Roman"/>
          <w:sz w:val="32"/>
          <w:szCs w:val="32"/>
          <w:lang w:eastAsia="en-US" w:bidi="ar-SA"/>
        </w:rPr>
        <w:t>й</w:t>
      </w:r>
      <w:r w:rsidRPr="00732626">
        <w:rPr>
          <w:rFonts w:ascii="Times New Roman" w:eastAsia="Calibri" w:hAnsi="Times New Roman" w:cs="Times New Roman"/>
          <w:sz w:val="32"/>
          <w:szCs w:val="32"/>
          <w:lang w:eastAsia="en-US" w:bidi="ar-SA"/>
        </w:rPr>
        <w:t>ском религиозном</w:t>
      </w:r>
      <w:proofErr w:type="gramEnd"/>
      <w:r w:rsidRPr="00732626">
        <w:rPr>
          <w:rFonts w:ascii="Times New Roman" w:eastAsia="Calibri" w:hAnsi="Times New Roman" w:cs="Times New Roman"/>
          <w:sz w:val="32"/>
          <w:szCs w:val="32"/>
          <w:lang w:eastAsia="en-US" w:bidi="ar-SA"/>
        </w:rPr>
        <w:t xml:space="preserve"> искусстве. Наступила эра личного творчества, личного взгляда творца на истоки и  традиции. Возникли новая а</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хитектура, названная потом готической, литература на вновь 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зданных национальных языках, музыка, пока еще церковная, но уже авторская, композиторская, портреты. Произошел расцвет эпист</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лярного жанра, люди стали вести дневники и хроники разного рода. Все как будто пробудились, обратились к общей истории — св</w:t>
      </w:r>
      <w:r w:rsidRPr="00732626">
        <w:rPr>
          <w:rFonts w:ascii="Times New Roman" w:eastAsia="Calibri" w:hAnsi="Times New Roman" w:cs="Times New Roman"/>
          <w:sz w:val="32"/>
          <w:szCs w:val="32"/>
          <w:lang w:eastAsia="en-US" w:bidi="ar-SA"/>
        </w:rPr>
        <w:t>я</w:t>
      </w:r>
      <w:r w:rsidRPr="00732626">
        <w:rPr>
          <w:rFonts w:ascii="Times New Roman" w:eastAsia="Calibri" w:hAnsi="Times New Roman" w:cs="Times New Roman"/>
          <w:sz w:val="32"/>
          <w:szCs w:val="32"/>
          <w:lang w:eastAsia="en-US" w:bidi="ar-SA"/>
        </w:rPr>
        <w:t>щенной. Общей родиной всех европейцев стали не французские или английские  города и села, а Иерусалим. Следствием нового пр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чтения истории и географии стали крестовые походы за освобожд</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ние Святой земли.</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Авторство преобразило искусство, в первую очередь, музыку и живопись. Собственно говоря, тогда искусства превратились </w:t>
      </w:r>
      <w:proofErr w:type="gramStart"/>
      <w:r w:rsidRPr="00732626">
        <w:rPr>
          <w:rFonts w:ascii="Times New Roman" w:eastAsia="Calibri" w:hAnsi="Times New Roman" w:cs="Times New Roman"/>
          <w:sz w:val="32"/>
          <w:szCs w:val="32"/>
          <w:lang w:eastAsia="en-US" w:bidi="ar-SA"/>
        </w:rPr>
        <w:t>в</w:t>
      </w:r>
      <w:proofErr w:type="gramEnd"/>
      <w:r w:rsidRPr="00732626">
        <w:rPr>
          <w:rFonts w:ascii="Times New Roman" w:eastAsia="Calibri" w:hAnsi="Times New Roman" w:cs="Times New Roman"/>
          <w:sz w:val="32"/>
          <w:szCs w:val="32"/>
          <w:lang w:eastAsia="en-US" w:bidi="ar-SA"/>
        </w:rPr>
        <w:t xml:space="preserve"> ак</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демические.</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732626" w:rsidRPr="00732626" w:rsidRDefault="00732626"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732626" w:rsidRPr="00732626" w:rsidRDefault="00732626"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3B234A">
      <w:pPr>
        <w:overflowPunct/>
        <w:autoSpaceDE/>
        <w:autoSpaceDN/>
        <w:adjustRightInd/>
        <w:ind w:firstLine="425"/>
        <w:jc w:val="center"/>
        <w:textAlignment w:val="auto"/>
        <w:rPr>
          <w:rFonts w:ascii="Times New Roman" w:eastAsia="Calibri" w:hAnsi="Times New Roman" w:cs="Times New Roman"/>
          <w:b/>
          <w:sz w:val="32"/>
          <w:szCs w:val="32"/>
          <w:lang w:eastAsia="en-US" w:bidi="ar-SA"/>
        </w:rPr>
      </w:pPr>
      <w:r w:rsidRPr="00732626">
        <w:rPr>
          <w:rFonts w:ascii="Times New Roman" w:eastAsia="Calibri" w:hAnsi="Times New Roman" w:cs="Times New Roman"/>
          <w:b/>
          <w:sz w:val="32"/>
          <w:szCs w:val="32"/>
          <w:lang w:val="en-US" w:eastAsia="en-US" w:bidi="ar-SA"/>
        </w:rPr>
        <w:t>II</w:t>
      </w:r>
      <w:r w:rsidRPr="00732626">
        <w:rPr>
          <w:rFonts w:ascii="Times New Roman" w:eastAsia="Calibri" w:hAnsi="Times New Roman" w:cs="Times New Roman"/>
          <w:b/>
          <w:sz w:val="32"/>
          <w:szCs w:val="32"/>
          <w:lang w:eastAsia="en-US" w:bidi="ar-SA"/>
        </w:rPr>
        <w:t>. Новое в музыке и живописи</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 европейской музыке все началось с изобретения монаха Гвидо </w:t>
      </w:r>
      <w:proofErr w:type="spellStart"/>
      <w:r w:rsidRPr="00732626">
        <w:rPr>
          <w:rFonts w:ascii="Times New Roman" w:eastAsia="Calibri" w:hAnsi="Times New Roman" w:cs="Times New Roman"/>
          <w:sz w:val="32"/>
          <w:szCs w:val="32"/>
          <w:lang w:eastAsia="en-US" w:bidi="ar-SA"/>
        </w:rPr>
        <w:t>д’Ареццо</w:t>
      </w:r>
      <w:proofErr w:type="spellEnd"/>
      <w:r w:rsidRPr="00732626">
        <w:rPr>
          <w:rFonts w:ascii="Times New Roman" w:eastAsia="Calibri" w:hAnsi="Times New Roman" w:cs="Times New Roman"/>
          <w:sz w:val="32"/>
          <w:szCs w:val="32"/>
          <w:lang w:eastAsia="en-US" w:bidi="ar-SA"/>
        </w:rPr>
        <w:t xml:space="preserve"> (990-1050), который руководил церковным хором. </w:t>
      </w:r>
      <w:r w:rsidRPr="00732626">
        <w:rPr>
          <w:rFonts w:ascii="Times New Roman" w:eastAsia="Calibri" w:hAnsi="Times New Roman" w:cs="Times New Roman"/>
          <w:sz w:val="32"/>
          <w:szCs w:val="32"/>
          <w:lang w:eastAsia="en-US" w:bidi="ar-SA"/>
        </w:rPr>
        <w:lastRenderedPageBreak/>
        <w:t>С целью обучения хористов он придумал для нот названия (по пе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вым буквам церковной молитвы) и расположил их на фалангах пальцев руки для наглядности. А затем придумал нотный стан для записи нот. С небольшими усовершенствованиями мы пользуемся этой записью до сих пор.</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Таким образом, в музыку вошли элементы научности. Если ранее она передавалась только с голоса по слуху, то теперь с пом</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щью записи. Возникла основа для сочинения музыки, а не только для ее исполнения. В церкви до </w:t>
      </w:r>
      <w:r w:rsidRPr="00732626">
        <w:rPr>
          <w:rFonts w:ascii="Times New Roman" w:eastAsia="Calibri" w:hAnsi="Times New Roman" w:cs="Times New Roman"/>
          <w:sz w:val="32"/>
          <w:szCs w:val="32"/>
          <w:lang w:val="en-US" w:eastAsia="en-US" w:bidi="ar-SA"/>
        </w:rPr>
        <w:t>XII</w:t>
      </w:r>
      <w:r w:rsidRPr="00732626">
        <w:rPr>
          <w:rFonts w:ascii="Times New Roman" w:eastAsia="Calibri" w:hAnsi="Times New Roman" w:cs="Times New Roman"/>
          <w:sz w:val="32"/>
          <w:szCs w:val="32"/>
          <w:lang w:eastAsia="en-US" w:bidi="ar-SA"/>
        </w:rPr>
        <w:t xml:space="preserve"> в. использовалось строго кан</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ническое григорианское пение. Теперь начались изменения. Пе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 xml:space="preserve">вым композитором считается </w:t>
      </w:r>
      <w:proofErr w:type="spellStart"/>
      <w:r w:rsidRPr="00732626">
        <w:rPr>
          <w:rFonts w:ascii="Times New Roman" w:eastAsia="Calibri" w:hAnsi="Times New Roman" w:cs="Times New Roman"/>
          <w:sz w:val="32"/>
          <w:szCs w:val="32"/>
          <w:lang w:eastAsia="en-US" w:bidi="ar-SA"/>
        </w:rPr>
        <w:t>Перотин</w:t>
      </w:r>
      <w:proofErr w:type="spellEnd"/>
      <w:r w:rsidRPr="00732626">
        <w:rPr>
          <w:rFonts w:ascii="Times New Roman" w:eastAsia="Calibri" w:hAnsi="Times New Roman" w:cs="Times New Roman"/>
          <w:sz w:val="32"/>
          <w:szCs w:val="32"/>
          <w:lang w:eastAsia="en-US" w:bidi="ar-SA"/>
        </w:rPr>
        <w:t xml:space="preserve"> Великий, живший в конце </w:t>
      </w:r>
      <w:r w:rsidRPr="00732626">
        <w:rPr>
          <w:rFonts w:ascii="Times New Roman" w:eastAsia="Calibri" w:hAnsi="Times New Roman" w:cs="Times New Roman"/>
          <w:sz w:val="32"/>
          <w:szCs w:val="32"/>
          <w:lang w:val="en-US" w:eastAsia="en-US" w:bidi="ar-SA"/>
        </w:rPr>
        <w:t>XII</w:t>
      </w:r>
      <w:r w:rsidRPr="00732626">
        <w:rPr>
          <w:rFonts w:ascii="Times New Roman" w:eastAsia="Calibri" w:hAnsi="Times New Roman" w:cs="Times New Roman"/>
          <w:sz w:val="32"/>
          <w:szCs w:val="32"/>
          <w:lang w:eastAsia="en-US" w:bidi="ar-SA"/>
        </w:rPr>
        <w:t xml:space="preserve"> — начале </w:t>
      </w:r>
      <w:r w:rsidRPr="00732626">
        <w:rPr>
          <w:rFonts w:ascii="Times New Roman" w:eastAsia="Calibri" w:hAnsi="Times New Roman" w:cs="Times New Roman"/>
          <w:sz w:val="32"/>
          <w:szCs w:val="32"/>
          <w:lang w:val="en-US" w:eastAsia="en-US" w:bidi="ar-SA"/>
        </w:rPr>
        <w:t>XIII</w:t>
      </w:r>
      <w:r w:rsidRPr="00732626">
        <w:rPr>
          <w:rFonts w:ascii="Times New Roman" w:eastAsia="Calibri" w:hAnsi="Times New Roman" w:cs="Times New Roman"/>
          <w:sz w:val="32"/>
          <w:szCs w:val="32"/>
          <w:lang w:eastAsia="en-US" w:bidi="ar-SA"/>
        </w:rPr>
        <w:t xml:space="preserve"> вв. Он работал в </w:t>
      </w:r>
      <w:proofErr w:type="spellStart"/>
      <w:r w:rsidRPr="00732626">
        <w:rPr>
          <w:rFonts w:ascii="Times New Roman" w:eastAsia="Calibri" w:hAnsi="Times New Roman" w:cs="Times New Roman"/>
          <w:sz w:val="32"/>
          <w:szCs w:val="32"/>
          <w:lang w:eastAsia="en-US" w:bidi="ar-SA"/>
        </w:rPr>
        <w:t>Нотр</w:t>
      </w:r>
      <w:proofErr w:type="spellEnd"/>
      <w:r w:rsidRPr="00732626">
        <w:rPr>
          <w:rFonts w:ascii="Times New Roman" w:eastAsia="Calibri" w:hAnsi="Times New Roman" w:cs="Times New Roman"/>
          <w:sz w:val="32"/>
          <w:szCs w:val="32"/>
          <w:lang w:eastAsia="en-US" w:bidi="ar-SA"/>
        </w:rPr>
        <w:t>-Дам в Париже и писал х</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ралы на три и четыре голоса. Таким образом, если традиционный григорианский распев был практически речитативом, то теперь гимны стали мелодичнее. В  католической мессе началось исполн</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ние новых авторских произведений, сначала хоровых, а затем и</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струментальных. Началось изобретение новых инструментов и в</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доизменение старых. С </w:t>
      </w:r>
      <w:r w:rsidRPr="00732626">
        <w:rPr>
          <w:rFonts w:ascii="Times New Roman" w:eastAsia="Calibri" w:hAnsi="Times New Roman" w:cs="Times New Roman"/>
          <w:sz w:val="32"/>
          <w:szCs w:val="32"/>
          <w:lang w:val="en-US" w:eastAsia="en-US" w:bidi="ar-SA"/>
        </w:rPr>
        <w:t>XIV</w:t>
      </w:r>
      <w:r w:rsidRPr="00732626">
        <w:rPr>
          <w:rFonts w:ascii="Times New Roman" w:eastAsia="Calibri" w:hAnsi="Times New Roman" w:cs="Times New Roman"/>
          <w:sz w:val="32"/>
          <w:szCs w:val="32"/>
          <w:lang w:eastAsia="en-US" w:bidi="ar-SA"/>
        </w:rPr>
        <w:t xml:space="preserve"> в. в Европе повсеместно распростран</w:t>
      </w:r>
      <w:r w:rsidRPr="00732626">
        <w:rPr>
          <w:rFonts w:ascii="Times New Roman" w:eastAsia="Calibri" w:hAnsi="Times New Roman" w:cs="Times New Roman"/>
          <w:sz w:val="32"/>
          <w:szCs w:val="32"/>
          <w:lang w:eastAsia="en-US" w:bidi="ar-SA"/>
        </w:rPr>
        <w:t>я</w:t>
      </w:r>
      <w:r w:rsidRPr="00732626">
        <w:rPr>
          <w:rFonts w:ascii="Times New Roman" w:eastAsia="Calibri" w:hAnsi="Times New Roman" w:cs="Times New Roman"/>
          <w:sz w:val="32"/>
          <w:szCs w:val="32"/>
          <w:lang w:eastAsia="en-US" w:bidi="ar-SA"/>
        </w:rPr>
        <w:t xml:space="preserve">ется орган. </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Авторский подход исключительно отчетливо проявился после папской революции в изобразительном искусстве. </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Любая система живописи исходит из главенствующего мифа, на основе которого складывается данное общество. Практически во всех религиях было запрещено изображать человека и окружающий мир, например, в иудаизме, в мусульманстве, буддизме. Но и в тех религиях, где искусство процветало, в </w:t>
      </w:r>
      <w:proofErr w:type="gramStart"/>
      <w:r w:rsidRPr="00732626">
        <w:rPr>
          <w:rFonts w:ascii="Times New Roman" w:eastAsia="Calibri" w:hAnsi="Times New Roman" w:cs="Times New Roman"/>
          <w:sz w:val="32"/>
          <w:szCs w:val="32"/>
          <w:lang w:eastAsia="en-US" w:bidi="ar-SA"/>
        </w:rPr>
        <w:t>древнеегипетском</w:t>
      </w:r>
      <w:proofErr w:type="gramEnd"/>
      <w:r w:rsidRPr="00732626">
        <w:rPr>
          <w:rFonts w:ascii="Times New Roman" w:eastAsia="Calibri" w:hAnsi="Times New Roman" w:cs="Times New Roman"/>
          <w:sz w:val="32"/>
          <w:szCs w:val="32"/>
          <w:lang w:eastAsia="en-US" w:bidi="ar-SA"/>
        </w:rPr>
        <w:t>, античном и китайском, оно исходило из идеологии. Больше всего, как извес</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но, по пути к реалистическому изображению продвинулось анти</w:t>
      </w:r>
      <w:r w:rsidRPr="00732626">
        <w:rPr>
          <w:rFonts w:ascii="Times New Roman" w:eastAsia="Calibri" w:hAnsi="Times New Roman" w:cs="Times New Roman"/>
          <w:sz w:val="32"/>
          <w:szCs w:val="32"/>
          <w:lang w:eastAsia="en-US" w:bidi="ar-SA"/>
        </w:rPr>
        <w:t>ч</w:t>
      </w:r>
      <w:r w:rsidRPr="00732626">
        <w:rPr>
          <w:rFonts w:ascii="Times New Roman" w:eastAsia="Calibri" w:hAnsi="Times New Roman" w:cs="Times New Roman"/>
          <w:sz w:val="32"/>
          <w:szCs w:val="32"/>
          <w:lang w:eastAsia="en-US" w:bidi="ar-SA"/>
        </w:rPr>
        <w:t xml:space="preserve">ное искусство. Но и в нем не появилось то, что потом будет названо </w:t>
      </w:r>
      <w:r w:rsidRPr="00732626">
        <w:rPr>
          <w:rFonts w:ascii="Times New Roman" w:eastAsia="Calibri" w:hAnsi="Times New Roman" w:cs="Times New Roman"/>
          <w:i/>
          <w:sz w:val="32"/>
          <w:szCs w:val="32"/>
          <w:lang w:eastAsia="en-US" w:bidi="ar-SA"/>
        </w:rPr>
        <w:t>прямая перспектива</w:t>
      </w:r>
      <w:r w:rsidRPr="00732626">
        <w:rPr>
          <w:rFonts w:ascii="Times New Roman" w:eastAsia="Calibri" w:hAnsi="Times New Roman" w:cs="Times New Roman"/>
          <w:sz w:val="32"/>
          <w:szCs w:val="32"/>
          <w:lang w:eastAsia="en-US" w:bidi="ar-SA"/>
        </w:rPr>
        <w:t>, которая из всех видов изображения еди</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ственная соответствует физиологии зрения человека</w:t>
      </w:r>
      <w:r w:rsidRPr="00732626">
        <w:rPr>
          <w:rFonts w:ascii="Times New Roman" w:eastAsia="Calibri" w:hAnsi="Times New Roman" w:cs="Times New Roman"/>
          <w:sz w:val="32"/>
          <w:szCs w:val="32"/>
          <w:vertAlign w:val="superscript"/>
          <w:lang w:eastAsia="en-US" w:bidi="ar-SA"/>
        </w:rPr>
        <w:t xml:space="preserve"> </w:t>
      </w:r>
      <w:r w:rsidRPr="00732626">
        <w:rPr>
          <w:rFonts w:ascii="Times New Roman" w:eastAsia="Calibri" w:hAnsi="Times New Roman" w:cs="Times New Roman"/>
          <w:sz w:val="32"/>
          <w:szCs w:val="32"/>
          <w:lang w:eastAsia="en-US" w:bidi="ar-SA"/>
        </w:rPr>
        <w:t>[6].</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китайской религии отсутствовал единый Бог, и соотве</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ственно, абсолютный этический идеал. В ней существовало множ</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ство божеств. И потому китайская живопись исходила из филос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фии плюрализма, в ней нет главного и второстепенного, все один</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 xml:space="preserve">ково важно. Авторы были, их имена остались, но их личное видение объективного мира не проявлено. Вследствие религиозной картины мира они не изобрели способа передачи трехмерного окружающего </w:t>
      </w:r>
      <w:r w:rsidRPr="00732626">
        <w:rPr>
          <w:rFonts w:ascii="Times New Roman" w:eastAsia="Calibri" w:hAnsi="Times New Roman" w:cs="Times New Roman"/>
          <w:sz w:val="32"/>
          <w:szCs w:val="32"/>
          <w:lang w:eastAsia="en-US" w:bidi="ar-SA"/>
        </w:rPr>
        <w:lastRenderedPageBreak/>
        <w:t>пространства на двумерную плоскость. На китайских пейзажах о</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сутствует переход от первого плана ко второму и третьему. Между ними совершенно наивно обычно изображается туман. Дальнего плана не существует и предметы, особенно дома и улицы изобр</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 xml:space="preserve">жаются в аксонометрической проекции, параллельными линиями, как наш глаз не может их видеть. </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Очень часто китайские художники избирают вымышленную точку зрения — сверху, как бы с высоты птичьего полета. Их ка</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тина не заключены в рамки как европейские картины (вид из окна), а завернуты в  свитке. Иначе говоря, изображение как литература разворачивается во времени, тогда как живопись и рисунок являю</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ся пространственными видами искусства. Наш глаз должен схват</w:t>
      </w:r>
      <w:r w:rsidRPr="00732626">
        <w:rPr>
          <w:rFonts w:ascii="Times New Roman" w:eastAsia="Calibri" w:hAnsi="Times New Roman" w:cs="Times New Roman"/>
          <w:sz w:val="32"/>
          <w:szCs w:val="32"/>
          <w:lang w:eastAsia="en-US" w:bidi="ar-SA"/>
        </w:rPr>
        <w:t>ы</w:t>
      </w:r>
      <w:r w:rsidRPr="00732626">
        <w:rPr>
          <w:rFonts w:ascii="Times New Roman" w:eastAsia="Calibri" w:hAnsi="Times New Roman" w:cs="Times New Roman"/>
          <w:sz w:val="32"/>
          <w:szCs w:val="32"/>
          <w:lang w:eastAsia="en-US" w:bidi="ar-SA"/>
        </w:rPr>
        <w:t xml:space="preserve">вать картину сразу, как в реальности. </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Точно также без своего мифа не понятно и египетское иску</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ство, где все условно и служит иллюстрацией к мифу. Внешний мир не изображается. Здесь, например, фигуры  исторических лиц условны и их размеры соответствуют положению в государстве: фараон большой, подданные — крохотные и одинаковые.</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Христианская живопись поначалу тоже служила дополнением к Священному писанию и преданию. В Византии сложился твердый канон иконописи с обратной перспективой, диктуемой идеологией религии. На иконах не изображаются никакие объективные явления. На них воспроизводится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сущность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идеи, исходящие из учения. И потому второй и третий планы, если они существуют, все вещи так называемого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горнего</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божественного мира изображаются бол</w:t>
      </w:r>
      <w:r w:rsidRPr="00732626">
        <w:rPr>
          <w:rFonts w:ascii="Times New Roman" w:eastAsia="Calibri" w:hAnsi="Times New Roman" w:cs="Times New Roman"/>
          <w:sz w:val="32"/>
          <w:szCs w:val="32"/>
          <w:lang w:eastAsia="en-US" w:bidi="ar-SA"/>
        </w:rPr>
        <w:t>ь</w:t>
      </w:r>
      <w:r w:rsidRPr="00732626">
        <w:rPr>
          <w:rFonts w:ascii="Times New Roman" w:eastAsia="Calibri" w:hAnsi="Times New Roman" w:cs="Times New Roman"/>
          <w:sz w:val="32"/>
          <w:szCs w:val="32"/>
          <w:lang w:eastAsia="en-US" w:bidi="ar-SA"/>
        </w:rPr>
        <w:t>шими, значит, более важными, чем предметы окружающего челов</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ка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дольнего</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мира. </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На иконе нет реалистического изображения фигур. Соотве</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 xml:space="preserve">ственно, не создано художественного впечатления, присущего обычной картине как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вида из окна</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Икона существует только со своим идейным прототипом и служит дополнением к нему. Она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нятна только вместе с названием,  с объяснением, кто или какое 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бытие именно изображено. И потому икона не пользуется живопи</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ными приемами для изображения внешнего мира. Ее задача сове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шенно другая — укреплять традицию. Поэтому у нее нет такого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нятия как авторство, личный взгляд здесь не нужен, а наоборот, и</w:t>
      </w:r>
      <w:r w:rsidRPr="00732626">
        <w:rPr>
          <w:rFonts w:ascii="Times New Roman" w:eastAsia="Calibri" w:hAnsi="Times New Roman" w:cs="Times New Roman"/>
          <w:sz w:val="32"/>
          <w:szCs w:val="32"/>
          <w:lang w:eastAsia="en-US" w:bidi="ar-SA"/>
        </w:rPr>
        <w:t>з</w:t>
      </w:r>
      <w:r w:rsidRPr="00732626">
        <w:rPr>
          <w:rFonts w:ascii="Times New Roman" w:eastAsia="Calibri" w:hAnsi="Times New Roman" w:cs="Times New Roman"/>
          <w:sz w:val="32"/>
          <w:szCs w:val="32"/>
          <w:lang w:eastAsia="en-US" w:bidi="ar-SA"/>
        </w:rPr>
        <w:t>лишен. Он подавляется из соображений ложной скромности, осу</w:t>
      </w:r>
      <w:r w:rsidRPr="00732626">
        <w:rPr>
          <w:rFonts w:ascii="Times New Roman" w:eastAsia="Calibri" w:hAnsi="Times New Roman" w:cs="Times New Roman"/>
          <w:sz w:val="32"/>
          <w:szCs w:val="32"/>
          <w:lang w:eastAsia="en-US" w:bidi="ar-SA"/>
        </w:rPr>
        <w:t>ж</w:t>
      </w:r>
      <w:r w:rsidRPr="00732626">
        <w:rPr>
          <w:rFonts w:ascii="Times New Roman" w:eastAsia="Calibri" w:hAnsi="Times New Roman" w:cs="Times New Roman"/>
          <w:sz w:val="32"/>
          <w:szCs w:val="32"/>
          <w:lang w:eastAsia="en-US" w:bidi="ar-SA"/>
        </w:rPr>
        <w:t xml:space="preserve">дается как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гордыня</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4813B3">
      <w:pPr>
        <w:overflowPunct/>
        <w:autoSpaceDE/>
        <w:autoSpaceDN/>
        <w:adjustRightInd/>
        <w:jc w:val="center"/>
        <w:textAlignment w:val="auto"/>
        <w:rPr>
          <w:rFonts w:ascii="Times New Roman" w:eastAsia="Calibri" w:hAnsi="Times New Roman" w:cs="Times New Roman"/>
          <w:sz w:val="32"/>
          <w:szCs w:val="32"/>
          <w:lang w:val="en-US" w:eastAsia="en-US" w:bidi="ar-SA"/>
        </w:rPr>
      </w:pPr>
      <w:r w:rsidRPr="00732626">
        <w:rPr>
          <w:rFonts w:ascii="Times New Roman" w:eastAsia="Calibri" w:hAnsi="Times New Roman" w:cs="Times New Roman"/>
          <w:noProof/>
          <w:sz w:val="32"/>
          <w:szCs w:val="32"/>
          <w:lang w:eastAsia="ru-RU" w:bidi="ar-SA"/>
        </w:rPr>
        <w:drawing>
          <wp:inline distT="0" distB="0" distL="0" distR="0" wp14:anchorId="33CFBF59" wp14:editId="43EC94F8">
            <wp:extent cx="2634615" cy="2465705"/>
            <wp:effectExtent l="0" t="0" r="0" b="0"/>
            <wp:docPr id="6" name="Рисунок 6"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9">
                      <a:grayscl/>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34615" cy="2465705"/>
                    </a:xfrm>
                    <a:prstGeom prst="rect">
                      <a:avLst/>
                    </a:prstGeom>
                    <a:noFill/>
                    <a:ln>
                      <a:noFill/>
                    </a:ln>
                  </pic:spPr>
                </pic:pic>
              </a:graphicData>
            </a:graphic>
          </wp:inline>
        </w:drawing>
      </w:r>
    </w:p>
    <w:p w:rsidR="003B234A" w:rsidRPr="00732626" w:rsidRDefault="003B234A" w:rsidP="003B234A">
      <w:pPr>
        <w:overflowPunct/>
        <w:autoSpaceDE/>
        <w:autoSpaceDN/>
        <w:adjustRightInd/>
        <w:ind w:firstLine="425"/>
        <w:jc w:val="center"/>
        <w:textAlignment w:val="auto"/>
        <w:rPr>
          <w:rFonts w:ascii="Times New Roman" w:eastAsia="Calibri" w:hAnsi="Times New Roman" w:cs="Times New Roman"/>
          <w:sz w:val="32"/>
          <w:szCs w:val="32"/>
          <w:lang w:eastAsia="en-US" w:bidi="ar-SA"/>
        </w:rPr>
      </w:pPr>
      <w:proofErr w:type="spellStart"/>
      <w:r w:rsidRPr="00732626">
        <w:rPr>
          <w:rFonts w:ascii="Times New Roman" w:eastAsia="Calibri" w:hAnsi="Times New Roman" w:cs="Times New Roman"/>
          <w:sz w:val="32"/>
          <w:szCs w:val="32"/>
          <w:lang w:eastAsia="en-US" w:bidi="ar-SA"/>
        </w:rPr>
        <w:t>Илл</w:t>
      </w:r>
      <w:proofErr w:type="spellEnd"/>
      <w:r w:rsidRPr="00732626">
        <w:rPr>
          <w:rFonts w:ascii="Times New Roman" w:eastAsia="Calibri" w:hAnsi="Times New Roman" w:cs="Times New Roman"/>
          <w:sz w:val="32"/>
          <w:szCs w:val="32"/>
          <w:lang w:eastAsia="en-US" w:bidi="ar-SA"/>
        </w:rPr>
        <w:t>. 1.</w:t>
      </w:r>
    </w:p>
    <w:p w:rsidR="004813B3" w:rsidRPr="00732626" w:rsidRDefault="004813B3" w:rsidP="003B234A">
      <w:pPr>
        <w:overflowPunct/>
        <w:autoSpaceDE/>
        <w:autoSpaceDN/>
        <w:adjustRightInd/>
        <w:ind w:firstLine="425"/>
        <w:jc w:val="center"/>
        <w:textAlignment w:val="auto"/>
        <w:rPr>
          <w:rFonts w:ascii="Times New Roman" w:eastAsia="Calibri" w:hAnsi="Times New Roman" w:cs="Times New Roman"/>
          <w:sz w:val="32"/>
          <w:szCs w:val="32"/>
          <w:lang w:eastAsia="en-US" w:bidi="ar-SA"/>
        </w:rPr>
      </w:pPr>
    </w:p>
    <w:p w:rsidR="003B234A" w:rsidRPr="00732626" w:rsidRDefault="003B234A" w:rsidP="004813B3">
      <w:pPr>
        <w:overflowPunct/>
        <w:autoSpaceDE/>
        <w:autoSpaceDN/>
        <w:adjustRightInd/>
        <w:jc w:val="center"/>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noProof/>
          <w:sz w:val="32"/>
          <w:szCs w:val="32"/>
          <w:lang w:eastAsia="ru-RU" w:bidi="ar-SA"/>
        </w:rPr>
        <w:drawing>
          <wp:inline distT="0" distB="0" distL="0" distR="0" wp14:anchorId="661BCD8D" wp14:editId="53A983CC">
            <wp:extent cx="3033395" cy="2422525"/>
            <wp:effectExtent l="0" t="0" r="0" b="0"/>
            <wp:docPr id="7" name="Рисунок 7"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2"/>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33395" cy="2422525"/>
                    </a:xfrm>
                    <a:prstGeom prst="rect">
                      <a:avLst/>
                    </a:prstGeom>
                    <a:noFill/>
                    <a:ln>
                      <a:noFill/>
                    </a:ln>
                  </pic:spPr>
                </pic:pic>
              </a:graphicData>
            </a:graphic>
          </wp:inline>
        </w:drawing>
      </w:r>
    </w:p>
    <w:p w:rsidR="003B234A" w:rsidRPr="00732626" w:rsidRDefault="003B234A" w:rsidP="003B234A">
      <w:pPr>
        <w:overflowPunct/>
        <w:autoSpaceDE/>
        <w:autoSpaceDN/>
        <w:adjustRightInd/>
        <w:ind w:firstLine="425"/>
        <w:jc w:val="center"/>
        <w:textAlignment w:val="auto"/>
        <w:rPr>
          <w:rFonts w:ascii="Times New Roman" w:eastAsia="Calibri" w:hAnsi="Times New Roman" w:cs="Times New Roman"/>
          <w:sz w:val="32"/>
          <w:szCs w:val="32"/>
          <w:lang w:eastAsia="en-US" w:bidi="ar-SA"/>
        </w:rPr>
      </w:pPr>
      <w:proofErr w:type="spellStart"/>
      <w:r w:rsidRPr="00732626">
        <w:rPr>
          <w:rFonts w:ascii="Times New Roman" w:eastAsia="Calibri" w:hAnsi="Times New Roman" w:cs="Times New Roman"/>
          <w:sz w:val="32"/>
          <w:szCs w:val="32"/>
          <w:lang w:eastAsia="en-US" w:bidi="ar-SA"/>
        </w:rPr>
        <w:t>Илл</w:t>
      </w:r>
      <w:proofErr w:type="spellEnd"/>
      <w:r w:rsidRPr="00732626">
        <w:rPr>
          <w:rFonts w:ascii="Times New Roman" w:eastAsia="Calibri" w:hAnsi="Times New Roman" w:cs="Times New Roman"/>
          <w:sz w:val="32"/>
          <w:szCs w:val="32"/>
          <w:lang w:eastAsia="en-US" w:bidi="ar-SA"/>
        </w:rPr>
        <w:t>. 2.</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Вот, например, икона начала </w:t>
      </w:r>
      <w:r w:rsidRPr="00732626">
        <w:rPr>
          <w:rFonts w:ascii="Times New Roman" w:eastAsia="Calibri" w:hAnsi="Times New Roman" w:cs="Times New Roman"/>
          <w:sz w:val="32"/>
          <w:szCs w:val="32"/>
          <w:lang w:val="en-US" w:eastAsia="en-US" w:bidi="ar-SA"/>
        </w:rPr>
        <w:t>XII</w:t>
      </w:r>
      <w:r w:rsidRPr="00732626">
        <w:rPr>
          <w:rFonts w:ascii="Times New Roman" w:eastAsia="Calibri" w:hAnsi="Times New Roman" w:cs="Times New Roman"/>
          <w:sz w:val="32"/>
          <w:szCs w:val="32"/>
          <w:lang w:eastAsia="en-US" w:bidi="ar-SA"/>
        </w:rPr>
        <w:t xml:space="preserve"> в.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Благовещение</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w:t>
      </w:r>
      <w:proofErr w:type="spellStart"/>
      <w:r w:rsidRPr="00732626">
        <w:rPr>
          <w:rFonts w:ascii="Times New Roman" w:eastAsia="Calibri" w:hAnsi="Times New Roman" w:cs="Times New Roman"/>
          <w:sz w:val="32"/>
          <w:szCs w:val="32"/>
          <w:lang w:eastAsia="en-US" w:bidi="ar-SA"/>
        </w:rPr>
        <w:t>илл</w:t>
      </w:r>
      <w:proofErr w:type="spellEnd"/>
      <w:r w:rsidRPr="00732626">
        <w:rPr>
          <w:rFonts w:ascii="Times New Roman" w:eastAsia="Calibri" w:hAnsi="Times New Roman" w:cs="Times New Roman"/>
          <w:sz w:val="32"/>
          <w:szCs w:val="32"/>
          <w:lang w:eastAsia="en-US" w:bidi="ar-SA"/>
        </w:rPr>
        <w:t>. 1). Здесь и ангел, и Мария — условные фигуры в условном месте. Ка</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тина не имеет никакой глубины и чтобы чем-то заполнить ее пр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странство, оно залито золотым фоном, который стал приниматься за  символ высшей ценности, т.е. потусторонний мир, Царство Небе</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ное. Особенность иконы в ее литературности, часто на ней пишется название сюжета. Таким образом, здесь смешиваются два вида и</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кусства — словесное и визуальное. И оба затемняют, ослабляют друг друга.</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 европейском церковном искусстве благодаря возникшему авторскому видению произошел прорыв к чистой живописи, к </w:t>
      </w:r>
      <w:r w:rsidRPr="00732626">
        <w:rPr>
          <w:rFonts w:ascii="Times New Roman" w:eastAsia="Calibri" w:hAnsi="Times New Roman" w:cs="Times New Roman"/>
          <w:sz w:val="32"/>
          <w:szCs w:val="32"/>
          <w:lang w:eastAsia="en-US" w:bidi="ar-SA"/>
        </w:rPr>
        <w:lastRenderedPageBreak/>
        <w:t>изображению как таковому, без привходящих обстоятельств и с</w:t>
      </w:r>
      <w:r w:rsidRPr="00732626">
        <w:rPr>
          <w:rFonts w:ascii="Times New Roman" w:eastAsia="Calibri" w:hAnsi="Times New Roman" w:cs="Times New Roman"/>
          <w:sz w:val="32"/>
          <w:szCs w:val="32"/>
          <w:lang w:eastAsia="en-US" w:bidi="ar-SA"/>
        </w:rPr>
        <w:t>ю</w:t>
      </w:r>
      <w:r w:rsidRPr="00732626">
        <w:rPr>
          <w:rFonts w:ascii="Times New Roman" w:eastAsia="Calibri" w:hAnsi="Times New Roman" w:cs="Times New Roman"/>
          <w:sz w:val="32"/>
          <w:szCs w:val="32"/>
          <w:lang w:eastAsia="en-US" w:bidi="ar-SA"/>
        </w:rPr>
        <w:t xml:space="preserve">жетов. Она отошла от иконописного канона. </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Посмотрим на икону </w:t>
      </w:r>
      <w:proofErr w:type="spellStart"/>
      <w:r w:rsidRPr="00732626">
        <w:rPr>
          <w:rFonts w:ascii="Times New Roman" w:eastAsia="Calibri" w:hAnsi="Times New Roman" w:cs="Times New Roman"/>
          <w:sz w:val="32"/>
          <w:szCs w:val="32"/>
          <w:lang w:eastAsia="en-US" w:bidi="ar-SA"/>
        </w:rPr>
        <w:t>Джотто</w:t>
      </w:r>
      <w:proofErr w:type="spellEnd"/>
      <w:r w:rsidRPr="00732626">
        <w:rPr>
          <w:rFonts w:ascii="Times New Roman" w:eastAsia="Calibri" w:hAnsi="Times New Roman" w:cs="Times New Roman"/>
          <w:sz w:val="32"/>
          <w:szCs w:val="32"/>
          <w:lang w:eastAsia="en-US" w:bidi="ar-SA"/>
        </w:rPr>
        <w:t xml:space="preserve"> </w:t>
      </w:r>
      <w:proofErr w:type="spellStart"/>
      <w:r w:rsidRPr="00732626">
        <w:rPr>
          <w:rFonts w:ascii="Times New Roman" w:eastAsia="Calibri" w:hAnsi="Times New Roman" w:cs="Times New Roman"/>
          <w:sz w:val="32"/>
          <w:szCs w:val="32"/>
          <w:lang w:eastAsia="en-US" w:bidi="ar-SA"/>
        </w:rPr>
        <w:t>ди</w:t>
      </w:r>
      <w:proofErr w:type="spellEnd"/>
      <w:r w:rsidRPr="00732626">
        <w:rPr>
          <w:rFonts w:ascii="Times New Roman" w:eastAsia="Calibri" w:hAnsi="Times New Roman" w:cs="Times New Roman"/>
          <w:sz w:val="32"/>
          <w:szCs w:val="32"/>
          <w:lang w:eastAsia="en-US" w:bidi="ar-SA"/>
        </w:rPr>
        <w:t xml:space="preserve"> </w:t>
      </w:r>
      <w:proofErr w:type="spellStart"/>
      <w:r w:rsidRPr="00732626">
        <w:rPr>
          <w:rFonts w:ascii="Times New Roman" w:eastAsia="Calibri" w:hAnsi="Times New Roman" w:cs="Times New Roman"/>
          <w:sz w:val="32"/>
          <w:szCs w:val="32"/>
          <w:lang w:eastAsia="en-US" w:bidi="ar-SA"/>
        </w:rPr>
        <w:t>Бондоне</w:t>
      </w:r>
      <w:proofErr w:type="spellEnd"/>
      <w:r w:rsidRPr="00732626">
        <w:rPr>
          <w:rFonts w:ascii="Times New Roman" w:eastAsia="Calibri" w:hAnsi="Times New Roman" w:cs="Times New Roman"/>
          <w:sz w:val="32"/>
          <w:szCs w:val="32"/>
          <w:lang w:eastAsia="en-US" w:bidi="ar-SA"/>
        </w:rPr>
        <w:t xml:space="preserve"> (1267–1337) с тем же сюжетом Благовещения (</w:t>
      </w:r>
      <w:proofErr w:type="spellStart"/>
      <w:r w:rsidRPr="00732626">
        <w:rPr>
          <w:rFonts w:ascii="Times New Roman" w:eastAsia="Calibri" w:hAnsi="Times New Roman" w:cs="Times New Roman"/>
          <w:sz w:val="32"/>
          <w:szCs w:val="32"/>
          <w:lang w:eastAsia="en-US" w:bidi="ar-SA"/>
        </w:rPr>
        <w:t>илл</w:t>
      </w:r>
      <w:proofErr w:type="spellEnd"/>
      <w:r w:rsidRPr="00732626">
        <w:rPr>
          <w:rFonts w:ascii="Times New Roman" w:eastAsia="Calibri" w:hAnsi="Times New Roman" w:cs="Times New Roman"/>
          <w:sz w:val="32"/>
          <w:szCs w:val="32"/>
          <w:lang w:eastAsia="en-US" w:bidi="ar-SA"/>
        </w:rPr>
        <w:t>. 2). Художник впервые в истории ж</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вописи, оставшись в рамках господствующего мифа, изобрел но</w:t>
      </w:r>
      <w:r w:rsidRPr="00732626">
        <w:rPr>
          <w:rFonts w:ascii="Times New Roman" w:eastAsia="Calibri" w:hAnsi="Times New Roman" w:cs="Times New Roman"/>
          <w:sz w:val="32"/>
          <w:szCs w:val="32"/>
          <w:lang w:eastAsia="en-US" w:bidi="ar-SA"/>
        </w:rPr>
        <w:t>в</w:t>
      </w:r>
      <w:r w:rsidRPr="00732626">
        <w:rPr>
          <w:rFonts w:ascii="Times New Roman" w:eastAsia="Calibri" w:hAnsi="Times New Roman" w:cs="Times New Roman"/>
          <w:sz w:val="32"/>
          <w:szCs w:val="32"/>
          <w:lang w:eastAsia="en-US" w:bidi="ar-SA"/>
        </w:rPr>
        <w:t xml:space="preserve">шество: представить священное, воображаемое событие так, как оно могло произойти на самом деле, как бы зритель мог увидеть его, будучи свидетелем (для чего снял переднюю стену). </w:t>
      </w:r>
      <w:proofErr w:type="spellStart"/>
      <w:r w:rsidRPr="00732626">
        <w:rPr>
          <w:rFonts w:ascii="Times New Roman" w:eastAsia="Calibri" w:hAnsi="Times New Roman" w:cs="Times New Roman"/>
          <w:sz w:val="32"/>
          <w:szCs w:val="32"/>
          <w:lang w:eastAsia="en-US" w:bidi="ar-SA"/>
        </w:rPr>
        <w:t>Джотто</w:t>
      </w:r>
      <w:proofErr w:type="spellEnd"/>
      <w:r w:rsidRPr="00732626">
        <w:rPr>
          <w:rFonts w:ascii="Times New Roman" w:eastAsia="Calibri" w:hAnsi="Times New Roman" w:cs="Times New Roman"/>
          <w:sz w:val="32"/>
          <w:szCs w:val="32"/>
          <w:lang w:eastAsia="en-US" w:bidi="ar-SA"/>
        </w:rPr>
        <w:t xml:space="preserve"> изо</w:t>
      </w:r>
      <w:r w:rsidRPr="00732626">
        <w:rPr>
          <w:rFonts w:ascii="Times New Roman" w:eastAsia="Calibri" w:hAnsi="Times New Roman" w:cs="Times New Roman"/>
          <w:sz w:val="32"/>
          <w:szCs w:val="32"/>
          <w:lang w:eastAsia="en-US" w:bidi="ar-SA"/>
        </w:rPr>
        <w:t>б</w:t>
      </w:r>
      <w:r w:rsidRPr="00732626">
        <w:rPr>
          <w:rFonts w:ascii="Times New Roman" w:eastAsia="Calibri" w:hAnsi="Times New Roman" w:cs="Times New Roman"/>
          <w:sz w:val="32"/>
          <w:szCs w:val="32"/>
          <w:lang w:eastAsia="en-US" w:bidi="ar-SA"/>
        </w:rPr>
        <w:t>рел прием передать на плоскости глубину интерьера путем модел</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рования стен, потолка, предметов обстановки.</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Он сымитировал на плоскости </w:t>
      </w:r>
      <w:proofErr w:type="gramStart"/>
      <w:r w:rsidRPr="00732626">
        <w:rPr>
          <w:rFonts w:ascii="Times New Roman" w:eastAsia="Calibri" w:hAnsi="Times New Roman" w:cs="Times New Roman"/>
          <w:sz w:val="32"/>
          <w:szCs w:val="32"/>
          <w:lang w:eastAsia="en-US" w:bidi="ar-SA"/>
        </w:rPr>
        <w:t>картины</w:t>
      </w:r>
      <w:proofErr w:type="gramEnd"/>
      <w:r w:rsidRPr="00732626">
        <w:rPr>
          <w:rFonts w:ascii="Times New Roman" w:eastAsia="Calibri" w:hAnsi="Times New Roman" w:cs="Times New Roman"/>
          <w:sz w:val="32"/>
          <w:szCs w:val="32"/>
          <w:lang w:eastAsia="en-US" w:bidi="ar-SA"/>
        </w:rPr>
        <w:t xml:space="preserve"> уходящие вдаль планы, как видит их наш глаз, когда дальние предметы уменьшаются.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толочные балки сходятся на горизонте, и сам горизонт входит в картину, там есть небо. Персонажи </w:t>
      </w:r>
      <w:proofErr w:type="spellStart"/>
      <w:r w:rsidRPr="00732626">
        <w:rPr>
          <w:rFonts w:ascii="Times New Roman" w:eastAsia="Calibri" w:hAnsi="Times New Roman" w:cs="Times New Roman"/>
          <w:sz w:val="32"/>
          <w:szCs w:val="32"/>
          <w:lang w:eastAsia="en-US" w:bidi="ar-SA"/>
        </w:rPr>
        <w:t>Джотто</w:t>
      </w:r>
      <w:proofErr w:type="spellEnd"/>
      <w:r w:rsidRPr="00732626">
        <w:rPr>
          <w:rFonts w:ascii="Times New Roman" w:eastAsia="Calibri" w:hAnsi="Times New Roman" w:cs="Times New Roman"/>
          <w:sz w:val="32"/>
          <w:szCs w:val="32"/>
          <w:lang w:eastAsia="en-US" w:bidi="ar-SA"/>
        </w:rPr>
        <w:t xml:space="preserve"> обрели телесность, они объемны и весомы. Женщина явно беременна, а ангел попадает в реальную обстановку и протискивается в оконный проем, чтобы 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общить ей важную весть.</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Художник здесь явно отступил от канона и обратился к прир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де человека, к физиологии зрения, Фактически мы видим, как икона превращается в картину. Казалось бы, такой здравый подход к ж</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вописному делу напрашивался и в других религиях, он соответств</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ет физиологии зрения, и должен был быть когда-нибудь найден и в других системах живописи при таком гигантском количестве проб. Однако</w:t>
      </w:r>
      <w:proofErr w:type="gramStart"/>
      <w:r w:rsidRPr="00732626">
        <w:rPr>
          <w:rFonts w:ascii="Times New Roman" w:eastAsia="Calibri" w:hAnsi="Times New Roman" w:cs="Times New Roman"/>
          <w:sz w:val="32"/>
          <w:szCs w:val="32"/>
          <w:lang w:eastAsia="en-US" w:bidi="ar-SA"/>
        </w:rPr>
        <w:t>,</w:t>
      </w:r>
      <w:proofErr w:type="gramEnd"/>
      <w:r w:rsidRPr="00732626">
        <w:rPr>
          <w:rFonts w:ascii="Times New Roman" w:eastAsia="Calibri" w:hAnsi="Times New Roman" w:cs="Times New Roman"/>
          <w:sz w:val="32"/>
          <w:szCs w:val="32"/>
          <w:lang w:eastAsia="en-US" w:bidi="ar-SA"/>
        </w:rPr>
        <w:t xml:space="preserve"> ничего подобного не произошло ни в Китае, ни в Японии, где переняли китайский канон, ни в Византии и вообще в странах православного мира. </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proofErr w:type="spellStart"/>
      <w:r w:rsidRPr="00732626">
        <w:rPr>
          <w:rFonts w:ascii="Times New Roman" w:eastAsia="Calibri" w:hAnsi="Times New Roman" w:cs="Times New Roman"/>
          <w:sz w:val="32"/>
          <w:szCs w:val="32"/>
          <w:lang w:eastAsia="en-US" w:bidi="ar-SA"/>
        </w:rPr>
        <w:t>Джотто</w:t>
      </w:r>
      <w:proofErr w:type="spellEnd"/>
      <w:r w:rsidRPr="00732626">
        <w:rPr>
          <w:rFonts w:ascii="Times New Roman" w:eastAsia="Calibri" w:hAnsi="Times New Roman" w:cs="Times New Roman"/>
          <w:sz w:val="32"/>
          <w:szCs w:val="32"/>
          <w:lang w:eastAsia="en-US" w:bidi="ar-SA"/>
        </w:rPr>
        <w:t xml:space="preserve"> явился родоначальником прямой перспективы и фа</w:t>
      </w:r>
      <w:r w:rsidRPr="00732626">
        <w:rPr>
          <w:rFonts w:ascii="Times New Roman" w:eastAsia="Calibri" w:hAnsi="Times New Roman" w:cs="Times New Roman"/>
          <w:sz w:val="32"/>
          <w:szCs w:val="32"/>
          <w:lang w:eastAsia="en-US" w:bidi="ar-SA"/>
        </w:rPr>
        <w:t>к</w:t>
      </w:r>
      <w:r w:rsidRPr="00732626">
        <w:rPr>
          <w:rFonts w:ascii="Times New Roman" w:eastAsia="Calibri" w:hAnsi="Times New Roman" w:cs="Times New Roman"/>
          <w:sz w:val="32"/>
          <w:szCs w:val="32"/>
          <w:lang w:eastAsia="en-US" w:bidi="ar-SA"/>
        </w:rPr>
        <w:t>тическим открыл собой все направление академического или кла</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сического рисунка и живописи. Прорыв к природе человека пр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изошел только в Европе и только по одной причине — высвобо</w:t>
      </w:r>
      <w:r w:rsidRPr="00732626">
        <w:rPr>
          <w:rFonts w:ascii="Times New Roman" w:eastAsia="Calibri" w:hAnsi="Times New Roman" w:cs="Times New Roman"/>
          <w:sz w:val="32"/>
          <w:szCs w:val="32"/>
          <w:lang w:eastAsia="en-US" w:bidi="ar-SA"/>
        </w:rPr>
        <w:t>ж</w:t>
      </w:r>
      <w:r w:rsidRPr="00732626">
        <w:rPr>
          <w:rFonts w:ascii="Times New Roman" w:eastAsia="Calibri" w:hAnsi="Times New Roman" w:cs="Times New Roman"/>
          <w:sz w:val="32"/>
          <w:szCs w:val="32"/>
          <w:lang w:eastAsia="en-US" w:bidi="ar-SA"/>
        </w:rPr>
        <w:t xml:space="preserve">дения, пусть и в рамках религии, творческого потенциала человека, его собственной личности, доверие к его изобретательности. </w:t>
      </w:r>
      <w:proofErr w:type="spellStart"/>
      <w:r w:rsidRPr="00732626">
        <w:rPr>
          <w:rFonts w:ascii="Times New Roman" w:eastAsia="Calibri" w:hAnsi="Times New Roman" w:cs="Times New Roman"/>
          <w:sz w:val="32"/>
          <w:szCs w:val="32"/>
          <w:lang w:eastAsia="en-US" w:bidi="ar-SA"/>
        </w:rPr>
        <w:t>Джо</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то</w:t>
      </w:r>
      <w:proofErr w:type="spellEnd"/>
      <w:r w:rsidRPr="00732626">
        <w:rPr>
          <w:rFonts w:ascii="Times New Roman" w:eastAsia="Calibri" w:hAnsi="Times New Roman" w:cs="Times New Roman"/>
          <w:sz w:val="32"/>
          <w:szCs w:val="32"/>
          <w:lang w:eastAsia="en-US" w:bidi="ar-SA"/>
        </w:rPr>
        <w:t xml:space="preserve"> стал творцом, автором, обрел смелость для собственного видения содержания мифа. Он имеет собственную точку зрения и предлагает ее зрителю, доверяет и тем самым уважает его мнение. У зрителя появляется непосредственное художественное впечатление. Тем с</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 xml:space="preserve">мым и зритель становится со-творцом, обретает позицию и, </w:t>
      </w:r>
      <w:proofErr w:type="gramStart"/>
      <w:r w:rsidRPr="00732626">
        <w:rPr>
          <w:rFonts w:ascii="Times New Roman" w:eastAsia="Calibri" w:hAnsi="Times New Roman" w:cs="Times New Roman"/>
          <w:sz w:val="32"/>
          <w:szCs w:val="32"/>
          <w:lang w:eastAsia="en-US" w:bidi="ar-SA"/>
        </w:rPr>
        <w:t xml:space="preserve">стало </w:t>
      </w:r>
      <w:r w:rsidRPr="00732626">
        <w:rPr>
          <w:rFonts w:ascii="Times New Roman" w:eastAsia="Calibri" w:hAnsi="Times New Roman" w:cs="Times New Roman"/>
          <w:sz w:val="32"/>
          <w:szCs w:val="32"/>
          <w:lang w:eastAsia="en-US" w:bidi="ar-SA"/>
        </w:rPr>
        <w:lastRenderedPageBreak/>
        <w:t>быть</w:t>
      </w:r>
      <w:proofErr w:type="gramEnd"/>
      <w:r w:rsidRPr="00732626">
        <w:rPr>
          <w:rFonts w:ascii="Times New Roman" w:eastAsia="Calibri" w:hAnsi="Times New Roman" w:cs="Times New Roman"/>
          <w:sz w:val="32"/>
          <w:szCs w:val="32"/>
          <w:lang w:eastAsia="en-US" w:bidi="ar-SA"/>
        </w:rPr>
        <w:t>, чувство собственного достоинства. Художник принимает его равным себе, взрослым, а не ведомым в рамках традиции.</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Изобретение </w:t>
      </w:r>
      <w:proofErr w:type="spellStart"/>
      <w:r w:rsidRPr="00732626">
        <w:rPr>
          <w:rFonts w:ascii="Times New Roman" w:eastAsia="Calibri" w:hAnsi="Times New Roman" w:cs="Times New Roman"/>
          <w:sz w:val="32"/>
          <w:szCs w:val="32"/>
          <w:lang w:eastAsia="en-US" w:bidi="ar-SA"/>
        </w:rPr>
        <w:t>Джотто</w:t>
      </w:r>
      <w:proofErr w:type="spellEnd"/>
      <w:r w:rsidRPr="00732626">
        <w:rPr>
          <w:rFonts w:ascii="Times New Roman" w:eastAsia="Calibri" w:hAnsi="Times New Roman" w:cs="Times New Roman"/>
          <w:sz w:val="32"/>
          <w:szCs w:val="32"/>
          <w:lang w:eastAsia="en-US" w:bidi="ar-SA"/>
        </w:rPr>
        <w:t xml:space="preserve"> произвело глубокое впечатление на ко</w:t>
      </w:r>
      <w:r w:rsidRPr="00732626">
        <w:rPr>
          <w:rFonts w:ascii="Times New Roman" w:eastAsia="Calibri" w:hAnsi="Times New Roman" w:cs="Times New Roman"/>
          <w:sz w:val="32"/>
          <w:szCs w:val="32"/>
          <w:lang w:eastAsia="en-US" w:bidi="ar-SA"/>
        </w:rPr>
        <w:t>л</w:t>
      </w:r>
      <w:r w:rsidRPr="00732626">
        <w:rPr>
          <w:rFonts w:ascii="Times New Roman" w:eastAsia="Calibri" w:hAnsi="Times New Roman" w:cs="Times New Roman"/>
          <w:sz w:val="32"/>
          <w:szCs w:val="32"/>
          <w:lang w:eastAsia="en-US" w:bidi="ar-SA"/>
        </w:rPr>
        <w:t>лег во всех концах Италии. Интуитивно художники почувствовали, что открыта какая-то дверь и с тех пор начали употреблять найде</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 xml:space="preserve">ные приемы. Через сто лет после </w:t>
      </w:r>
      <w:proofErr w:type="spellStart"/>
      <w:r w:rsidRPr="00732626">
        <w:rPr>
          <w:rFonts w:ascii="Times New Roman" w:eastAsia="Calibri" w:hAnsi="Times New Roman" w:cs="Times New Roman"/>
          <w:sz w:val="32"/>
          <w:szCs w:val="32"/>
          <w:lang w:eastAsia="en-US" w:bidi="ar-SA"/>
        </w:rPr>
        <w:t>Джотто</w:t>
      </w:r>
      <w:proofErr w:type="spellEnd"/>
      <w:r w:rsidRPr="00732626">
        <w:rPr>
          <w:rFonts w:ascii="Times New Roman" w:eastAsia="Calibri" w:hAnsi="Times New Roman" w:cs="Times New Roman"/>
          <w:sz w:val="32"/>
          <w:szCs w:val="32"/>
          <w:lang w:eastAsia="en-US" w:bidi="ar-SA"/>
        </w:rPr>
        <w:t xml:space="preserve"> начинается Высокое Во</w:t>
      </w:r>
      <w:r w:rsidRPr="00732626">
        <w:rPr>
          <w:rFonts w:ascii="Times New Roman" w:eastAsia="Calibri" w:hAnsi="Times New Roman" w:cs="Times New Roman"/>
          <w:sz w:val="32"/>
          <w:szCs w:val="32"/>
          <w:lang w:eastAsia="en-US" w:bidi="ar-SA"/>
        </w:rPr>
        <w:t>з</w:t>
      </w:r>
      <w:r w:rsidRPr="00732626">
        <w:rPr>
          <w:rFonts w:ascii="Times New Roman" w:eastAsia="Calibri" w:hAnsi="Times New Roman" w:cs="Times New Roman"/>
          <w:sz w:val="32"/>
          <w:szCs w:val="32"/>
          <w:lang w:eastAsia="en-US" w:bidi="ar-SA"/>
        </w:rPr>
        <w:t>рождение, всем известное в своих знаменитых живописных и арх</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тектурных образцах. Главные творцы его и, прежде всего, Леонардо да Винчи, другие художники и искусствоведы, которые, собственно говоря, тогда и появились, например, Джорджо Вазари, осознали всю новизну найденного в живописи приема. Он был развит и назван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прямой перспективой</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или просто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перспективой</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vertAlign w:val="superscript"/>
          <w:lang w:eastAsia="en-US" w:bidi="ar-SA"/>
        </w:rPr>
        <w:t xml:space="preserve"> </w:t>
      </w:r>
      <w:r w:rsidRPr="00732626">
        <w:rPr>
          <w:rFonts w:ascii="Times New Roman" w:eastAsia="Calibri" w:hAnsi="Times New Roman" w:cs="Times New Roman"/>
          <w:sz w:val="32"/>
          <w:szCs w:val="32"/>
          <w:lang w:eastAsia="en-US" w:bidi="ar-SA"/>
        </w:rPr>
        <w:t>[8].</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Но самое главное, что в живописи появилось </w:t>
      </w:r>
      <w:r w:rsidRPr="00732626">
        <w:rPr>
          <w:rFonts w:ascii="Times New Roman" w:eastAsia="Calibri" w:hAnsi="Times New Roman" w:cs="Times New Roman"/>
          <w:i/>
          <w:sz w:val="32"/>
          <w:szCs w:val="32"/>
          <w:lang w:eastAsia="en-US" w:bidi="ar-SA"/>
        </w:rPr>
        <w:t>научное соде</w:t>
      </w:r>
      <w:r w:rsidRPr="00732626">
        <w:rPr>
          <w:rFonts w:ascii="Times New Roman" w:eastAsia="Calibri" w:hAnsi="Times New Roman" w:cs="Times New Roman"/>
          <w:i/>
          <w:sz w:val="32"/>
          <w:szCs w:val="32"/>
          <w:lang w:eastAsia="en-US" w:bidi="ar-SA"/>
        </w:rPr>
        <w:t>р</w:t>
      </w:r>
      <w:r w:rsidRPr="00732626">
        <w:rPr>
          <w:rFonts w:ascii="Times New Roman" w:eastAsia="Calibri" w:hAnsi="Times New Roman" w:cs="Times New Roman"/>
          <w:i/>
          <w:sz w:val="32"/>
          <w:szCs w:val="32"/>
          <w:lang w:eastAsia="en-US" w:bidi="ar-SA"/>
        </w:rPr>
        <w:t>жание</w:t>
      </w:r>
      <w:r w:rsidRPr="00732626">
        <w:rPr>
          <w:rFonts w:ascii="Times New Roman" w:eastAsia="Calibri" w:hAnsi="Times New Roman" w:cs="Times New Roman"/>
          <w:sz w:val="32"/>
          <w:szCs w:val="32"/>
          <w:lang w:eastAsia="en-US" w:bidi="ar-SA"/>
        </w:rPr>
        <w:t>. Если раньше перспектива применялась интуитивно, через обучение у мастера и подражание, то теперь в изобразительном и</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кусстве появилось формализованная часть, которую можно пер</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дать так же, как другие научные знания. Появились теоретические и учебные трактаты, например,  сочинение Альбрехта Дюрера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Рис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вание по сетке</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(1525). Теперь, как пишет академик </w:t>
      </w:r>
      <w:proofErr w:type="spellStart"/>
      <w:r w:rsidRPr="00732626">
        <w:rPr>
          <w:rFonts w:ascii="Times New Roman" w:eastAsia="Calibri" w:hAnsi="Times New Roman" w:cs="Times New Roman"/>
          <w:sz w:val="32"/>
          <w:szCs w:val="32"/>
          <w:lang w:eastAsia="en-US" w:bidi="ar-SA"/>
        </w:rPr>
        <w:t>Раушенбах</w:t>
      </w:r>
      <w:proofErr w:type="spellEnd"/>
      <w:r w:rsidRPr="00732626">
        <w:rPr>
          <w:rFonts w:ascii="Times New Roman" w:eastAsia="Calibri" w:hAnsi="Times New Roman" w:cs="Times New Roman"/>
          <w:sz w:val="32"/>
          <w:szCs w:val="32"/>
          <w:lang w:eastAsia="en-US" w:bidi="ar-SA"/>
        </w:rPr>
        <w:t>, р</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сование стало связываться не только со зрительным образом, но с </w:t>
      </w:r>
      <w:r w:rsidRPr="00732626">
        <w:rPr>
          <w:rFonts w:ascii="Times New Roman" w:eastAsia="Calibri" w:hAnsi="Times New Roman" w:cs="Times New Roman"/>
          <w:i/>
          <w:sz w:val="32"/>
          <w:szCs w:val="32"/>
          <w:lang w:eastAsia="en-US" w:bidi="ar-SA"/>
        </w:rPr>
        <w:t>геометрией</w:t>
      </w:r>
      <w:r w:rsidRPr="00732626">
        <w:rPr>
          <w:rFonts w:ascii="Times New Roman" w:eastAsia="Calibri" w:hAnsi="Times New Roman" w:cs="Times New Roman"/>
          <w:sz w:val="32"/>
          <w:szCs w:val="32"/>
          <w:lang w:eastAsia="en-US" w:bidi="ar-SA"/>
        </w:rPr>
        <w:t xml:space="preserve"> [8, с. 12].</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Так произошло важнейшее событие в истории европейской культуры — внедрение науки в искусство. Теперь перспективе можно было не только обучаться, но и формально обучать. И 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вершенно в логике событий в 1561 г. возникло первое художестве</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ное учебное заведение — Академия изящных искусств во Флоре</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ции, куда постепенно вошли все художественнее школы города. По такому образцу художественные академии возникли и в других ст</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лицах и городах Европы. Главный класс, который там проходили, был класс  перспективы. Выпускникам стали присваивать сертиф</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каты, подтверждавшие  мастерство.</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Академическое искусство распространилась по всему катол</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ческому, а затем и по всему христианскому ареалу. Так, в 1757 г. Академия художеств возникла в Петербурге.</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4813B3" w:rsidRPr="00732626" w:rsidRDefault="003B234A" w:rsidP="003B234A">
      <w:pPr>
        <w:overflowPunct/>
        <w:autoSpaceDE/>
        <w:autoSpaceDN/>
        <w:adjustRightInd/>
        <w:ind w:firstLine="425"/>
        <w:jc w:val="center"/>
        <w:textAlignment w:val="auto"/>
        <w:rPr>
          <w:rFonts w:ascii="Times New Roman" w:eastAsia="Calibri" w:hAnsi="Times New Roman" w:cs="Times New Roman"/>
          <w:b/>
          <w:sz w:val="32"/>
          <w:szCs w:val="32"/>
          <w:lang w:eastAsia="en-US" w:bidi="ar-SA"/>
        </w:rPr>
      </w:pPr>
      <w:r w:rsidRPr="00732626">
        <w:rPr>
          <w:rFonts w:ascii="Times New Roman" w:eastAsia="Calibri" w:hAnsi="Times New Roman" w:cs="Times New Roman"/>
          <w:b/>
          <w:sz w:val="32"/>
          <w:szCs w:val="32"/>
          <w:lang w:val="en-US" w:eastAsia="en-US" w:bidi="ar-SA"/>
        </w:rPr>
        <w:t>III</w:t>
      </w:r>
      <w:r w:rsidRPr="00732626">
        <w:rPr>
          <w:rFonts w:ascii="Times New Roman" w:eastAsia="Calibri" w:hAnsi="Times New Roman" w:cs="Times New Roman"/>
          <w:b/>
          <w:sz w:val="32"/>
          <w:szCs w:val="32"/>
          <w:lang w:eastAsia="en-US" w:bidi="ar-SA"/>
        </w:rPr>
        <w:t xml:space="preserve">. Научная революция </w:t>
      </w:r>
      <w:r w:rsidRPr="00732626">
        <w:rPr>
          <w:rFonts w:ascii="Times New Roman" w:eastAsia="Calibri" w:hAnsi="Times New Roman" w:cs="Times New Roman"/>
          <w:b/>
          <w:sz w:val="32"/>
          <w:szCs w:val="32"/>
          <w:lang w:val="en-US" w:eastAsia="en-US" w:bidi="ar-SA"/>
        </w:rPr>
        <w:t>XVII</w:t>
      </w:r>
      <w:r w:rsidRPr="00732626">
        <w:rPr>
          <w:rFonts w:ascii="Times New Roman" w:eastAsia="Calibri" w:hAnsi="Times New Roman" w:cs="Times New Roman"/>
          <w:b/>
          <w:sz w:val="32"/>
          <w:szCs w:val="32"/>
          <w:lang w:eastAsia="en-US" w:bidi="ar-SA"/>
        </w:rPr>
        <w:t xml:space="preserve"> в. как следствие развития</w:t>
      </w:r>
    </w:p>
    <w:p w:rsidR="003B234A" w:rsidRPr="00732626" w:rsidRDefault="003B234A" w:rsidP="003B234A">
      <w:pPr>
        <w:overflowPunct/>
        <w:autoSpaceDE/>
        <w:autoSpaceDN/>
        <w:adjustRightInd/>
        <w:ind w:firstLine="425"/>
        <w:jc w:val="center"/>
        <w:textAlignment w:val="auto"/>
        <w:rPr>
          <w:rFonts w:ascii="Times New Roman" w:eastAsia="Calibri" w:hAnsi="Times New Roman" w:cs="Times New Roman"/>
          <w:b/>
          <w:sz w:val="32"/>
          <w:szCs w:val="32"/>
          <w:lang w:eastAsia="en-US" w:bidi="ar-SA"/>
        </w:rPr>
      </w:pPr>
      <w:r w:rsidRPr="00732626">
        <w:rPr>
          <w:rFonts w:ascii="Times New Roman" w:eastAsia="Calibri" w:hAnsi="Times New Roman" w:cs="Times New Roman"/>
          <w:b/>
          <w:sz w:val="32"/>
          <w:szCs w:val="32"/>
          <w:lang w:eastAsia="en-US" w:bidi="ar-SA"/>
        </w:rPr>
        <w:t xml:space="preserve"> искусства</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lastRenderedPageBreak/>
        <w:t>Европа оказалась единственным местом в мире, где исслед</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вание окружающего мира стало респектабельным и поощряемым духовной властью. Пример в этом отношении подало своими сре</w:t>
      </w:r>
      <w:r w:rsidRPr="00732626">
        <w:rPr>
          <w:rFonts w:ascii="Times New Roman" w:eastAsia="Calibri" w:hAnsi="Times New Roman" w:cs="Times New Roman"/>
          <w:sz w:val="32"/>
          <w:szCs w:val="32"/>
          <w:lang w:eastAsia="en-US" w:bidi="ar-SA"/>
        </w:rPr>
        <w:t>д</w:t>
      </w:r>
      <w:r w:rsidRPr="00732626">
        <w:rPr>
          <w:rFonts w:ascii="Times New Roman" w:eastAsia="Calibri" w:hAnsi="Times New Roman" w:cs="Times New Roman"/>
          <w:sz w:val="32"/>
          <w:szCs w:val="32"/>
          <w:lang w:eastAsia="en-US" w:bidi="ar-SA"/>
        </w:rPr>
        <w:t>ствами искусство. Если при своем возникновении западноевропе</w:t>
      </w:r>
      <w:r w:rsidRPr="00732626">
        <w:rPr>
          <w:rFonts w:ascii="Times New Roman" w:eastAsia="Calibri" w:hAnsi="Times New Roman" w:cs="Times New Roman"/>
          <w:sz w:val="32"/>
          <w:szCs w:val="32"/>
          <w:lang w:eastAsia="en-US" w:bidi="ar-SA"/>
        </w:rPr>
        <w:t>й</w:t>
      </w:r>
      <w:r w:rsidRPr="00732626">
        <w:rPr>
          <w:rFonts w:ascii="Times New Roman" w:eastAsia="Calibri" w:hAnsi="Times New Roman" w:cs="Times New Roman"/>
          <w:sz w:val="32"/>
          <w:szCs w:val="32"/>
          <w:lang w:eastAsia="en-US" w:bidi="ar-SA"/>
        </w:rPr>
        <w:t>ская музыка и живопись были чисто церковными, заменяя собой иконопись, то постепенно искусство секуляризировалось. Уже в эпоху Возрождения  реалистическое изображение, оставаясь в ра</w:t>
      </w:r>
      <w:r w:rsidRPr="00732626">
        <w:rPr>
          <w:rFonts w:ascii="Times New Roman" w:eastAsia="Calibri" w:hAnsi="Times New Roman" w:cs="Times New Roman"/>
          <w:sz w:val="32"/>
          <w:szCs w:val="32"/>
          <w:lang w:eastAsia="en-US" w:bidi="ar-SA"/>
        </w:rPr>
        <w:t>м</w:t>
      </w:r>
      <w:r w:rsidRPr="00732626">
        <w:rPr>
          <w:rFonts w:ascii="Times New Roman" w:eastAsia="Calibri" w:hAnsi="Times New Roman" w:cs="Times New Roman"/>
          <w:sz w:val="32"/>
          <w:szCs w:val="32"/>
          <w:lang w:eastAsia="en-US" w:bidi="ar-SA"/>
        </w:rPr>
        <w:t>ках религиозной тематики, т.е. библейских событий, обращалось к современному человеку. Живопись воспроизводила окружающую художников жизнь, сосредоточивалась на духовных проблемах св</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его времени.</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Особенно явно гуманистический переход обнаружился в н</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дерландской живописи. Уже в произведениях </w:t>
      </w:r>
      <w:r w:rsidRPr="00732626">
        <w:rPr>
          <w:rFonts w:ascii="Times New Roman" w:eastAsia="Calibri" w:hAnsi="Times New Roman" w:cs="Times New Roman"/>
          <w:sz w:val="32"/>
          <w:szCs w:val="32"/>
          <w:lang w:val="en-US" w:eastAsia="en-US" w:bidi="ar-SA"/>
        </w:rPr>
        <w:t>XIV</w:t>
      </w:r>
      <w:r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val="en-US" w:eastAsia="en-US" w:bidi="ar-SA"/>
        </w:rPr>
        <w:t>XV</w:t>
      </w:r>
      <w:r w:rsidRPr="00732626">
        <w:rPr>
          <w:rFonts w:ascii="Times New Roman" w:eastAsia="Calibri" w:hAnsi="Times New Roman" w:cs="Times New Roman"/>
          <w:sz w:val="32"/>
          <w:szCs w:val="32"/>
          <w:lang w:eastAsia="en-US" w:bidi="ar-SA"/>
        </w:rPr>
        <w:t xml:space="preserve"> вв., еще до эпохи Реформации, наблюдается изменение в трактовке сакральных сюжетов. Они осовремениваются. Ярким примером служит творч</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ство Яна Ван </w:t>
      </w:r>
      <w:proofErr w:type="spellStart"/>
      <w:r w:rsidRPr="00732626">
        <w:rPr>
          <w:rFonts w:ascii="Times New Roman" w:eastAsia="Calibri" w:hAnsi="Times New Roman" w:cs="Times New Roman"/>
          <w:sz w:val="32"/>
          <w:szCs w:val="32"/>
          <w:lang w:eastAsia="en-US" w:bidi="ar-SA"/>
        </w:rPr>
        <w:t>Эйка</w:t>
      </w:r>
      <w:proofErr w:type="spellEnd"/>
      <w:r w:rsidRPr="00732626">
        <w:rPr>
          <w:rFonts w:ascii="Times New Roman" w:eastAsia="Calibri" w:hAnsi="Times New Roman" w:cs="Times New Roman"/>
          <w:sz w:val="32"/>
          <w:szCs w:val="32"/>
          <w:lang w:eastAsia="en-US" w:bidi="ar-SA"/>
        </w:rPr>
        <w:t xml:space="preserve"> (1385 или 1390 — 1441). В его знаменитом </w:t>
      </w:r>
      <w:proofErr w:type="spellStart"/>
      <w:r w:rsidRPr="00732626">
        <w:rPr>
          <w:rFonts w:ascii="Times New Roman" w:eastAsia="Calibri" w:hAnsi="Times New Roman" w:cs="Times New Roman"/>
          <w:sz w:val="32"/>
          <w:szCs w:val="32"/>
          <w:lang w:eastAsia="en-US" w:bidi="ar-SA"/>
        </w:rPr>
        <w:t>Ген</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ском</w:t>
      </w:r>
      <w:proofErr w:type="spellEnd"/>
      <w:r w:rsidRPr="00732626">
        <w:rPr>
          <w:rFonts w:ascii="Times New Roman" w:eastAsia="Calibri" w:hAnsi="Times New Roman" w:cs="Times New Roman"/>
          <w:sz w:val="32"/>
          <w:szCs w:val="32"/>
          <w:lang w:eastAsia="en-US" w:bidi="ar-SA"/>
        </w:rPr>
        <w:t xml:space="preserve"> алтаре библейские персонажи одеты в современную одежду, что наталкивало зрителей и молящихся на собственные проблемы. Подобный же прием использован им в картине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Мадонна канцлера </w:t>
      </w:r>
      <w:proofErr w:type="spellStart"/>
      <w:r w:rsidRPr="00732626">
        <w:rPr>
          <w:rFonts w:ascii="Times New Roman" w:eastAsia="Calibri" w:hAnsi="Times New Roman" w:cs="Times New Roman"/>
          <w:sz w:val="32"/>
          <w:szCs w:val="32"/>
          <w:lang w:eastAsia="en-US" w:bidi="ar-SA"/>
        </w:rPr>
        <w:t>Ролена</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(1435, Лувр, Париж — </w:t>
      </w:r>
      <w:proofErr w:type="spellStart"/>
      <w:r w:rsidRPr="00732626">
        <w:rPr>
          <w:rFonts w:ascii="Times New Roman" w:eastAsia="Calibri" w:hAnsi="Times New Roman" w:cs="Times New Roman"/>
          <w:sz w:val="32"/>
          <w:szCs w:val="32"/>
          <w:lang w:eastAsia="en-US" w:bidi="ar-SA"/>
        </w:rPr>
        <w:t>илл</w:t>
      </w:r>
      <w:proofErr w:type="spellEnd"/>
      <w:r w:rsidRPr="00732626">
        <w:rPr>
          <w:rFonts w:ascii="Times New Roman" w:eastAsia="Calibri" w:hAnsi="Times New Roman" w:cs="Times New Roman"/>
          <w:sz w:val="32"/>
          <w:szCs w:val="32"/>
          <w:lang w:eastAsia="en-US" w:bidi="ar-SA"/>
        </w:rPr>
        <w:t>. 3).</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4813B3">
      <w:pPr>
        <w:overflowPunct/>
        <w:autoSpaceDE/>
        <w:autoSpaceDN/>
        <w:adjustRightInd/>
        <w:jc w:val="center"/>
        <w:textAlignment w:val="auto"/>
        <w:rPr>
          <w:rFonts w:ascii="Times New Roman" w:eastAsia="Calibri" w:hAnsi="Times New Roman" w:cs="Times New Roman"/>
          <w:sz w:val="32"/>
          <w:szCs w:val="32"/>
          <w:lang w:val="en-US" w:eastAsia="en-US" w:bidi="ar-SA"/>
        </w:rPr>
      </w:pPr>
      <w:r w:rsidRPr="00732626">
        <w:rPr>
          <w:rFonts w:ascii="Times New Roman" w:eastAsia="Calibri" w:hAnsi="Times New Roman" w:cs="Times New Roman"/>
          <w:noProof/>
          <w:sz w:val="32"/>
          <w:szCs w:val="32"/>
          <w:lang w:eastAsia="ru-RU" w:bidi="ar-SA"/>
        </w:rPr>
        <w:drawing>
          <wp:inline distT="0" distB="0" distL="0" distR="0" wp14:anchorId="29320054" wp14:editId="7E435A79">
            <wp:extent cx="3033395" cy="3254375"/>
            <wp:effectExtent l="0" t="0" r="0" b="3175"/>
            <wp:docPr id="8" name="Рисунок 8" descr="Jan_van_Eyck_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_van_Eyck_070"/>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33395" cy="3254375"/>
                    </a:xfrm>
                    <a:prstGeom prst="rect">
                      <a:avLst/>
                    </a:prstGeom>
                    <a:noFill/>
                    <a:ln>
                      <a:noFill/>
                    </a:ln>
                  </pic:spPr>
                </pic:pic>
              </a:graphicData>
            </a:graphic>
          </wp:inline>
        </w:drawing>
      </w:r>
    </w:p>
    <w:p w:rsidR="003B234A" w:rsidRPr="00732626" w:rsidRDefault="003B234A" w:rsidP="004813B3">
      <w:pPr>
        <w:overflowPunct/>
        <w:autoSpaceDE/>
        <w:autoSpaceDN/>
        <w:adjustRightInd/>
        <w:jc w:val="center"/>
        <w:textAlignment w:val="auto"/>
        <w:rPr>
          <w:rFonts w:ascii="Times New Roman" w:eastAsia="Calibri" w:hAnsi="Times New Roman" w:cs="Times New Roman"/>
          <w:sz w:val="32"/>
          <w:szCs w:val="32"/>
          <w:lang w:eastAsia="en-US" w:bidi="ar-SA"/>
        </w:rPr>
      </w:pPr>
      <w:proofErr w:type="spellStart"/>
      <w:r w:rsidRPr="00732626">
        <w:rPr>
          <w:rFonts w:ascii="Times New Roman" w:eastAsia="Calibri" w:hAnsi="Times New Roman" w:cs="Times New Roman"/>
          <w:sz w:val="32"/>
          <w:szCs w:val="32"/>
          <w:lang w:eastAsia="en-US" w:bidi="ar-SA"/>
        </w:rPr>
        <w:t>Илл</w:t>
      </w:r>
      <w:proofErr w:type="spellEnd"/>
      <w:r w:rsidRPr="00732626">
        <w:rPr>
          <w:rFonts w:ascii="Times New Roman" w:eastAsia="Calibri" w:hAnsi="Times New Roman" w:cs="Times New Roman"/>
          <w:sz w:val="32"/>
          <w:szCs w:val="32"/>
          <w:lang w:eastAsia="en-US" w:bidi="ar-SA"/>
        </w:rPr>
        <w:t>. 3</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Созданный художником плотный, насыщенный людьми и строениями городской пейзаж северной Европы создает атмосферу </w:t>
      </w:r>
      <w:r w:rsidRPr="00732626">
        <w:rPr>
          <w:rFonts w:ascii="Times New Roman" w:eastAsia="Calibri" w:hAnsi="Times New Roman" w:cs="Times New Roman"/>
          <w:sz w:val="32"/>
          <w:szCs w:val="32"/>
          <w:lang w:eastAsia="en-US" w:bidi="ar-SA"/>
        </w:rPr>
        <w:lastRenderedPageBreak/>
        <w:t xml:space="preserve">посюсторонности священных событий, их созвучия мироощущению образованного человека пятнадцатого века. От этой и других картин Ван </w:t>
      </w:r>
      <w:proofErr w:type="spellStart"/>
      <w:r w:rsidRPr="00732626">
        <w:rPr>
          <w:rFonts w:ascii="Times New Roman" w:eastAsia="Calibri" w:hAnsi="Times New Roman" w:cs="Times New Roman"/>
          <w:sz w:val="32"/>
          <w:szCs w:val="32"/>
          <w:lang w:eastAsia="en-US" w:bidi="ar-SA"/>
        </w:rPr>
        <w:t>Эйка</w:t>
      </w:r>
      <w:proofErr w:type="spellEnd"/>
      <w:r w:rsidRPr="00732626">
        <w:rPr>
          <w:rFonts w:ascii="Times New Roman" w:eastAsia="Calibri" w:hAnsi="Times New Roman" w:cs="Times New Roman"/>
          <w:sz w:val="32"/>
          <w:szCs w:val="32"/>
          <w:lang w:eastAsia="en-US" w:bidi="ar-SA"/>
        </w:rPr>
        <w:t xml:space="preserve"> лежал путь к полной секуляризации нидерландского и</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кусства. Знаменитые художники изображали и исследовали окр</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жающий мир, городскую и деревенскую жизнь, знатных и не зна</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ных горожан, а то и вовсе простолюдинов, как например, на карт</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нах Брейгеля Мужицкого. Если ранее </w:t>
      </w:r>
      <w:proofErr w:type="spellStart"/>
      <w:r w:rsidRPr="00732626">
        <w:rPr>
          <w:rFonts w:ascii="Times New Roman" w:eastAsia="Calibri" w:hAnsi="Times New Roman" w:cs="Times New Roman"/>
          <w:sz w:val="32"/>
          <w:szCs w:val="32"/>
          <w:lang w:eastAsia="en-US" w:bidi="ar-SA"/>
        </w:rPr>
        <w:t>портретирования</w:t>
      </w:r>
      <w:proofErr w:type="spellEnd"/>
      <w:r w:rsidRPr="00732626">
        <w:rPr>
          <w:rFonts w:ascii="Times New Roman" w:eastAsia="Calibri" w:hAnsi="Times New Roman" w:cs="Times New Roman"/>
          <w:sz w:val="32"/>
          <w:szCs w:val="32"/>
          <w:lang w:eastAsia="en-US" w:bidi="ar-SA"/>
        </w:rPr>
        <w:t xml:space="preserve"> удостаив</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лись только лица королевской крови и князья церкви, то теперь портреты изображают самых разных людей. В них исследуется внутренний мир человека.</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Таким образом, развитие западноевропейского искусства, начатого картинами </w:t>
      </w:r>
      <w:proofErr w:type="spellStart"/>
      <w:r w:rsidRPr="00732626">
        <w:rPr>
          <w:rFonts w:ascii="Times New Roman" w:eastAsia="Calibri" w:hAnsi="Times New Roman" w:cs="Times New Roman"/>
          <w:sz w:val="32"/>
          <w:szCs w:val="32"/>
          <w:lang w:eastAsia="en-US" w:bidi="ar-SA"/>
        </w:rPr>
        <w:t>Джотто</w:t>
      </w:r>
      <w:proofErr w:type="spellEnd"/>
      <w:r w:rsidRPr="00732626">
        <w:rPr>
          <w:rFonts w:ascii="Times New Roman" w:eastAsia="Calibri" w:hAnsi="Times New Roman" w:cs="Times New Roman"/>
          <w:sz w:val="32"/>
          <w:szCs w:val="32"/>
          <w:lang w:eastAsia="en-US" w:bidi="ar-SA"/>
        </w:rPr>
        <w:t>, привело к созданию атмосферы тво</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чества и постижения мира природы, окружающего космоса и сам</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го человека и созданной им искусственной среды обитания. </w:t>
      </w:r>
      <w:proofErr w:type="gramStart"/>
      <w:r w:rsidRPr="00732626">
        <w:rPr>
          <w:rFonts w:ascii="Times New Roman" w:eastAsia="Calibri" w:hAnsi="Times New Roman" w:cs="Times New Roman"/>
          <w:sz w:val="32"/>
          <w:szCs w:val="32"/>
          <w:lang w:eastAsia="en-US" w:bidi="ar-SA"/>
        </w:rPr>
        <w:t>Каждый вид искусства, в том числе и живопись, усиливая друг друга, сп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собствовал воспитанию в подрастающем поколении духа исслед</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вания и преобразования природы.</w:t>
      </w:r>
      <w:proofErr w:type="gramEnd"/>
      <w:r w:rsidRPr="00732626">
        <w:rPr>
          <w:rFonts w:ascii="Times New Roman" w:eastAsia="Calibri" w:hAnsi="Times New Roman" w:cs="Times New Roman"/>
          <w:sz w:val="32"/>
          <w:szCs w:val="32"/>
          <w:lang w:eastAsia="en-US" w:bidi="ar-SA"/>
        </w:rPr>
        <w:t xml:space="preserve"> Последнее было особенно акт</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ально в Голландии, где была проделана самая большая земляная р</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бота в истории человечества — сеть каналов, дамб и польдеров, 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здавших рукотворную природу.</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Мощнейшее развитие в это время кануна Реформации получ</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ла в Нидерландах музыка. Знаменитый композитор Жак </w:t>
      </w:r>
      <w:proofErr w:type="spellStart"/>
      <w:r w:rsidRPr="00732626">
        <w:rPr>
          <w:rFonts w:ascii="Times New Roman" w:eastAsia="Calibri" w:hAnsi="Times New Roman" w:cs="Times New Roman"/>
          <w:sz w:val="32"/>
          <w:szCs w:val="32"/>
          <w:lang w:eastAsia="en-US" w:bidi="ar-SA"/>
        </w:rPr>
        <w:t>Окегем</w:t>
      </w:r>
      <w:proofErr w:type="spellEnd"/>
      <w:r w:rsidRPr="00732626">
        <w:rPr>
          <w:rFonts w:ascii="Times New Roman" w:eastAsia="Calibri" w:hAnsi="Times New Roman" w:cs="Times New Roman"/>
          <w:sz w:val="32"/>
          <w:szCs w:val="32"/>
          <w:lang w:eastAsia="en-US" w:bidi="ar-SA"/>
        </w:rPr>
        <w:t xml:space="preserve"> (1425-1495) был одновременно философом, астрономом, математ</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ком. Он дружил и переписывался с Эразмом </w:t>
      </w:r>
      <w:proofErr w:type="spellStart"/>
      <w:r w:rsidRPr="00732626">
        <w:rPr>
          <w:rFonts w:ascii="Times New Roman" w:eastAsia="Calibri" w:hAnsi="Times New Roman" w:cs="Times New Roman"/>
          <w:sz w:val="32"/>
          <w:szCs w:val="32"/>
          <w:lang w:eastAsia="en-US" w:bidi="ar-SA"/>
        </w:rPr>
        <w:t>Роттердамским</w:t>
      </w:r>
      <w:proofErr w:type="spellEnd"/>
      <w:r w:rsidRPr="00732626">
        <w:rPr>
          <w:rFonts w:ascii="Times New Roman" w:eastAsia="Calibri" w:hAnsi="Times New Roman" w:cs="Times New Roman"/>
          <w:sz w:val="32"/>
          <w:szCs w:val="32"/>
          <w:lang w:eastAsia="en-US" w:bidi="ar-SA"/>
        </w:rPr>
        <w:t>. Име</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 xml:space="preserve">но </w:t>
      </w:r>
      <w:proofErr w:type="spellStart"/>
      <w:r w:rsidRPr="00732626">
        <w:rPr>
          <w:rFonts w:ascii="Times New Roman" w:eastAsia="Calibri" w:hAnsi="Times New Roman" w:cs="Times New Roman"/>
          <w:sz w:val="32"/>
          <w:szCs w:val="32"/>
          <w:lang w:eastAsia="en-US" w:bidi="ar-SA"/>
        </w:rPr>
        <w:t>Окегем</w:t>
      </w:r>
      <w:proofErr w:type="spellEnd"/>
      <w:r w:rsidRPr="00732626">
        <w:rPr>
          <w:rFonts w:ascii="Times New Roman" w:eastAsia="Calibri" w:hAnsi="Times New Roman" w:cs="Times New Roman"/>
          <w:sz w:val="32"/>
          <w:szCs w:val="32"/>
          <w:lang w:eastAsia="en-US" w:bidi="ar-SA"/>
        </w:rPr>
        <w:t xml:space="preserve"> одним из первых использовал </w:t>
      </w:r>
      <w:r w:rsidRPr="00732626">
        <w:rPr>
          <w:rFonts w:ascii="Times New Roman" w:eastAsia="Calibri" w:hAnsi="Times New Roman" w:cs="Times New Roman"/>
          <w:i/>
          <w:sz w:val="32"/>
          <w:szCs w:val="32"/>
          <w:lang w:eastAsia="en-US" w:bidi="ar-SA"/>
        </w:rPr>
        <w:t>контрапункт</w:t>
      </w:r>
      <w:r w:rsidRPr="00732626">
        <w:rPr>
          <w:rFonts w:ascii="Times New Roman" w:eastAsia="Calibri" w:hAnsi="Times New Roman" w:cs="Times New Roman"/>
          <w:sz w:val="32"/>
          <w:szCs w:val="32"/>
          <w:lang w:eastAsia="en-US" w:bidi="ar-SA"/>
        </w:rPr>
        <w:t>. Поскольку возникла полифония, в которой каждый голос или инструмент ведет свою мелодию, надо было изучить правила гармонии нот или а</w:t>
      </w:r>
      <w:r w:rsidRPr="00732626">
        <w:rPr>
          <w:rFonts w:ascii="Times New Roman" w:eastAsia="Calibri" w:hAnsi="Times New Roman" w:cs="Times New Roman"/>
          <w:sz w:val="32"/>
          <w:szCs w:val="32"/>
          <w:lang w:eastAsia="en-US" w:bidi="ar-SA"/>
        </w:rPr>
        <w:t>к</w:t>
      </w:r>
      <w:r w:rsidRPr="00732626">
        <w:rPr>
          <w:rFonts w:ascii="Times New Roman" w:eastAsia="Calibri" w:hAnsi="Times New Roman" w:cs="Times New Roman"/>
          <w:sz w:val="32"/>
          <w:szCs w:val="32"/>
          <w:lang w:eastAsia="en-US" w:bidi="ar-SA"/>
        </w:rPr>
        <w:t xml:space="preserve">кордов между собой. </w:t>
      </w:r>
      <w:proofErr w:type="spellStart"/>
      <w:r w:rsidRPr="00732626">
        <w:rPr>
          <w:rFonts w:ascii="Times New Roman" w:eastAsia="Calibri" w:hAnsi="Times New Roman" w:cs="Times New Roman"/>
          <w:sz w:val="32"/>
          <w:szCs w:val="32"/>
          <w:lang w:eastAsia="en-US" w:bidi="ar-SA"/>
        </w:rPr>
        <w:t>Окегем</w:t>
      </w:r>
      <w:proofErr w:type="spellEnd"/>
      <w:r w:rsidRPr="00732626">
        <w:rPr>
          <w:rFonts w:ascii="Times New Roman" w:eastAsia="Calibri" w:hAnsi="Times New Roman" w:cs="Times New Roman"/>
          <w:sz w:val="32"/>
          <w:szCs w:val="32"/>
          <w:lang w:eastAsia="en-US" w:bidi="ar-SA"/>
        </w:rPr>
        <w:t xml:space="preserve"> рассчитывал свою музыку с математ</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ческой точностью. Он создал так называемый</w:t>
      </w:r>
      <w:r w:rsidRPr="00732626">
        <w:rPr>
          <w:rFonts w:ascii="Times New Roman" w:eastAsia="Calibri" w:hAnsi="Times New Roman" w:cs="Times New Roman"/>
          <w:i/>
          <w:sz w:val="32"/>
          <w:szCs w:val="32"/>
          <w:lang w:eastAsia="en-US" w:bidi="ar-SA"/>
        </w:rPr>
        <w:t xml:space="preserve"> строгий стиль</w:t>
      </w:r>
      <w:r w:rsidRPr="00732626">
        <w:rPr>
          <w:rFonts w:ascii="Times New Roman" w:eastAsia="Calibri" w:hAnsi="Times New Roman" w:cs="Times New Roman"/>
          <w:sz w:val="32"/>
          <w:szCs w:val="32"/>
          <w:lang w:eastAsia="en-US" w:bidi="ar-SA"/>
        </w:rPr>
        <w:t>.</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рамках строгого стиля творил другой известный нидерлан</w:t>
      </w:r>
      <w:r w:rsidRPr="00732626">
        <w:rPr>
          <w:rFonts w:ascii="Times New Roman" w:eastAsia="Calibri" w:hAnsi="Times New Roman" w:cs="Times New Roman"/>
          <w:sz w:val="32"/>
          <w:szCs w:val="32"/>
          <w:lang w:eastAsia="en-US" w:bidi="ar-SA"/>
        </w:rPr>
        <w:t>д</w:t>
      </w:r>
      <w:r w:rsidRPr="00732626">
        <w:rPr>
          <w:rFonts w:ascii="Times New Roman" w:eastAsia="Calibri" w:hAnsi="Times New Roman" w:cs="Times New Roman"/>
          <w:sz w:val="32"/>
          <w:szCs w:val="32"/>
          <w:lang w:eastAsia="en-US" w:bidi="ar-SA"/>
        </w:rPr>
        <w:t xml:space="preserve">ский композитор Ян </w:t>
      </w:r>
      <w:proofErr w:type="spellStart"/>
      <w:r w:rsidRPr="00732626">
        <w:rPr>
          <w:rFonts w:ascii="Times New Roman" w:eastAsia="Calibri" w:hAnsi="Times New Roman" w:cs="Times New Roman"/>
          <w:sz w:val="32"/>
          <w:szCs w:val="32"/>
          <w:lang w:eastAsia="en-US" w:bidi="ar-SA"/>
        </w:rPr>
        <w:t>Обрехт</w:t>
      </w:r>
      <w:proofErr w:type="spellEnd"/>
      <w:r w:rsidRPr="00732626">
        <w:rPr>
          <w:rFonts w:ascii="Times New Roman" w:eastAsia="Calibri" w:hAnsi="Times New Roman" w:cs="Times New Roman"/>
          <w:sz w:val="32"/>
          <w:szCs w:val="32"/>
          <w:lang w:eastAsia="en-US" w:bidi="ar-SA"/>
        </w:rPr>
        <w:t xml:space="preserve"> (1450-1505). Он тоже был ученым и композитором, теоретиком музыки. И завершился период обретения контрапункта переходом к музыке Возрождения, столпом которой следует назвать Джованни </w:t>
      </w:r>
      <w:proofErr w:type="spellStart"/>
      <w:r w:rsidRPr="00732626">
        <w:rPr>
          <w:rFonts w:ascii="Times New Roman" w:eastAsia="Calibri" w:hAnsi="Times New Roman" w:cs="Times New Roman"/>
          <w:sz w:val="32"/>
          <w:szCs w:val="32"/>
          <w:lang w:eastAsia="en-US" w:bidi="ar-SA"/>
        </w:rPr>
        <w:t>Палестрину</w:t>
      </w:r>
      <w:proofErr w:type="spellEnd"/>
      <w:r w:rsidRPr="00732626">
        <w:rPr>
          <w:rFonts w:ascii="Times New Roman" w:eastAsia="Calibri" w:hAnsi="Times New Roman" w:cs="Times New Roman"/>
          <w:sz w:val="32"/>
          <w:szCs w:val="32"/>
          <w:lang w:eastAsia="en-US" w:bidi="ar-SA"/>
        </w:rPr>
        <w:t xml:space="preserve"> (1525-1594). Оставаясь в рамках церковной музыки, он создавал свободные от канонов мел</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дии. Его называли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князем музыки</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Он пе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 xml:space="preserve">вым применил оркестр во время мессы. И таким образом открыл путь к опере. Музыка, как и живопись, перестала быть чисто церковной. </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lastRenderedPageBreak/>
        <w:t>Нидерландское искусство эпохи Возрождения создало особую творческую атмосферу в обществе. И потому церковная Реформ</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ция здесь прошла с особой решительностью и последовательн</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стью, в наиболее радикальном ее кальвинистском варианте. Осв</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бождению от Рима способствовало и такое уникальное и  нигде б</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лее не повторявшееся явление как </w:t>
      </w:r>
      <w:r w:rsidRPr="00732626">
        <w:rPr>
          <w:rFonts w:ascii="Times New Roman" w:eastAsia="Calibri" w:hAnsi="Times New Roman" w:cs="Times New Roman"/>
          <w:i/>
          <w:sz w:val="32"/>
          <w:szCs w:val="32"/>
          <w:lang w:eastAsia="en-US" w:bidi="ar-SA"/>
        </w:rPr>
        <w:t>Палаты риторики</w:t>
      </w:r>
      <w:r w:rsidRPr="00732626">
        <w:rPr>
          <w:rFonts w:ascii="Times New Roman" w:eastAsia="Calibri" w:hAnsi="Times New Roman" w:cs="Times New Roman"/>
          <w:sz w:val="32"/>
          <w:szCs w:val="32"/>
          <w:lang w:eastAsia="en-US" w:bidi="ar-SA"/>
        </w:rPr>
        <w:t>. Они образ</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вались сначала в городах Франции, потом через Фландрию попали в Голландию и здесь получили широчайшее развитие как орган сам</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сознания складывающейся нации.</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Практически в каждом голландском городе и даже в некот</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рых деревнях строились общественные здания, получившие назв</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ние Палаты риторики, в которых проходили события, не связанные ни с торговлей, ни с занятием делами, ни с церковью. В них соср</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доточивалась возникшая общественная жизнь города </w:t>
      </w:r>
      <w:r w:rsidRPr="00732626">
        <w:rPr>
          <w:rFonts w:ascii="Times New Roman" w:eastAsia="Calibri" w:hAnsi="Times New Roman" w:cs="Times New Roman"/>
          <w:sz w:val="32"/>
          <w:szCs w:val="32"/>
          <w:lang w:val="en-US" w:eastAsia="en-US" w:bidi="ar-SA"/>
        </w:rPr>
        <w:t>[9]</w:t>
      </w:r>
      <w:r w:rsidRPr="00732626">
        <w:rPr>
          <w:rFonts w:ascii="Times New Roman" w:eastAsia="Calibri" w:hAnsi="Times New Roman" w:cs="Times New Roman"/>
          <w:sz w:val="32"/>
          <w:szCs w:val="32"/>
          <w:lang w:eastAsia="en-US" w:bidi="ar-SA"/>
        </w:rPr>
        <w:t>.</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4813B3">
      <w:pPr>
        <w:overflowPunct/>
        <w:autoSpaceDE/>
        <w:autoSpaceDN/>
        <w:adjustRightInd/>
        <w:jc w:val="center"/>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noProof/>
          <w:sz w:val="32"/>
          <w:szCs w:val="32"/>
          <w:lang w:eastAsia="ru-RU" w:bidi="ar-SA"/>
        </w:rPr>
        <w:drawing>
          <wp:inline distT="0" distB="0" distL="0" distR="0" wp14:anchorId="78F2CA7E" wp14:editId="154F2B67">
            <wp:extent cx="3011805" cy="3098800"/>
            <wp:effectExtent l="0" t="0" r="0" b="6350"/>
            <wp:docPr id="9" name="Рисунок 9" descr="76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696b"/>
                    <pic:cNvPicPr>
                      <a:picLocks noChangeAspect="1" noChangeArrowheads="1"/>
                    </pic:cNvPicPr>
                  </pic:nvPicPr>
                  <pic:blipFill>
                    <a:blip r:embed="rId15">
                      <a:grayscl/>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011805" cy="3098800"/>
                    </a:xfrm>
                    <a:prstGeom prst="rect">
                      <a:avLst/>
                    </a:prstGeom>
                    <a:noFill/>
                    <a:ln>
                      <a:noFill/>
                    </a:ln>
                  </pic:spPr>
                </pic:pic>
              </a:graphicData>
            </a:graphic>
          </wp:inline>
        </w:drawing>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4813B3">
      <w:pPr>
        <w:overflowPunct/>
        <w:autoSpaceDE/>
        <w:autoSpaceDN/>
        <w:adjustRightInd/>
        <w:jc w:val="center"/>
        <w:textAlignment w:val="auto"/>
        <w:rPr>
          <w:rFonts w:ascii="Times New Roman" w:eastAsia="Calibri" w:hAnsi="Times New Roman" w:cs="Times New Roman"/>
          <w:i/>
          <w:sz w:val="32"/>
          <w:szCs w:val="32"/>
          <w:lang w:eastAsia="en-US" w:bidi="ar-SA"/>
        </w:rPr>
      </w:pPr>
      <w:proofErr w:type="spellStart"/>
      <w:r w:rsidRPr="00732626">
        <w:rPr>
          <w:rFonts w:ascii="Times New Roman" w:eastAsia="Calibri" w:hAnsi="Times New Roman" w:cs="Times New Roman"/>
          <w:sz w:val="32"/>
          <w:szCs w:val="32"/>
          <w:lang w:eastAsia="en-US" w:bidi="ar-SA"/>
        </w:rPr>
        <w:t>Илл</w:t>
      </w:r>
      <w:proofErr w:type="spellEnd"/>
      <w:r w:rsidRPr="00732626">
        <w:rPr>
          <w:rFonts w:ascii="Times New Roman" w:eastAsia="Calibri" w:hAnsi="Times New Roman" w:cs="Times New Roman"/>
          <w:sz w:val="32"/>
          <w:szCs w:val="32"/>
          <w:lang w:eastAsia="en-US" w:bidi="ar-SA"/>
        </w:rPr>
        <w:t xml:space="preserve">. 4. Герб </w:t>
      </w:r>
      <w:proofErr w:type="gramStart"/>
      <w:r w:rsidRPr="00732626">
        <w:rPr>
          <w:rFonts w:ascii="Times New Roman" w:eastAsia="Calibri" w:hAnsi="Times New Roman" w:cs="Times New Roman"/>
          <w:sz w:val="32"/>
          <w:szCs w:val="32"/>
          <w:lang w:eastAsia="en-US" w:bidi="ar-SA"/>
        </w:rPr>
        <w:t>палаты риторики города Антверпена</w:t>
      </w:r>
      <w:proofErr w:type="gramEnd"/>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палатах риторики устраивались городские праздники, здесь встречали знатных гостей, проходили состязания поэтов, ставились пьесы. На диспутах обсуждались общезначимые вопросы умстве</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ной жизни с приглашением университетских профессоров, извес</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ных философов, знаменитых проповедников. По этим диспутам п</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латы и получили свое название. Здесь сложился национальный н</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lastRenderedPageBreak/>
        <w:t>дерландский язык. Сначала диспуты шли в рамках и под наблюд</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нием церковных властей. Но Палаты и стали центрами Реформации в Нидерландах, когда они освободились одновременно от испанск</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го владычества и от власти Рима.</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Атмосфера познания и преобразования жизни, созданная и</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 xml:space="preserve">кусствами, вместе с религиозным обновлением, стали причинами необычайного расцвета науки. Именно в Голландии сложился один из центров того, что сейчас называется научной революцией </w:t>
      </w:r>
      <w:r w:rsidRPr="00732626">
        <w:rPr>
          <w:rFonts w:ascii="Times New Roman" w:eastAsia="Calibri" w:hAnsi="Times New Roman" w:cs="Times New Roman"/>
          <w:sz w:val="32"/>
          <w:szCs w:val="32"/>
          <w:lang w:val="en-US" w:eastAsia="en-US" w:bidi="ar-SA"/>
        </w:rPr>
        <w:t>XVII</w:t>
      </w:r>
      <w:r w:rsidRPr="00732626">
        <w:rPr>
          <w:rFonts w:ascii="Times New Roman" w:eastAsia="Calibri" w:hAnsi="Times New Roman" w:cs="Times New Roman"/>
          <w:sz w:val="32"/>
          <w:szCs w:val="32"/>
          <w:lang w:eastAsia="en-US" w:bidi="ar-SA"/>
        </w:rPr>
        <w:t xml:space="preserve"> в. Премьер-министр Голландии </w:t>
      </w:r>
      <w:proofErr w:type="gramStart"/>
      <w:r w:rsidRPr="00732626">
        <w:rPr>
          <w:rFonts w:ascii="Times New Roman" w:eastAsia="Calibri" w:hAnsi="Times New Roman" w:cs="Times New Roman"/>
          <w:sz w:val="32"/>
          <w:szCs w:val="32"/>
          <w:lang w:eastAsia="en-US" w:bidi="ar-SA"/>
        </w:rPr>
        <w:t>в начале</w:t>
      </w:r>
      <w:proofErr w:type="gramEnd"/>
      <w:r w:rsidRPr="00732626">
        <w:rPr>
          <w:rFonts w:ascii="Times New Roman" w:eastAsia="Calibri" w:hAnsi="Times New Roman" w:cs="Times New Roman"/>
          <w:sz w:val="32"/>
          <w:szCs w:val="32"/>
          <w:lang w:eastAsia="en-US" w:bidi="ar-SA"/>
        </w:rPr>
        <w:t xml:space="preserve"> ХХ в. Абрахам </w:t>
      </w:r>
      <w:proofErr w:type="spellStart"/>
      <w:r w:rsidRPr="00732626">
        <w:rPr>
          <w:rFonts w:ascii="Times New Roman" w:eastAsia="Calibri" w:hAnsi="Times New Roman" w:cs="Times New Roman"/>
          <w:sz w:val="32"/>
          <w:szCs w:val="32"/>
          <w:lang w:eastAsia="en-US" w:bidi="ar-SA"/>
        </w:rPr>
        <w:t>Кайпер</w:t>
      </w:r>
      <w:proofErr w:type="spellEnd"/>
      <w:r w:rsidRPr="00732626">
        <w:rPr>
          <w:rFonts w:ascii="Times New Roman" w:eastAsia="Calibri" w:hAnsi="Times New Roman" w:cs="Times New Roman"/>
          <w:sz w:val="32"/>
          <w:szCs w:val="32"/>
          <w:lang w:eastAsia="en-US" w:bidi="ar-SA"/>
        </w:rPr>
        <w:t>, 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здатель Кальвинистского университета в Амстердаме, утверждал, что именно кальвинизм привел к научной революции, к серии о</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крытий, которые изменили лицо науки. И существует глубокая и не очевидная связь между художественной атмосферой Голландии и научными результатами, достигнутыми здесь. Эта основа — изм</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нение характера веры по отношению к традиции.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Я не говорю о конфликте между верой и наукой,— говорил </w:t>
      </w:r>
      <w:proofErr w:type="spellStart"/>
      <w:r w:rsidRPr="00732626">
        <w:rPr>
          <w:rFonts w:ascii="Times New Roman" w:eastAsia="Calibri" w:hAnsi="Times New Roman" w:cs="Times New Roman"/>
          <w:sz w:val="32"/>
          <w:szCs w:val="32"/>
          <w:lang w:eastAsia="en-US" w:bidi="ar-SA"/>
        </w:rPr>
        <w:t>Кайпер</w:t>
      </w:r>
      <w:proofErr w:type="spellEnd"/>
      <w:r w:rsidRPr="00732626">
        <w:rPr>
          <w:rFonts w:ascii="Times New Roman" w:eastAsia="Calibri" w:hAnsi="Times New Roman" w:cs="Times New Roman"/>
          <w:sz w:val="32"/>
          <w:szCs w:val="32"/>
          <w:lang w:eastAsia="en-US" w:bidi="ar-SA"/>
        </w:rPr>
        <w:t xml:space="preserve"> в своих га</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вардских лекциях (1919). — Такого конфликта не существует. Вс</w:t>
      </w:r>
      <w:r w:rsidRPr="00732626">
        <w:rPr>
          <w:rFonts w:ascii="Times New Roman" w:eastAsia="Calibri" w:hAnsi="Times New Roman" w:cs="Times New Roman"/>
          <w:sz w:val="32"/>
          <w:szCs w:val="32"/>
          <w:lang w:eastAsia="en-US" w:bidi="ar-SA"/>
        </w:rPr>
        <w:t>я</w:t>
      </w:r>
      <w:r w:rsidRPr="00732626">
        <w:rPr>
          <w:rFonts w:ascii="Times New Roman" w:eastAsia="Calibri" w:hAnsi="Times New Roman" w:cs="Times New Roman"/>
          <w:sz w:val="32"/>
          <w:szCs w:val="32"/>
          <w:lang w:eastAsia="en-US" w:bidi="ar-SA"/>
        </w:rPr>
        <w:t>кая наука в определенной степени начинается с веры, а вера, не в</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дущая к науке, — просто ошибочная вера или суеверие, подделка, а не подлинная вера. Всякая наука предполагает веру в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я</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в наше самосознание; она предполагает веру в достоверность наших чувств; веру в правильность законов мышления; веру в то, что за отдельными явлениями скрыто нечто всеобщее; веру в жизнь; в особенной мере наука предполагает веру в </w:t>
      </w:r>
      <w:proofErr w:type="gramStart"/>
      <w:r w:rsidRPr="00732626">
        <w:rPr>
          <w:rFonts w:ascii="Times New Roman" w:eastAsia="Calibri" w:hAnsi="Times New Roman" w:cs="Times New Roman"/>
          <w:sz w:val="32"/>
          <w:szCs w:val="32"/>
          <w:lang w:eastAsia="en-US" w:bidi="ar-SA"/>
        </w:rPr>
        <w:t>исходные принципы</w:t>
      </w:r>
      <w:proofErr w:type="gramEnd"/>
      <w:r w:rsidRPr="00732626">
        <w:rPr>
          <w:rFonts w:ascii="Times New Roman" w:eastAsia="Calibri" w:hAnsi="Times New Roman" w:cs="Times New Roman"/>
          <w:sz w:val="32"/>
          <w:szCs w:val="32"/>
          <w:lang w:eastAsia="en-US" w:bidi="ar-SA"/>
        </w:rPr>
        <w:t>, а это значит, что все аксиомы, необходимые в плодотворном научном исследовании, возникают не через доказательство, а устанавлив</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ются посредством внутреннего постижения и даются нам вместе с нашим самосознанием</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[10].</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сознание вошло подготовленное, в том числе развитием н</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дерландского искусства представление, что в мире действуют об</w:t>
      </w:r>
      <w:r w:rsidRPr="00732626">
        <w:rPr>
          <w:rFonts w:ascii="Times New Roman" w:eastAsia="Calibri" w:hAnsi="Times New Roman" w:cs="Times New Roman"/>
          <w:sz w:val="32"/>
          <w:szCs w:val="32"/>
          <w:lang w:eastAsia="en-US" w:bidi="ar-SA"/>
        </w:rPr>
        <w:t>ъ</w:t>
      </w:r>
      <w:r w:rsidRPr="00732626">
        <w:rPr>
          <w:rFonts w:ascii="Times New Roman" w:eastAsia="Calibri" w:hAnsi="Times New Roman" w:cs="Times New Roman"/>
          <w:sz w:val="32"/>
          <w:szCs w:val="32"/>
          <w:lang w:eastAsia="en-US" w:bidi="ar-SA"/>
        </w:rPr>
        <w:t>ективные законы. Бытие не случайно, оно подчиняется законам и определенному порядку, как и человеческая история. Такое ощущ</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ние в значительной мере увеличивает энтузиазм и предприимч</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вость человека в их познании. Раскрепощение человека и освобо</w:t>
      </w:r>
      <w:r w:rsidRPr="00732626">
        <w:rPr>
          <w:rFonts w:ascii="Times New Roman" w:eastAsia="Calibri" w:hAnsi="Times New Roman" w:cs="Times New Roman"/>
          <w:sz w:val="32"/>
          <w:szCs w:val="32"/>
          <w:lang w:eastAsia="en-US" w:bidi="ar-SA"/>
        </w:rPr>
        <w:t>ж</w:t>
      </w:r>
      <w:r w:rsidRPr="00732626">
        <w:rPr>
          <w:rFonts w:ascii="Times New Roman" w:eastAsia="Calibri" w:hAnsi="Times New Roman" w:cs="Times New Roman"/>
          <w:sz w:val="32"/>
          <w:szCs w:val="32"/>
          <w:lang w:eastAsia="en-US" w:bidi="ar-SA"/>
        </w:rPr>
        <w:t>дение от церковной иерархии привело к резкому увеличению кол</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чества ученых и — соответственно — революции в познании пр</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роды. </w:t>
      </w:r>
    </w:p>
    <w:p w:rsidR="003B234A" w:rsidRPr="00732626" w:rsidRDefault="003B234A" w:rsidP="003B234A">
      <w:pPr>
        <w:overflowPunct/>
        <w:autoSpaceDE/>
        <w:autoSpaceDN/>
        <w:adjustRightInd/>
        <w:ind w:firstLine="425"/>
        <w:jc w:val="center"/>
        <w:textAlignment w:val="auto"/>
        <w:rPr>
          <w:rFonts w:ascii="Times New Roman" w:eastAsia="Calibri" w:hAnsi="Times New Roman" w:cs="Times New Roman"/>
          <w:b/>
          <w:sz w:val="32"/>
          <w:szCs w:val="32"/>
          <w:lang w:eastAsia="en-US" w:bidi="ar-SA"/>
        </w:rPr>
      </w:pPr>
      <w:r w:rsidRPr="00732626">
        <w:rPr>
          <w:rFonts w:ascii="Times New Roman" w:eastAsia="Calibri" w:hAnsi="Times New Roman" w:cs="Times New Roman"/>
          <w:b/>
          <w:sz w:val="32"/>
          <w:szCs w:val="32"/>
          <w:lang w:val="en-US" w:eastAsia="en-US" w:bidi="ar-SA"/>
        </w:rPr>
        <w:t>IV</w:t>
      </w:r>
      <w:r w:rsidRPr="00732626">
        <w:rPr>
          <w:rFonts w:ascii="Times New Roman" w:eastAsia="Calibri" w:hAnsi="Times New Roman" w:cs="Times New Roman"/>
          <w:b/>
          <w:sz w:val="32"/>
          <w:szCs w:val="32"/>
          <w:lang w:eastAsia="en-US" w:bidi="ar-SA"/>
        </w:rPr>
        <w:t>. Инструменты искусства — инструменты науки</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lastRenderedPageBreak/>
        <w:t xml:space="preserve">Вовсе не случайно, что именно в Голландии было изобретено книгопечатание. Оно </w:t>
      </w:r>
      <w:proofErr w:type="gramStart"/>
      <w:r w:rsidRPr="00732626">
        <w:rPr>
          <w:rFonts w:ascii="Times New Roman" w:eastAsia="Calibri" w:hAnsi="Times New Roman" w:cs="Times New Roman"/>
          <w:sz w:val="32"/>
          <w:szCs w:val="32"/>
          <w:lang w:eastAsia="en-US" w:bidi="ar-SA"/>
        </w:rPr>
        <w:t>возникло</w:t>
      </w:r>
      <w:proofErr w:type="gramEnd"/>
      <w:r w:rsidRPr="00732626">
        <w:rPr>
          <w:rFonts w:ascii="Times New Roman" w:eastAsia="Calibri" w:hAnsi="Times New Roman" w:cs="Times New Roman"/>
          <w:sz w:val="32"/>
          <w:szCs w:val="32"/>
          <w:lang w:eastAsia="en-US" w:bidi="ar-SA"/>
        </w:rPr>
        <w:t xml:space="preserve"> как усовершенствование способов оттиска гравюр и лишь затем было освоено Гуттенбергом в Майнце. Его новшество заключалось в создании наборных литер из удобного сплава металлов для их многоразового изготовления. Но самым впечатляющим изобретением голландцев стали оптические приб</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ры — </w:t>
      </w:r>
      <w:r w:rsidRPr="00732626">
        <w:rPr>
          <w:rFonts w:ascii="Times New Roman" w:eastAsia="Calibri" w:hAnsi="Times New Roman" w:cs="Times New Roman"/>
          <w:i/>
          <w:sz w:val="32"/>
          <w:szCs w:val="32"/>
          <w:lang w:eastAsia="en-US" w:bidi="ar-SA"/>
        </w:rPr>
        <w:t>микроскоп</w:t>
      </w:r>
      <w:r w:rsidRPr="00732626">
        <w:rPr>
          <w:rFonts w:ascii="Times New Roman" w:eastAsia="Calibri" w:hAnsi="Times New Roman" w:cs="Times New Roman"/>
          <w:sz w:val="32"/>
          <w:szCs w:val="32"/>
          <w:lang w:eastAsia="en-US" w:bidi="ar-SA"/>
        </w:rPr>
        <w:t xml:space="preserve"> и </w:t>
      </w:r>
      <w:r w:rsidRPr="00732626">
        <w:rPr>
          <w:rFonts w:ascii="Times New Roman" w:eastAsia="Calibri" w:hAnsi="Times New Roman" w:cs="Times New Roman"/>
          <w:i/>
          <w:sz w:val="32"/>
          <w:szCs w:val="32"/>
          <w:lang w:eastAsia="en-US" w:bidi="ar-SA"/>
        </w:rPr>
        <w:t>телескоп</w:t>
      </w:r>
      <w:r w:rsidRPr="00732626">
        <w:rPr>
          <w:rFonts w:ascii="Times New Roman" w:eastAsia="Calibri" w:hAnsi="Times New Roman" w:cs="Times New Roman"/>
          <w:sz w:val="32"/>
          <w:szCs w:val="32"/>
          <w:lang w:eastAsia="en-US" w:bidi="ar-SA"/>
        </w:rPr>
        <w:t>.</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Из художественных мастерских вышла практически вся техн</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логия работы с металлами, деревом, красками, минералами и соо</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ветственно, со стеклами. Художники первыми задумались, как с помощью подсобных инструментов улучшить изображение. С а</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тичности была известна камера-обскура, темная комната с отве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стием в стене, через которое на противоположной стене отражалось освещенное солнцем изображение предметов в перевернутом виде. Камеру обскуру описывали многие ученые, например, Роджер Б</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кон и Леонардо, который с ее помощью хотел выяснить ход лучей света в человеч</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ском глазу.</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4813B3" w:rsidRPr="00732626" w:rsidRDefault="003B234A" w:rsidP="004813B3">
      <w:pPr>
        <w:overflowPunct/>
        <w:autoSpaceDE/>
        <w:autoSpaceDN/>
        <w:adjustRightInd/>
        <w:jc w:val="center"/>
        <w:textAlignment w:val="auto"/>
        <w:rPr>
          <w:rFonts w:ascii="Times New Roman" w:eastAsia="Calibri" w:hAnsi="Times New Roman" w:cs="Times New Roman"/>
          <w:noProof/>
          <w:sz w:val="32"/>
          <w:szCs w:val="32"/>
          <w:lang w:eastAsia="ru-RU" w:bidi="ar-SA"/>
        </w:rPr>
      </w:pPr>
      <w:r w:rsidRPr="00732626">
        <w:rPr>
          <w:rFonts w:ascii="Times New Roman" w:eastAsia="Calibri" w:hAnsi="Times New Roman" w:cs="Times New Roman"/>
          <w:noProof/>
          <w:sz w:val="32"/>
          <w:szCs w:val="32"/>
          <w:lang w:eastAsia="ru-RU" w:bidi="ar-SA"/>
        </w:rPr>
        <w:drawing>
          <wp:inline distT="0" distB="0" distL="0" distR="0" wp14:anchorId="1940C9FD" wp14:editId="6591B1E5">
            <wp:extent cx="1690255" cy="1357668"/>
            <wp:effectExtent l="0" t="0" r="5715" b="0"/>
            <wp:docPr id="10" name="Рисунок 10"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5"/>
                    <pic:cNvPicPr>
                      <a:picLocks noChangeAspect="1" noChangeArrowheads="1"/>
                    </pic:cNvPicPr>
                  </pic:nvPicPr>
                  <pic:blipFill>
                    <a:blip r:embed="rId17">
                      <a:grayscl/>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86632" cy="1354758"/>
                    </a:xfrm>
                    <a:prstGeom prst="rect">
                      <a:avLst/>
                    </a:prstGeom>
                    <a:noFill/>
                    <a:ln>
                      <a:noFill/>
                    </a:ln>
                  </pic:spPr>
                </pic:pic>
              </a:graphicData>
            </a:graphic>
          </wp:inline>
        </w:drawing>
      </w:r>
    </w:p>
    <w:p w:rsidR="004813B3" w:rsidRPr="00732626" w:rsidRDefault="004813B3" w:rsidP="003B234A">
      <w:pPr>
        <w:overflowPunct/>
        <w:autoSpaceDE/>
        <w:autoSpaceDN/>
        <w:adjustRightInd/>
        <w:ind w:firstLine="709"/>
        <w:jc w:val="center"/>
        <w:textAlignment w:val="auto"/>
        <w:rPr>
          <w:rFonts w:ascii="Times New Roman" w:eastAsia="Calibri" w:hAnsi="Times New Roman" w:cs="Times New Roman"/>
          <w:noProof/>
          <w:sz w:val="32"/>
          <w:szCs w:val="32"/>
          <w:lang w:eastAsia="ru-RU" w:bidi="ar-SA"/>
        </w:rPr>
      </w:pPr>
    </w:p>
    <w:p w:rsidR="003B234A" w:rsidRPr="00732626" w:rsidRDefault="003B234A" w:rsidP="004813B3">
      <w:pPr>
        <w:overflowPunct/>
        <w:autoSpaceDE/>
        <w:autoSpaceDN/>
        <w:adjustRightInd/>
        <w:jc w:val="center"/>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noProof/>
          <w:sz w:val="32"/>
          <w:szCs w:val="32"/>
          <w:lang w:eastAsia="ru-RU" w:bidi="ar-SA"/>
        </w:rPr>
        <w:drawing>
          <wp:inline distT="0" distB="0" distL="0" distR="0" wp14:anchorId="216286DE" wp14:editId="5BDCC2F8">
            <wp:extent cx="2632363" cy="1406034"/>
            <wp:effectExtent l="0" t="0" r="0" b="3810"/>
            <wp:docPr id="11" name="Рисунок 11" descr="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6"/>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34557" cy="1407206"/>
                    </a:xfrm>
                    <a:prstGeom prst="rect">
                      <a:avLst/>
                    </a:prstGeom>
                    <a:noFill/>
                    <a:ln>
                      <a:noFill/>
                    </a:ln>
                  </pic:spPr>
                </pic:pic>
              </a:graphicData>
            </a:graphic>
          </wp:inline>
        </w:drawing>
      </w:r>
    </w:p>
    <w:p w:rsidR="003B234A" w:rsidRPr="00732626" w:rsidRDefault="003B234A" w:rsidP="004813B3">
      <w:pPr>
        <w:overflowPunct/>
        <w:autoSpaceDE/>
        <w:autoSpaceDN/>
        <w:adjustRightInd/>
        <w:jc w:val="center"/>
        <w:textAlignment w:val="auto"/>
        <w:rPr>
          <w:rFonts w:ascii="Times New Roman" w:eastAsia="Calibri" w:hAnsi="Times New Roman" w:cs="Times New Roman"/>
          <w:sz w:val="32"/>
          <w:szCs w:val="32"/>
          <w:lang w:eastAsia="en-US" w:bidi="ar-SA"/>
        </w:rPr>
      </w:pPr>
      <w:proofErr w:type="spellStart"/>
      <w:r w:rsidRPr="00732626">
        <w:rPr>
          <w:rFonts w:ascii="Times New Roman" w:eastAsia="Calibri" w:hAnsi="Times New Roman" w:cs="Times New Roman"/>
          <w:sz w:val="32"/>
          <w:szCs w:val="32"/>
          <w:lang w:eastAsia="en-US" w:bidi="ar-SA"/>
        </w:rPr>
        <w:t>Илл</w:t>
      </w:r>
      <w:proofErr w:type="spellEnd"/>
      <w:r w:rsidRPr="00732626">
        <w:rPr>
          <w:rFonts w:ascii="Times New Roman" w:eastAsia="Calibri" w:hAnsi="Times New Roman" w:cs="Times New Roman"/>
          <w:sz w:val="32"/>
          <w:szCs w:val="32"/>
          <w:lang w:eastAsia="en-US" w:bidi="ar-SA"/>
        </w:rPr>
        <w:t xml:space="preserve">. 5. Рисунки с сайта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История фотографии</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vertAlign w:val="superscript"/>
          <w:lang w:eastAsia="en-US" w:bidi="ar-SA"/>
        </w:rPr>
        <w:t xml:space="preserve"> </w:t>
      </w:r>
      <w:r w:rsidRPr="00732626">
        <w:rPr>
          <w:rFonts w:ascii="Times New Roman" w:eastAsia="Calibri" w:hAnsi="Times New Roman" w:cs="Times New Roman"/>
          <w:sz w:val="32"/>
          <w:szCs w:val="32"/>
          <w:lang w:eastAsia="en-US" w:bidi="ar-SA"/>
        </w:rPr>
        <w:t>[11]</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Венецианский ученый </w:t>
      </w:r>
      <w:proofErr w:type="gramStart"/>
      <w:r w:rsidRPr="00732626">
        <w:rPr>
          <w:rFonts w:ascii="Times New Roman" w:eastAsia="Calibri" w:hAnsi="Times New Roman" w:cs="Times New Roman"/>
          <w:sz w:val="32"/>
          <w:szCs w:val="32"/>
          <w:lang w:eastAsia="en-US" w:bidi="ar-SA"/>
        </w:rPr>
        <w:t>Даниеле</w:t>
      </w:r>
      <w:proofErr w:type="gramEnd"/>
      <w:r w:rsidRPr="00732626">
        <w:rPr>
          <w:rFonts w:ascii="Times New Roman" w:eastAsia="Calibri" w:hAnsi="Times New Roman" w:cs="Times New Roman"/>
          <w:sz w:val="32"/>
          <w:szCs w:val="32"/>
          <w:lang w:eastAsia="en-US" w:bidi="ar-SA"/>
        </w:rPr>
        <w:t xml:space="preserve"> </w:t>
      </w:r>
      <w:proofErr w:type="spellStart"/>
      <w:r w:rsidRPr="00732626">
        <w:rPr>
          <w:rFonts w:ascii="Times New Roman" w:eastAsia="Calibri" w:hAnsi="Times New Roman" w:cs="Times New Roman"/>
          <w:sz w:val="32"/>
          <w:szCs w:val="32"/>
          <w:lang w:eastAsia="en-US" w:bidi="ar-SA"/>
        </w:rPr>
        <w:t>Барбаро</w:t>
      </w:r>
      <w:proofErr w:type="spellEnd"/>
      <w:r w:rsidRPr="00732626">
        <w:rPr>
          <w:rFonts w:ascii="Times New Roman" w:eastAsia="Calibri" w:hAnsi="Times New Roman" w:cs="Times New Roman"/>
          <w:sz w:val="32"/>
          <w:szCs w:val="32"/>
          <w:lang w:eastAsia="en-US" w:bidi="ar-SA"/>
        </w:rPr>
        <w:t xml:space="preserve"> в сочинении </w:t>
      </w:r>
      <w:r w:rsidR="00D85A2A" w:rsidRPr="00732626">
        <w:rPr>
          <w:rFonts w:ascii="Times New Roman" w:eastAsia="Calibri" w:hAnsi="Times New Roman" w:cs="Times New Roman"/>
          <w:sz w:val="32"/>
          <w:szCs w:val="32"/>
          <w:lang w:eastAsia="en-US" w:bidi="ar-SA"/>
        </w:rPr>
        <w:t>«</w:t>
      </w:r>
      <w:proofErr w:type="spellStart"/>
      <w:r w:rsidRPr="00732626">
        <w:rPr>
          <w:rFonts w:ascii="Times New Roman" w:eastAsia="Calibri" w:hAnsi="Times New Roman" w:cs="Times New Roman"/>
          <w:sz w:val="32"/>
          <w:szCs w:val="32"/>
          <w:lang w:eastAsia="en-US" w:bidi="ar-SA"/>
        </w:rPr>
        <w:t>La</w:t>
      </w:r>
      <w:proofErr w:type="spellEnd"/>
      <w:r w:rsidRPr="00732626">
        <w:rPr>
          <w:rFonts w:ascii="Times New Roman" w:eastAsia="Calibri" w:hAnsi="Times New Roman" w:cs="Times New Roman"/>
          <w:sz w:val="32"/>
          <w:szCs w:val="32"/>
          <w:lang w:eastAsia="en-US" w:bidi="ar-SA"/>
        </w:rPr>
        <w:t xml:space="preserve"> </w:t>
      </w:r>
      <w:proofErr w:type="spellStart"/>
      <w:r w:rsidRPr="00732626">
        <w:rPr>
          <w:rFonts w:ascii="Times New Roman" w:eastAsia="Calibri" w:hAnsi="Times New Roman" w:cs="Times New Roman"/>
          <w:sz w:val="32"/>
          <w:szCs w:val="32"/>
          <w:lang w:eastAsia="en-US" w:bidi="ar-SA"/>
        </w:rPr>
        <w:t>prat</w:t>
      </w:r>
      <w:proofErr w:type="spellEnd"/>
      <w:r w:rsidRPr="00732626">
        <w:rPr>
          <w:rFonts w:ascii="Times New Roman" w:eastAsia="Calibri" w:hAnsi="Times New Roman" w:cs="Times New Roman"/>
          <w:sz w:val="32"/>
          <w:szCs w:val="32"/>
          <w:lang w:val="en-US" w:eastAsia="en-US" w:bidi="ar-SA"/>
        </w:rPr>
        <w:t>t</w:t>
      </w:r>
      <w:proofErr w:type="spellStart"/>
      <w:r w:rsidRPr="00732626">
        <w:rPr>
          <w:rFonts w:ascii="Times New Roman" w:eastAsia="Calibri" w:hAnsi="Times New Roman" w:cs="Times New Roman"/>
          <w:sz w:val="32"/>
          <w:szCs w:val="32"/>
          <w:lang w:eastAsia="en-US" w:bidi="ar-SA"/>
        </w:rPr>
        <w:t>ica</w:t>
      </w:r>
      <w:proofErr w:type="spellEnd"/>
      <w:r w:rsidRPr="00732626">
        <w:rPr>
          <w:rFonts w:ascii="Times New Roman" w:eastAsia="Calibri" w:hAnsi="Times New Roman" w:cs="Times New Roman"/>
          <w:sz w:val="32"/>
          <w:szCs w:val="32"/>
          <w:lang w:eastAsia="en-US" w:bidi="ar-SA"/>
        </w:rPr>
        <w:t xml:space="preserve"> </w:t>
      </w:r>
      <w:proofErr w:type="spellStart"/>
      <w:r w:rsidRPr="00732626">
        <w:rPr>
          <w:rFonts w:ascii="Times New Roman" w:eastAsia="Calibri" w:hAnsi="Times New Roman" w:cs="Times New Roman"/>
          <w:sz w:val="32"/>
          <w:szCs w:val="32"/>
          <w:lang w:val="en-US" w:eastAsia="en-US" w:bidi="ar-SA"/>
        </w:rPr>
        <w:t>della</w:t>
      </w:r>
      <w:proofErr w:type="spellEnd"/>
      <w:r w:rsidRPr="00732626">
        <w:rPr>
          <w:rFonts w:ascii="Times New Roman" w:eastAsia="Calibri" w:hAnsi="Times New Roman" w:cs="Times New Roman"/>
          <w:sz w:val="32"/>
          <w:szCs w:val="32"/>
          <w:lang w:eastAsia="en-US" w:bidi="ar-SA"/>
        </w:rPr>
        <w:t xml:space="preserve"> </w:t>
      </w:r>
      <w:proofErr w:type="spellStart"/>
      <w:r w:rsidRPr="00732626">
        <w:rPr>
          <w:rFonts w:ascii="Times New Roman" w:eastAsia="Calibri" w:hAnsi="Times New Roman" w:cs="Times New Roman"/>
          <w:sz w:val="32"/>
          <w:szCs w:val="32"/>
          <w:lang w:val="en-US" w:eastAsia="en-US" w:bidi="ar-SA"/>
        </w:rPr>
        <w:t>Prospetiva</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(1568) описал свой способ усовершенств</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вания камеры-обскуры с помощью плоско-выпуклой линзы, вста</w:t>
      </w:r>
      <w:r w:rsidRPr="00732626">
        <w:rPr>
          <w:rFonts w:ascii="Times New Roman" w:eastAsia="Calibri" w:hAnsi="Times New Roman" w:cs="Times New Roman"/>
          <w:sz w:val="32"/>
          <w:szCs w:val="32"/>
          <w:lang w:eastAsia="en-US" w:bidi="ar-SA"/>
        </w:rPr>
        <w:t>в</w:t>
      </w:r>
      <w:r w:rsidRPr="00732626">
        <w:rPr>
          <w:rFonts w:ascii="Times New Roman" w:eastAsia="Calibri" w:hAnsi="Times New Roman" w:cs="Times New Roman"/>
          <w:sz w:val="32"/>
          <w:szCs w:val="32"/>
          <w:lang w:eastAsia="en-US" w:bidi="ar-SA"/>
        </w:rPr>
        <w:t>ленной в отве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 xml:space="preserve">стие. Вслед за ним Джироламо </w:t>
      </w:r>
      <w:proofErr w:type="spellStart"/>
      <w:r w:rsidRPr="00732626">
        <w:rPr>
          <w:rFonts w:ascii="Times New Roman" w:eastAsia="Calibri" w:hAnsi="Times New Roman" w:cs="Times New Roman"/>
          <w:sz w:val="32"/>
          <w:szCs w:val="32"/>
          <w:lang w:eastAsia="en-US" w:bidi="ar-SA"/>
        </w:rPr>
        <w:t>Кардано</w:t>
      </w:r>
      <w:proofErr w:type="spellEnd"/>
      <w:r w:rsidRPr="00732626">
        <w:rPr>
          <w:rFonts w:ascii="Times New Roman" w:eastAsia="Calibri" w:hAnsi="Times New Roman" w:cs="Times New Roman"/>
          <w:sz w:val="32"/>
          <w:szCs w:val="32"/>
          <w:lang w:eastAsia="en-US" w:bidi="ar-SA"/>
        </w:rPr>
        <w:t xml:space="preserve"> (1501–1576) применил, кроме линзы, зеркало и матовое стекло для получения изображения, которое  можно обвести на бумаге. Осталось изобр</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lastRenderedPageBreak/>
        <w:t xml:space="preserve">сти способ закрепления изображения на стекле или бумаге, чтобы получился фотоаппарат, что и было сделано в середине </w:t>
      </w:r>
      <w:r w:rsidRPr="00732626">
        <w:rPr>
          <w:rFonts w:ascii="Times New Roman" w:eastAsia="Calibri" w:hAnsi="Times New Roman" w:cs="Times New Roman"/>
          <w:sz w:val="32"/>
          <w:szCs w:val="32"/>
          <w:lang w:val="en-US" w:eastAsia="en-US" w:bidi="ar-SA"/>
        </w:rPr>
        <w:t>XIX</w:t>
      </w:r>
      <w:r w:rsidRPr="00732626">
        <w:rPr>
          <w:rFonts w:ascii="Times New Roman" w:eastAsia="Calibri" w:hAnsi="Times New Roman" w:cs="Times New Roman"/>
          <w:sz w:val="32"/>
          <w:szCs w:val="32"/>
          <w:lang w:eastAsia="en-US" w:bidi="ar-SA"/>
        </w:rPr>
        <w:t xml:space="preserve"> в. Но уже художники прежних веков, судя по картинам, пользовались о</w:t>
      </w:r>
      <w:r w:rsidRPr="00732626">
        <w:rPr>
          <w:rFonts w:ascii="Times New Roman" w:eastAsia="Calibri" w:hAnsi="Times New Roman" w:cs="Times New Roman"/>
          <w:sz w:val="32"/>
          <w:szCs w:val="32"/>
          <w:lang w:eastAsia="en-US" w:bidi="ar-SA"/>
        </w:rPr>
        <w:t>п</w:t>
      </w:r>
      <w:r w:rsidRPr="00732626">
        <w:rPr>
          <w:rFonts w:ascii="Times New Roman" w:eastAsia="Calibri" w:hAnsi="Times New Roman" w:cs="Times New Roman"/>
          <w:sz w:val="32"/>
          <w:szCs w:val="32"/>
          <w:lang w:eastAsia="en-US" w:bidi="ar-SA"/>
        </w:rPr>
        <w:t>тикой для создания точного ото</w:t>
      </w:r>
      <w:r w:rsidRPr="00732626">
        <w:rPr>
          <w:rFonts w:ascii="Times New Roman" w:eastAsia="Calibri" w:hAnsi="Times New Roman" w:cs="Times New Roman"/>
          <w:sz w:val="32"/>
          <w:szCs w:val="32"/>
          <w:lang w:eastAsia="en-US" w:bidi="ar-SA"/>
        </w:rPr>
        <w:t>б</w:t>
      </w:r>
      <w:r w:rsidRPr="00732626">
        <w:rPr>
          <w:rFonts w:ascii="Times New Roman" w:eastAsia="Calibri" w:hAnsi="Times New Roman" w:cs="Times New Roman"/>
          <w:sz w:val="32"/>
          <w:szCs w:val="32"/>
          <w:lang w:eastAsia="en-US" w:bidi="ar-SA"/>
        </w:rPr>
        <w:t xml:space="preserve">ражения объекта. </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proofErr w:type="gramStart"/>
      <w:r w:rsidRPr="00732626">
        <w:rPr>
          <w:rFonts w:ascii="Times New Roman" w:eastAsia="Calibri" w:hAnsi="Times New Roman" w:cs="Times New Roman"/>
          <w:sz w:val="32"/>
          <w:szCs w:val="32"/>
          <w:lang w:eastAsia="en-US" w:bidi="ar-SA"/>
        </w:rPr>
        <w:t>Таким образом, мы видим, что классическое искусство запа</w:t>
      </w:r>
      <w:r w:rsidRPr="00732626">
        <w:rPr>
          <w:rFonts w:ascii="Times New Roman" w:eastAsia="Calibri" w:hAnsi="Times New Roman" w:cs="Times New Roman"/>
          <w:sz w:val="32"/>
          <w:szCs w:val="32"/>
          <w:lang w:eastAsia="en-US" w:bidi="ar-SA"/>
        </w:rPr>
        <w:t>д</w:t>
      </w:r>
      <w:r w:rsidRPr="00732626">
        <w:rPr>
          <w:rFonts w:ascii="Times New Roman" w:eastAsia="Calibri" w:hAnsi="Times New Roman" w:cs="Times New Roman"/>
          <w:sz w:val="32"/>
          <w:szCs w:val="32"/>
          <w:lang w:eastAsia="en-US" w:bidi="ar-SA"/>
        </w:rPr>
        <w:t>ной Европы оказало серьезное воздействие на всю цивилизацию и, в особенности на науку как созданием духовной атмосферы исслед</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вания окружающего мира и природы человека, так и усоверше</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ствованием материальной стороны научного поиска, созданием приборов и инструментов науки.</w:t>
      </w:r>
      <w:proofErr w:type="gramEnd"/>
      <w:r w:rsidRPr="00732626">
        <w:rPr>
          <w:rFonts w:ascii="Times New Roman" w:eastAsia="Calibri" w:hAnsi="Times New Roman" w:cs="Times New Roman"/>
          <w:sz w:val="32"/>
          <w:szCs w:val="32"/>
          <w:lang w:eastAsia="en-US" w:bidi="ar-SA"/>
        </w:rPr>
        <w:t xml:space="preserve"> Сам порвавший с древним кан</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ном иконы (которая была изменена как в католических, так и в пр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тестантских храмах) способ изображения, адекватный природе ч</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ловеческого зрения, дал толчок развитию всех отраслей науки. Прежде всего, наблюдательной науки, описывающей феномены природы, животный и растительный мир. И когда открылось шир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кое поле деятельности географических и иных экспедиций, в руках у исследователей оказался самый простой и действенный способ описания окружающего мира и новых открытий — прямая перспе</w:t>
      </w:r>
      <w:r w:rsidRPr="00732626">
        <w:rPr>
          <w:rFonts w:ascii="Times New Roman" w:eastAsia="Calibri" w:hAnsi="Times New Roman" w:cs="Times New Roman"/>
          <w:sz w:val="32"/>
          <w:szCs w:val="32"/>
          <w:lang w:eastAsia="en-US" w:bidi="ar-SA"/>
        </w:rPr>
        <w:t>к</w:t>
      </w:r>
      <w:r w:rsidRPr="00732626">
        <w:rPr>
          <w:rFonts w:ascii="Times New Roman" w:eastAsia="Calibri" w:hAnsi="Times New Roman" w:cs="Times New Roman"/>
          <w:sz w:val="32"/>
          <w:szCs w:val="32"/>
          <w:lang w:eastAsia="en-US" w:bidi="ar-SA"/>
        </w:rPr>
        <w:t xml:space="preserve">тива, адекватно отражающая мир. </w:t>
      </w:r>
      <w:r w:rsidRPr="00732626">
        <w:rPr>
          <w:rFonts w:ascii="Times New Roman" w:eastAsia="Calibri" w:hAnsi="Times New Roman" w:cs="Times New Roman"/>
          <w:i/>
          <w:sz w:val="32"/>
          <w:szCs w:val="32"/>
          <w:lang w:eastAsia="en-US" w:bidi="ar-SA"/>
        </w:rPr>
        <w:t>Академический рисунок</w:t>
      </w:r>
      <w:r w:rsidRPr="00732626">
        <w:rPr>
          <w:rFonts w:ascii="Times New Roman" w:eastAsia="Calibri" w:hAnsi="Times New Roman" w:cs="Times New Roman"/>
          <w:sz w:val="32"/>
          <w:szCs w:val="32"/>
          <w:lang w:eastAsia="en-US" w:bidi="ar-SA"/>
        </w:rPr>
        <w:t xml:space="preserve"> оказал огромное вл</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яние на </w:t>
      </w:r>
      <w:r w:rsidRPr="00732626">
        <w:rPr>
          <w:rFonts w:ascii="Times New Roman" w:eastAsia="Calibri" w:hAnsi="Times New Roman" w:cs="Times New Roman"/>
          <w:i/>
          <w:sz w:val="32"/>
          <w:szCs w:val="32"/>
          <w:lang w:eastAsia="en-US" w:bidi="ar-SA"/>
        </w:rPr>
        <w:t>картографию</w:t>
      </w:r>
      <w:r w:rsidRPr="00732626">
        <w:rPr>
          <w:rFonts w:ascii="Times New Roman" w:eastAsia="Calibri" w:hAnsi="Times New Roman" w:cs="Times New Roman"/>
          <w:sz w:val="32"/>
          <w:szCs w:val="32"/>
          <w:lang w:eastAsia="en-US" w:bidi="ar-SA"/>
        </w:rPr>
        <w:t xml:space="preserve">. </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Подводя итоги, следует сказать следующее. Возникшая в р</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зультате папской революции 1075-1122 гг. профессиональная наука привело к личностному варианту веры. Она побуждала человека к исследованию окружающего мира любыми легальными способами. Поощрение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основного инстинкта</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человека — творческого отн</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шения к действительности — пробудило европейское искусство. Его главным д</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стижением стало изобретение прямой перспективы, а в музыке — нотной записи, открытия полифонии и контрапункта. В искусстве появилось объективное научное содержание, подня</w:t>
      </w:r>
      <w:r w:rsidRPr="00732626">
        <w:rPr>
          <w:rFonts w:ascii="Times New Roman" w:eastAsia="Calibri" w:hAnsi="Times New Roman" w:cs="Times New Roman"/>
          <w:sz w:val="32"/>
          <w:szCs w:val="32"/>
          <w:lang w:eastAsia="en-US" w:bidi="ar-SA"/>
        </w:rPr>
        <w:t>в</w:t>
      </w:r>
      <w:r w:rsidRPr="00732626">
        <w:rPr>
          <w:rFonts w:ascii="Times New Roman" w:eastAsia="Calibri" w:hAnsi="Times New Roman" w:cs="Times New Roman"/>
          <w:sz w:val="32"/>
          <w:szCs w:val="32"/>
          <w:lang w:eastAsia="en-US" w:bidi="ar-SA"/>
        </w:rPr>
        <w:t xml:space="preserve">шее его на ступень академического. Оно адекватно изображало окружающий мир. </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Академическое искусство в свою очередь создало атмосферу адекватного и объективного исследования природы, что самым бл</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готворным образом сказалось на развитии науки и привело к нау</w:t>
      </w:r>
      <w:r w:rsidRPr="00732626">
        <w:rPr>
          <w:rFonts w:ascii="Times New Roman" w:eastAsia="Calibri" w:hAnsi="Times New Roman" w:cs="Times New Roman"/>
          <w:sz w:val="32"/>
          <w:szCs w:val="32"/>
          <w:lang w:eastAsia="en-US" w:bidi="ar-SA"/>
        </w:rPr>
        <w:t>ч</w:t>
      </w:r>
      <w:r w:rsidRPr="00732626">
        <w:rPr>
          <w:rFonts w:ascii="Times New Roman" w:eastAsia="Calibri" w:hAnsi="Times New Roman" w:cs="Times New Roman"/>
          <w:sz w:val="32"/>
          <w:szCs w:val="32"/>
          <w:lang w:eastAsia="en-US" w:bidi="ar-SA"/>
        </w:rPr>
        <w:t>ной революции XVII в. Искусство способствовало созданию и</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струментов науки, прежде всего тех, которые улучшают спосо</w:t>
      </w:r>
      <w:r w:rsidRPr="00732626">
        <w:rPr>
          <w:rFonts w:ascii="Times New Roman" w:eastAsia="Calibri" w:hAnsi="Times New Roman" w:cs="Times New Roman"/>
          <w:sz w:val="32"/>
          <w:szCs w:val="32"/>
          <w:lang w:eastAsia="en-US" w:bidi="ar-SA"/>
        </w:rPr>
        <w:t>б</w:t>
      </w:r>
      <w:r w:rsidRPr="00732626">
        <w:rPr>
          <w:rFonts w:ascii="Times New Roman" w:eastAsia="Calibri" w:hAnsi="Times New Roman" w:cs="Times New Roman"/>
          <w:sz w:val="32"/>
          <w:szCs w:val="32"/>
          <w:lang w:eastAsia="en-US" w:bidi="ar-SA"/>
        </w:rPr>
        <w:t xml:space="preserve">ность видеть, наблюдать и описывать действительность. </w:t>
      </w:r>
    </w:p>
    <w:p w:rsidR="003B234A" w:rsidRPr="00732626" w:rsidRDefault="003B234A" w:rsidP="003B234A">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7302C5">
      <w:pPr>
        <w:overflowPunct/>
        <w:autoSpaceDE/>
        <w:autoSpaceDN/>
        <w:adjustRightInd/>
        <w:jc w:val="center"/>
        <w:textAlignment w:val="auto"/>
        <w:rPr>
          <w:rFonts w:ascii="Times New Roman" w:eastAsia="Calibri" w:hAnsi="Times New Roman" w:cs="Times New Roman"/>
          <w:b/>
          <w:sz w:val="32"/>
          <w:szCs w:val="32"/>
          <w:lang w:eastAsia="en-US" w:bidi="ar-SA"/>
        </w:rPr>
      </w:pPr>
      <w:r w:rsidRPr="00732626">
        <w:rPr>
          <w:rFonts w:ascii="Times New Roman" w:eastAsia="Calibri" w:hAnsi="Times New Roman" w:cs="Times New Roman"/>
          <w:sz w:val="32"/>
          <w:szCs w:val="32"/>
          <w:lang w:eastAsia="en-US" w:bidi="ar-SA"/>
        </w:rPr>
        <w:lastRenderedPageBreak/>
        <w:t>Л</w:t>
      </w:r>
      <w:r w:rsidRPr="00732626">
        <w:rPr>
          <w:rFonts w:ascii="Times New Roman" w:eastAsia="Calibri" w:hAnsi="Times New Roman" w:cs="Times New Roman"/>
          <w:b/>
          <w:sz w:val="32"/>
          <w:szCs w:val="32"/>
          <w:lang w:eastAsia="en-US" w:bidi="ar-SA"/>
        </w:rPr>
        <w:t>итература</w:t>
      </w:r>
    </w:p>
    <w:p w:rsidR="003B234A" w:rsidRPr="00732626" w:rsidRDefault="003B234A" w:rsidP="00004DA1">
      <w:pPr>
        <w:numPr>
          <w:ilvl w:val="0"/>
          <w:numId w:val="10"/>
        </w:numPr>
        <w:tabs>
          <w:tab w:val="left" w:pos="284"/>
          <w:tab w:val="left" w:pos="993"/>
        </w:tabs>
        <w:overflowPunct/>
        <w:autoSpaceDE/>
        <w:autoSpaceDN/>
        <w:adjustRightInd/>
        <w:spacing w:after="200" w:line="276" w:lineRule="auto"/>
        <w:ind w:left="0" w:firstLine="709"/>
        <w:contextualSpacing/>
        <w:jc w:val="both"/>
        <w:textAlignment w:val="auto"/>
        <w:rPr>
          <w:rFonts w:ascii="Times New Roman" w:hAnsi="Times New Roman" w:cs="Times New Roman"/>
          <w:sz w:val="32"/>
          <w:szCs w:val="32"/>
          <w:lang w:eastAsia="en-US" w:bidi="ar-SA"/>
        </w:rPr>
      </w:pPr>
      <w:r w:rsidRPr="00732626">
        <w:rPr>
          <w:rFonts w:ascii="Times New Roman" w:hAnsi="Times New Roman" w:cs="Times New Roman"/>
          <w:sz w:val="32"/>
          <w:szCs w:val="32"/>
          <w:lang w:eastAsia="en-US" w:bidi="ar-SA"/>
        </w:rPr>
        <w:t>Берман Г. Дж. Западная традиция права. Эпоха формирования. — М.: МГУ, 1994. — 592 с.</w:t>
      </w:r>
    </w:p>
    <w:p w:rsidR="003B234A" w:rsidRPr="00732626" w:rsidRDefault="003B234A" w:rsidP="00004DA1">
      <w:pPr>
        <w:numPr>
          <w:ilvl w:val="0"/>
          <w:numId w:val="10"/>
        </w:numPr>
        <w:tabs>
          <w:tab w:val="left" w:pos="284"/>
          <w:tab w:val="left" w:pos="993"/>
        </w:tabs>
        <w:overflowPunct/>
        <w:autoSpaceDE/>
        <w:autoSpaceDN/>
        <w:adjustRightInd/>
        <w:spacing w:after="200" w:line="276" w:lineRule="auto"/>
        <w:ind w:left="0" w:right="56" w:firstLine="709"/>
        <w:contextualSpacing/>
        <w:jc w:val="both"/>
        <w:textAlignment w:val="auto"/>
        <w:rPr>
          <w:rFonts w:ascii="Times New Roman" w:hAnsi="Times New Roman" w:cs="Times New Roman"/>
          <w:sz w:val="32"/>
          <w:szCs w:val="32"/>
          <w:lang w:eastAsia="en-US" w:bidi="ar-SA"/>
        </w:rPr>
      </w:pPr>
      <w:r w:rsidRPr="00732626">
        <w:rPr>
          <w:rFonts w:ascii="Times New Roman" w:hAnsi="Times New Roman" w:cs="Times New Roman"/>
          <w:sz w:val="32"/>
          <w:szCs w:val="32"/>
          <w:lang w:eastAsia="en-US" w:bidi="ar-SA"/>
        </w:rPr>
        <w:t xml:space="preserve">Берман </w:t>
      </w:r>
      <w:proofErr w:type="spellStart"/>
      <w:r w:rsidRPr="00732626">
        <w:rPr>
          <w:rFonts w:ascii="Times New Roman" w:hAnsi="Times New Roman" w:cs="Times New Roman"/>
          <w:sz w:val="32"/>
          <w:szCs w:val="32"/>
          <w:lang w:eastAsia="en-US" w:bidi="ar-SA"/>
        </w:rPr>
        <w:t>Г.Дж</w:t>
      </w:r>
      <w:proofErr w:type="spellEnd"/>
      <w:r w:rsidRPr="00732626">
        <w:rPr>
          <w:rFonts w:ascii="Times New Roman" w:hAnsi="Times New Roman" w:cs="Times New Roman"/>
          <w:sz w:val="32"/>
          <w:szCs w:val="32"/>
          <w:lang w:eastAsia="en-US" w:bidi="ar-SA"/>
        </w:rPr>
        <w:t>. Вера и закон: примирение права и рел</w:t>
      </w:r>
      <w:r w:rsidR="004813B3" w:rsidRPr="00732626">
        <w:rPr>
          <w:rFonts w:ascii="Times New Roman" w:hAnsi="Times New Roman" w:cs="Times New Roman"/>
          <w:sz w:val="32"/>
          <w:szCs w:val="32"/>
          <w:lang w:eastAsia="en-US" w:bidi="ar-SA"/>
        </w:rPr>
        <w:t>и</w:t>
      </w:r>
      <w:r w:rsidRPr="00732626">
        <w:rPr>
          <w:rFonts w:ascii="Times New Roman" w:hAnsi="Times New Roman" w:cs="Times New Roman"/>
          <w:sz w:val="32"/>
          <w:szCs w:val="32"/>
          <w:lang w:eastAsia="en-US" w:bidi="ar-SA"/>
        </w:rPr>
        <w:t xml:space="preserve">гии. М.: </w:t>
      </w:r>
      <w:r w:rsidRPr="00732626">
        <w:rPr>
          <w:rFonts w:ascii="Times New Roman" w:hAnsi="Times New Roman" w:cs="Times New Roman"/>
          <w:sz w:val="32"/>
          <w:szCs w:val="32"/>
          <w:lang w:val="en-US" w:eastAsia="en-US" w:bidi="ar-SA"/>
        </w:rPr>
        <w:t>Ad</w:t>
      </w:r>
      <w:r w:rsidRPr="00732626">
        <w:rPr>
          <w:rFonts w:ascii="Times New Roman" w:hAnsi="Times New Roman" w:cs="Times New Roman"/>
          <w:sz w:val="32"/>
          <w:szCs w:val="32"/>
          <w:lang w:eastAsia="en-US" w:bidi="ar-SA"/>
        </w:rPr>
        <w:t xml:space="preserve"> </w:t>
      </w:r>
      <w:proofErr w:type="spellStart"/>
      <w:r w:rsidRPr="00732626">
        <w:rPr>
          <w:rFonts w:ascii="Times New Roman" w:hAnsi="Times New Roman" w:cs="Times New Roman"/>
          <w:sz w:val="32"/>
          <w:szCs w:val="32"/>
          <w:lang w:val="en-US" w:eastAsia="en-US" w:bidi="ar-SA"/>
        </w:rPr>
        <w:t>Marginem</w:t>
      </w:r>
      <w:proofErr w:type="spellEnd"/>
      <w:r w:rsidRPr="00732626">
        <w:rPr>
          <w:rFonts w:ascii="Times New Roman" w:hAnsi="Times New Roman" w:cs="Times New Roman"/>
          <w:sz w:val="32"/>
          <w:szCs w:val="32"/>
          <w:lang w:eastAsia="en-US" w:bidi="ar-SA"/>
        </w:rPr>
        <w:t>. 1999. 432 с.</w:t>
      </w:r>
    </w:p>
    <w:p w:rsidR="003B234A" w:rsidRPr="00732626" w:rsidRDefault="003B234A" w:rsidP="00004DA1">
      <w:pPr>
        <w:numPr>
          <w:ilvl w:val="0"/>
          <w:numId w:val="10"/>
        </w:numPr>
        <w:tabs>
          <w:tab w:val="left" w:pos="284"/>
          <w:tab w:val="left" w:pos="993"/>
        </w:tabs>
        <w:overflowPunct/>
        <w:autoSpaceDE/>
        <w:autoSpaceDN/>
        <w:adjustRightInd/>
        <w:spacing w:after="200" w:line="276" w:lineRule="auto"/>
        <w:ind w:left="0" w:firstLine="709"/>
        <w:contextualSpacing/>
        <w:jc w:val="both"/>
        <w:textAlignment w:val="auto"/>
        <w:rPr>
          <w:rFonts w:ascii="Times New Roman" w:hAnsi="Times New Roman" w:cs="Times New Roman"/>
          <w:sz w:val="32"/>
          <w:szCs w:val="32"/>
          <w:lang w:eastAsia="en-US" w:bidi="ar-SA"/>
        </w:rPr>
      </w:pPr>
      <w:r w:rsidRPr="00732626">
        <w:rPr>
          <w:rFonts w:ascii="Times New Roman" w:hAnsi="Times New Roman" w:cs="Times New Roman"/>
          <w:sz w:val="32"/>
          <w:szCs w:val="32"/>
          <w:lang w:eastAsia="en-US" w:bidi="ar-SA"/>
        </w:rPr>
        <w:t xml:space="preserve">Брук К. Возрождение </w:t>
      </w:r>
      <w:r w:rsidRPr="00732626">
        <w:rPr>
          <w:rFonts w:ascii="Times New Roman" w:hAnsi="Times New Roman" w:cs="Times New Roman"/>
          <w:sz w:val="32"/>
          <w:szCs w:val="32"/>
          <w:lang w:val="en-US" w:eastAsia="en-US" w:bidi="ar-SA"/>
        </w:rPr>
        <w:t>XII</w:t>
      </w:r>
      <w:r w:rsidRPr="00732626">
        <w:rPr>
          <w:rFonts w:ascii="Times New Roman" w:hAnsi="Times New Roman" w:cs="Times New Roman"/>
          <w:sz w:val="32"/>
          <w:szCs w:val="32"/>
          <w:lang w:eastAsia="en-US" w:bidi="ar-SA"/>
        </w:rPr>
        <w:t xml:space="preserve"> века // Богословие в культуре Средневековья. Киев: Христианское братство </w:t>
      </w:r>
      <w:r w:rsidR="00D85A2A" w:rsidRPr="00732626">
        <w:rPr>
          <w:rFonts w:ascii="Times New Roman" w:hAnsi="Times New Roman" w:cs="Times New Roman"/>
          <w:sz w:val="32"/>
          <w:szCs w:val="32"/>
          <w:lang w:eastAsia="en-US" w:bidi="ar-SA"/>
        </w:rPr>
        <w:t>«</w:t>
      </w:r>
      <w:r w:rsidRPr="00732626">
        <w:rPr>
          <w:rFonts w:ascii="Times New Roman" w:hAnsi="Times New Roman" w:cs="Times New Roman"/>
          <w:sz w:val="32"/>
          <w:szCs w:val="32"/>
          <w:lang w:eastAsia="en-US" w:bidi="ar-SA"/>
        </w:rPr>
        <w:t>Путь к истине</w:t>
      </w:r>
      <w:r w:rsidR="00D85A2A" w:rsidRPr="00732626">
        <w:rPr>
          <w:rFonts w:ascii="Times New Roman" w:hAnsi="Times New Roman" w:cs="Times New Roman"/>
          <w:sz w:val="32"/>
          <w:szCs w:val="32"/>
          <w:lang w:eastAsia="en-US" w:bidi="ar-SA"/>
        </w:rPr>
        <w:t>»</w:t>
      </w:r>
      <w:r w:rsidRPr="00732626">
        <w:rPr>
          <w:rFonts w:ascii="Times New Roman" w:hAnsi="Times New Roman" w:cs="Times New Roman"/>
          <w:sz w:val="32"/>
          <w:szCs w:val="32"/>
          <w:lang w:eastAsia="en-US" w:bidi="ar-SA"/>
        </w:rPr>
        <w:t xml:space="preserve">.1992. С. 119-126. </w:t>
      </w:r>
    </w:p>
    <w:p w:rsidR="003B234A" w:rsidRPr="00732626" w:rsidRDefault="003B234A" w:rsidP="00004DA1">
      <w:pPr>
        <w:numPr>
          <w:ilvl w:val="0"/>
          <w:numId w:val="10"/>
        </w:numPr>
        <w:tabs>
          <w:tab w:val="left" w:pos="284"/>
          <w:tab w:val="left" w:pos="993"/>
        </w:tabs>
        <w:overflowPunct/>
        <w:autoSpaceDE/>
        <w:autoSpaceDN/>
        <w:adjustRightInd/>
        <w:spacing w:after="200" w:line="276" w:lineRule="auto"/>
        <w:ind w:left="0" w:firstLine="709"/>
        <w:contextualSpacing/>
        <w:jc w:val="both"/>
        <w:textAlignment w:val="auto"/>
        <w:rPr>
          <w:rFonts w:ascii="Times New Roman" w:hAnsi="Times New Roman" w:cs="Times New Roman"/>
          <w:sz w:val="32"/>
          <w:szCs w:val="32"/>
          <w:lang w:eastAsia="en-US" w:bidi="ar-SA"/>
        </w:rPr>
      </w:pPr>
      <w:r w:rsidRPr="00732626">
        <w:rPr>
          <w:rFonts w:ascii="Times New Roman" w:hAnsi="Times New Roman" w:cs="Times New Roman"/>
          <w:sz w:val="32"/>
          <w:szCs w:val="32"/>
          <w:lang w:val="en-US" w:eastAsia="en-US" w:bidi="ar-SA"/>
        </w:rPr>
        <w:t xml:space="preserve">Morris C. </w:t>
      </w:r>
      <w:proofErr w:type="gramStart"/>
      <w:r w:rsidRPr="00732626">
        <w:rPr>
          <w:rFonts w:ascii="Times New Roman" w:hAnsi="Times New Roman" w:cs="Times New Roman"/>
          <w:sz w:val="32"/>
          <w:szCs w:val="32"/>
          <w:lang w:val="en-US" w:eastAsia="en-US" w:bidi="ar-SA"/>
        </w:rPr>
        <w:t>The Discovery of the Individuality.</w:t>
      </w:r>
      <w:proofErr w:type="gramEnd"/>
      <w:r w:rsidRPr="00732626">
        <w:rPr>
          <w:rFonts w:ascii="Times New Roman" w:hAnsi="Times New Roman" w:cs="Times New Roman"/>
          <w:sz w:val="32"/>
          <w:szCs w:val="32"/>
          <w:lang w:val="en-US" w:eastAsia="en-US" w:bidi="ar-SA"/>
        </w:rPr>
        <w:t xml:space="preserve"> </w:t>
      </w:r>
      <w:r w:rsidRPr="00732626">
        <w:rPr>
          <w:rFonts w:ascii="Times New Roman" w:hAnsi="Times New Roman" w:cs="Times New Roman"/>
          <w:sz w:val="32"/>
          <w:szCs w:val="32"/>
          <w:lang w:eastAsia="en-US" w:bidi="ar-SA"/>
        </w:rPr>
        <w:t xml:space="preserve">1050-1200. — </w:t>
      </w:r>
      <w:proofErr w:type="spellStart"/>
      <w:r w:rsidRPr="00732626">
        <w:rPr>
          <w:rFonts w:ascii="Times New Roman" w:hAnsi="Times New Roman" w:cs="Times New Roman"/>
          <w:sz w:val="32"/>
          <w:szCs w:val="32"/>
          <w:lang w:eastAsia="en-US" w:bidi="ar-SA"/>
        </w:rPr>
        <w:t>London</w:t>
      </w:r>
      <w:proofErr w:type="spellEnd"/>
      <w:r w:rsidRPr="00732626">
        <w:rPr>
          <w:rFonts w:ascii="Times New Roman" w:hAnsi="Times New Roman" w:cs="Times New Roman"/>
          <w:sz w:val="32"/>
          <w:szCs w:val="32"/>
          <w:lang w:eastAsia="en-US" w:bidi="ar-SA"/>
        </w:rPr>
        <w:t xml:space="preserve">. 1972. — </w:t>
      </w:r>
      <w:r w:rsidRPr="00732626">
        <w:rPr>
          <w:rFonts w:ascii="Times New Roman" w:hAnsi="Times New Roman" w:cs="Times New Roman"/>
          <w:sz w:val="32"/>
          <w:szCs w:val="32"/>
          <w:lang w:val="en-US" w:eastAsia="en-US" w:bidi="ar-SA"/>
        </w:rPr>
        <w:t>188 p.</w:t>
      </w:r>
    </w:p>
    <w:p w:rsidR="003B234A" w:rsidRPr="00732626" w:rsidRDefault="003B234A" w:rsidP="00004DA1">
      <w:pPr>
        <w:numPr>
          <w:ilvl w:val="0"/>
          <w:numId w:val="10"/>
        </w:numPr>
        <w:tabs>
          <w:tab w:val="left" w:pos="284"/>
          <w:tab w:val="left" w:pos="993"/>
        </w:tabs>
        <w:overflowPunct/>
        <w:autoSpaceDE/>
        <w:autoSpaceDN/>
        <w:adjustRightInd/>
        <w:spacing w:after="200" w:line="276" w:lineRule="auto"/>
        <w:ind w:left="0" w:firstLine="709"/>
        <w:contextualSpacing/>
        <w:jc w:val="both"/>
        <w:textAlignment w:val="auto"/>
        <w:rPr>
          <w:rFonts w:ascii="Times New Roman" w:hAnsi="Times New Roman" w:cs="Times New Roman"/>
          <w:sz w:val="32"/>
          <w:szCs w:val="32"/>
          <w:lang w:eastAsia="en-US" w:bidi="ar-SA"/>
        </w:rPr>
      </w:pPr>
      <w:r w:rsidRPr="00732626">
        <w:rPr>
          <w:rFonts w:ascii="Times New Roman" w:hAnsi="Times New Roman" w:cs="Times New Roman"/>
          <w:sz w:val="32"/>
          <w:szCs w:val="32"/>
          <w:lang w:eastAsia="en-US" w:bidi="ar-SA"/>
        </w:rPr>
        <w:t>Ансельм Кентерберийский. Почему Бог стал человеком? // Искупление. Материалы Второго международного симпозиума христианских философов. СПб</w:t>
      </w:r>
      <w:proofErr w:type="gramStart"/>
      <w:r w:rsidRPr="00732626">
        <w:rPr>
          <w:rFonts w:ascii="Times New Roman" w:hAnsi="Times New Roman" w:cs="Times New Roman"/>
          <w:sz w:val="32"/>
          <w:szCs w:val="32"/>
          <w:lang w:eastAsia="en-US" w:bidi="ar-SA"/>
        </w:rPr>
        <w:t xml:space="preserve">.: </w:t>
      </w:r>
      <w:proofErr w:type="gramEnd"/>
      <w:r w:rsidRPr="00732626">
        <w:rPr>
          <w:rFonts w:ascii="Times New Roman" w:hAnsi="Times New Roman" w:cs="Times New Roman"/>
          <w:sz w:val="32"/>
          <w:szCs w:val="32"/>
          <w:lang w:eastAsia="en-US" w:bidi="ar-SA"/>
        </w:rPr>
        <w:t xml:space="preserve">Высшая религиозно-философская школа. 1999. </w:t>
      </w:r>
      <w:r w:rsidRPr="00732626">
        <w:rPr>
          <w:rFonts w:ascii="Times New Roman" w:hAnsi="Times New Roman" w:cs="Times New Roman"/>
          <w:sz w:val="32"/>
          <w:szCs w:val="32"/>
          <w:lang w:val="en-US" w:eastAsia="en-US" w:bidi="ar-SA"/>
        </w:rPr>
        <w:t xml:space="preserve">— </w:t>
      </w:r>
      <w:r w:rsidRPr="00732626">
        <w:rPr>
          <w:rFonts w:ascii="Times New Roman" w:hAnsi="Times New Roman" w:cs="Times New Roman"/>
          <w:sz w:val="32"/>
          <w:szCs w:val="32"/>
          <w:lang w:eastAsia="en-US" w:bidi="ar-SA"/>
        </w:rPr>
        <w:t>С. 19-133.</w:t>
      </w:r>
    </w:p>
    <w:p w:rsidR="003B234A" w:rsidRPr="00732626" w:rsidRDefault="003B234A" w:rsidP="00004DA1">
      <w:pPr>
        <w:numPr>
          <w:ilvl w:val="0"/>
          <w:numId w:val="10"/>
        </w:numPr>
        <w:tabs>
          <w:tab w:val="left" w:pos="284"/>
          <w:tab w:val="left" w:pos="993"/>
        </w:tabs>
        <w:overflowPunct/>
        <w:autoSpaceDE/>
        <w:autoSpaceDN/>
        <w:adjustRightInd/>
        <w:spacing w:after="200" w:line="276" w:lineRule="auto"/>
        <w:ind w:left="0" w:firstLine="709"/>
        <w:contextualSpacing/>
        <w:jc w:val="both"/>
        <w:textAlignment w:val="auto"/>
        <w:rPr>
          <w:rFonts w:ascii="Times New Roman" w:hAnsi="Times New Roman" w:cs="Times New Roman"/>
          <w:sz w:val="32"/>
          <w:szCs w:val="32"/>
          <w:lang w:eastAsia="en-US" w:bidi="ar-SA"/>
        </w:rPr>
      </w:pPr>
      <w:r w:rsidRPr="00732626">
        <w:rPr>
          <w:rFonts w:ascii="Times New Roman" w:hAnsi="Times New Roman" w:cs="Times New Roman"/>
          <w:sz w:val="32"/>
          <w:szCs w:val="32"/>
          <w:lang w:eastAsia="en-US" w:bidi="ar-SA"/>
        </w:rPr>
        <w:t>Мочалов Л.В. Пространство мира и пространство картины. — М., 1983. —  376 с.</w:t>
      </w:r>
    </w:p>
    <w:p w:rsidR="003B234A" w:rsidRPr="00732626" w:rsidRDefault="003B234A" w:rsidP="00004DA1">
      <w:pPr>
        <w:numPr>
          <w:ilvl w:val="0"/>
          <w:numId w:val="10"/>
        </w:numPr>
        <w:tabs>
          <w:tab w:val="left" w:pos="284"/>
          <w:tab w:val="left" w:pos="993"/>
        </w:tabs>
        <w:overflowPunct/>
        <w:autoSpaceDE/>
        <w:autoSpaceDN/>
        <w:adjustRightInd/>
        <w:spacing w:after="200" w:line="276" w:lineRule="auto"/>
        <w:ind w:left="0" w:firstLine="709"/>
        <w:contextualSpacing/>
        <w:jc w:val="both"/>
        <w:textAlignment w:val="auto"/>
        <w:rPr>
          <w:rFonts w:ascii="Times New Roman" w:hAnsi="Times New Roman" w:cs="Times New Roman"/>
          <w:sz w:val="32"/>
          <w:szCs w:val="32"/>
          <w:lang w:eastAsia="en-US" w:bidi="ar-SA"/>
        </w:rPr>
      </w:pPr>
      <w:r w:rsidRPr="00732626">
        <w:rPr>
          <w:rFonts w:ascii="Times New Roman" w:hAnsi="Times New Roman" w:cs="Times New Roman"/>
          <w:sz w:val="32"/>
          <w:szCs w:val="32"/>
          <w:lang w:eastAsia="en-US" w:bidi="ar-SA"/>
        </w:rPr>
        <w:t>Мочалов Л.В. Пространство мира и пространство картины. М. 1983. 376 с.</w:t>
      </w:r>
    </w:p>
    <w:p w:rsidR="003B234A" w:rsidRPr="00732626" w:rsidRDefault="003B234A" w:rsidP="00004DA1">
      <w:pPr>
        <w:numPr>
          <w:ilvl w:val="0"/>
          <w:numId w:val="10"/>
        </w:numPr>
        <w:tabs>
          <w:tab w:val="left" w:pos="284"/>
          <w:tab w:val="left" w:pos="993"/>
        </w:tabs>
        <w:overflowPunct/>
        <w:autoSpaceDE/>
        <w:autoSpaceDN/>
        <w:adjustRightInd/>
        <w:spacing w:line="276" w:lineRule="auto"/>
        <w:ind w:left="0" w:firstLine="709"/>
        <w:contextualSpacing/>
        <w:jc w:val="both"/>
        <w:textAlignment w:val="auto"/>
        <w:rPr>
          <w:rFonts w:ascii="Times New Roman" w:hAnsi="Times New Roman" w:cs="Times New Roman"/>
          <w:sz w:val="32"/>
          <w:szCs w:val="32"/>
          <w:lang w:eastAsia="en-US" w:bidi="ar-SA"/>
        </w:rPr>
      </w:pPr>
      <w:proofErr w:type="spellStart"/>
      <w:r w:rsidRPr="00732626">
        <w:rPr>
          <w:rFonts w:ascii="Times New Roman" w:hAnsi="Times New Roman" w:cs="Times New Roman"/>
          <w:sz w:val="32"/>
          <w:szCs w:val="32"/>
          <w:lang w:eastAsia="en-US" w:bidi="ar-SA"/>
        </w:rPr>
        <w:t>Раушенбах</w:t>
      </w:r>
      <w:proofErr w:type="spellEnd"/>
      <w:r w:rsidRPr="00732626">
        <w:rPr>
          <w:rFonts w:ascii="Times New Roman" w:hAnsi="Times New Roman" w:cs="Times New Roman"/>
          <w:sz w:val="32"/>
          <w:szCs w:val="32"/>
          <w:lang w:eastAsia="en-US" w:bidi="ar-SA"/>
        </w:rPr>
        <w:t xml:space="preserve"> Б.В. Системы перспективы в изобразительном искусстве. Общая теория перспективы. М.: Наука, 1986. — 256 с. </w:t>
      </w:r>
    </w:p>
    <w:p w:rsidR="003B234A" w:rsidRPr="00732626" w:rsidRDefault="003B234A" w:rsidP="00004DA1">
      <w:pPr>
        <w:numPr>
          <w:ilvl w:val="0"/>
          <w:numId w:val="10"/>
        </w:numPr>
        <w:tabs>
          <w:tab w:val="left" w:pos="284"/>
          <w:tab w:val="left" w:pos="993"/>
        </w:tabs>
        <w:overflowPunct/>
        <w:autoSpaceDE/>
        <w:autoSpaceDN/>
        <w:adjustRightInd/>
        <w:spacing w:line="276" w:lineRule="auto"/>
        <w:ind w:left="0" w:firstLine="709"/>
        <w:contextualSpacing/>
        <w:jc w:val="both"/>
        <w:textAlignment w:val="auto"/>
        <w:rPr>
          <w:rFonts w:ascii="Times New Roman" w:hAnsi="Times New Roman" w:cs="Times New Roman"/>
          <w:sz w:val="32"/>
          <w:szCs w:val="32"/>
          <w:lang w:eastAsia="en-US" w:bidi="ar-SA"/>
        </w:rPr>
      </w:pPr>
      <w:r w:rsidRPr="00732626">
        <w:rPr>
          <w:rFonts w:ascii="Times New Roman" w:hAnsi="Times New Roman" w:cs="Times New Roman"/>
          <w:sz w:val="32"/>
          <w:szCs w:val="32"/>
          <w:lang w:val="en-US" w:eastAsia="en-US" w:bidi="ar-SA"/>
        </w:rPr>
        <w:t>URL</w:t>
      </w:r>
      <w:r w:rsidRPr="00732626">
        <w:rPr>
          <w:rFonts w:ascii="Times New Roman" w:hAnsi="Times New Roman" w:cs="Times New Roman"/>
          <w:sz w:val="32"/>
          <w:szCs w:val="32"/>
          <w:lang w:eastAsia="en-US" w:bidi="ar-SA"/>
        </w:rPr>
        <w:t>:</w:t>
      </w:r>
      <w:hyperlink r:id="rId21" w:history="1">
        <w:r w:rsidRPr="00732626">
          <w:rPr>
            <w:rFonts w:ascii="Times New Roman" w:hAnsi="Times New Roman" w:cs="Times New Roman"/>
            <w:color w:val="0000FF"/>
            <w:sz w:val="32"/>
            <w:szCs w:val="32"/>
            <w:u w:val="single"/>
            <w:lang w:val="en-US" w:eastAsia="en-US" w:bidi="ar-SA"/>
          </w:rPr>
          <w:t>http</w:t>
        </w:r>
        <w:r w:rsidRPr="00732626">
          <w:rPr>
            <w:rFonts w:ascii="Times New Roman" w:hAnsi="Times New Roman" w:cs="Times New Roman"/>
            <w:color w:val="0000FF"/>
            <w:sz w:val="32"/>
            <w:szCs w:val="32"/>
            <w:u w:val="single"/>
            <w:lang w:eastAsia="en-US" w:bidi="ar-SA"/>
          </w:rPr>
          <w:t>://</w:t>
        </w:r>
        <w:proofErr w:type="spellStart"/>
        <w:r w:rsidRPr="00732626">
          <w:rPr>
            <w:rFonts w:ascii="Times New Roman" w:hAnsi="Times New Roman" w:cs="Times New Roman"/>
            <w:color w:val="0000FF"/>
            <w:sz w:val="32"/>
            <w:szCs w:val="32"/>
            <w:u w:val="single"/>
            <w:lang w:val="en-US" w:eastAsia="en-US" w:bidi="ar-SA"/>
          </w:rPr>
          <w:t>fontys</w:t>
        </w:r>
        <w:proofErr w:type="spellEnd"/>
        <w:r w:rsidRPr="00732626">
          <w:rPr>
            <w:rFonts w:ascii="Times New Roman" w:hAnsi="Times New Roman" w:cs="Times New Roman"/>
            <w:color w:val="0000FF"/>
            <w:sz w:val="32"/>
            <w:szCs w:val="32"/>
            <w:u w:val="single"/>
            <w:lang w:eastAsia="en-US" w:bidi="ar-SA"/>
          </w:rPr>
          <w:t>.</w:t>
        </w:r>
        <w:r w:rsidRPr="00732626">
          <w:rPr>
            <w:rFonts w:ascii="Times New Roman" w:hAnsi="Times New Roman" w:cs="Times New Roman"/>
            <w:color w:val="0000FF"/>
            <w:sz w:val="32"/>
            <w:szCs w:val="32"/>
            <w:u w:val="single"/>
            <w:lang w:val="en-US" w:eastAsia="en-US" w:bidi="ar-SA"/>
          </w:rPr>
          <w:t>academia</w:t>
        </w:r>
        <w:r w:rsidRPr="00732626">
          <w:rPr>
            <w:rFonts w:ascii="Times New Roman" w:hAnsi="Times New Roman" w:cs="Times New Roman"/>
            <w:color w:val="0000FF"/>
            <w:sz w:val="32"/>
            <w:szCs w:val="32"/>
            <w:u w:val="single"/>
            <w:lang w:eastAsia="en-US" w:bidi="ar-SA"/>
          </w:rPr>
          <w:t>.</w:t>
        </w:r>
        <w:proofErr w:type="spellStart"/>
        <w:r w:rsidRPr="00732626">
          <w:rPr>
            <w:rFonts w:ascii="Times New Roman" w:hAnsi="Times New Roman" w:cs="Times New Roman"/>
            <w:color w:val="0000FF"/>
            <w:sz w:val="32"/>
            <w:szCs w:val="32"/>
            <w:u w:val="single"/>
            <w:lang w:val="en-US" w:eastAsia="en-US" w:bidi="ar-SA"/>
          </w:rPr>
          <w:t>edu</w:t>
        </w:r>
        <w:proofErr w:type="spellEnd"/>
        <w:r w:rsidRPr="00732626">
          <w:rPr>
            <w:rFonts w:ascii="Times New Roman" w:hAnsi="Times New Roman" w:cs="Times New Roman"/>
            <w:color w:val="0000FF"/>
            <w:sz w:val="32"/>
            <w:szCs w:val="32"/>
            <w:u w:val="single"/>
            <w:lang w:eastAsia="en-US" w:bidi="ar-SA"/>
          </w:rPr>
          <w:t>/</w:t>
        </w:r>
        <w:proofErr w:type="spellStart"/>
        <w:r w:rsidRPr="00732626">
          <w:rPr>
            <w:rFonts w:ascii="Times New Roman" w:hAnsi="Times New Roman" w:cs="Times New Roman"/>
            <w:color w:val="0000FF"/>
            <w:sz w:val="32"/>
            <w:szCs w:val="32"/>
            <w:u w:val="single"/>
            <w:lang w:val="en-US" w:eastAsia="en-US" w:bidi="ar-SA"/>
          </w:rPr>
          <w:t>BasJongenelen</w:t>
        </w:r>
        <w:proofErr w:type="spellEnd"/>
        <w:r w:rsidRPr="00732626">
          <w:rPr>
            <w:rFonts w:ascii="Times New Roman" w:hAnsi="Times New Roman" w:cs="Times New Roman"/>
            <w:color w:val="0000FF"/>
            <w:sz w:val="32"/>
            <w:szCs w:val="32"/>
            <w:u w:val="single"/>
            <w:lang w:eastAsia="en-US" w:bidi="ar-SA"/>
          </w:rPr>
          <w:t>/</w:t>
        </w:r>
        <w:r w:rsidRPr="00732626">
          <w:rPr>
            <w:rFonts w:ascii="Times New Roman" w:hAnsi="Times New Roman" w:cs="Times New Roman"/>
            <w:color w:val="0000FF"/>
            <w:sz w:val="32"/>
            <w:szCs w:val="32"/>
            <w:u w:val="single"/>
            <w:lang w:val="en-US" w:eastAsia="en-US" w:bidi="ar-SA"/>
          </w:rPr>
          <w:t>Papers</w:t>
        </w:r>
        <w:r w:rsidRPr="00732626">
          <w:rPr>
            <w:rFonts w:ascii="Times New Roman" w:hAnsi="Times New Roman" w:cs="Times New Roman"/>
            <w:color w:val="0000FF"/>
            <w:sz w:val="32"/>
            <w:szCs w:val="32"/>
            <w:u w:val="single"/>
            <w:lang w:eastAsia="en-US" w:bidi="ar-SA"/>
          </w:rPr>
          <w:t>/423508/</w:t>
        </w:r>
        <w:r w:rsidRPr="00732626">
          <w:rPr>
            <w:rFonts w:ascii="Times New Roman" w:hAnsi="Times New Roman" w:cs="Times New Roman"/>
            <w:color w:val="0000FF"/>
            <w:sz w:val="32"/>
            <w:szCs w:val="32"/>
            <w:u w:val="single"/>
            <w:lang w:val="en-US" w:eastAsia="en-US" w:bidi="ar-SA"/>
          </w:rPr>
          <w:t>The</w:t>
        </w:r>
        <w:r w:rsidRPr="00732626">
          <w:rPr>
            <w:rFonts w:ascii="Times New Roman" w:hAnsi="Times New Roman" w:cs="Times New Roman"/>
            <w:color w:val="0000FF"/>
            <w:sz w:val="32"/>
            <w:szCs w:val="32"/>
            <w:u w:val="single"/>
            <w:lang w:eastAsia="en-US" w:bidi="ar-SA"/>
          </w:rPr>
          <w:t>_</w:t>
        </w:r>
        <w:proofErr w:type="spellStart"/>
        <w:r w:rsidRPr="00732626">
          <w:rPr>
            <w:rFonts w:ascii="Times New Roman" w:hAnsi="Times New Roman" w:cs="Times New Roman"/>
            <w:color w:val="0000FF"/>
            <w:sz w:val="32"/>
            <w:szCs w:val="32"/>
            <w:u w:val="single"/>
            <w:lang w:val="en-US" w:eastAsia="en-US" w:bidi="ar-SA"/>
          </w:rPr>
          <w:t>Refrein</w:t>
        </w:r>
        <w:proofErr w:type="spellEnd"/>
        <w:r w:rsidRPr="00732626">
          <w:rPr>
            <w:rFonts w:ascii="Times New Roman" w:hAnsi="Times New Roman" w:cs="Times New Roman"/>
            <w:color w:val="0000FF"/>
            <w:sz w:val="32"/>
            <w:szCs w:val="32"/>
            <w:u w:val="single"/>
            <w:lang w:eastAsia="en-US" w:bidi="ar-SA"/>
          </w:rPr>
          <w:t>_</w:t>
        </w:r>
        <w:r w:rsidRPr="00732626">
          <w:rPr>
            <w:rFonts w:ascii="Times New Roman" w:hAnsi="Times New Roman" w:cs="Times New Roman"/>
            <w:color w:val="0000FF"/>
            <w:sz w:val="32"/>
            <w:szCs w:val="32"/>
            <w:u w:val="single"/>
            <w:lang w:val="en-US" w:eastAsia="en-US" w:bidi="ar-SA"/>
          </w:rPr>
          <w:t>and</w:t>
        </w:r>
        <w:r w:rsidRPr="00732626">
          <w:rPr>
            <w:rFonts w:ascii="Times New Roman" w:hAnsi="Times New Roman" w:cs="Times New Roman"/>
            <w:color w:val="0000FF"/>
            <w:sz w:val="32"/>
            <w:szCs w:val="32"/>
            <w:u w:val="single"/>
            <w:lang w:eastAsia="en-US" w:bidi="ar-SA"/>
          </w:rPr>
          <w:t>_</w:t>
        </w:r>
        <w:r w:rsidRPr="00732626">
          <w:rPr>
            <w:rFonts w:ascii="Times New Roman" w:hAnsi="Times New Roman" w:cs="Times New Roman"/>
            <w:color w:val="0000FF"/>
            <w:sz w:val="32"/>
            <w:szCs w:val="32"/>
            <w:u w:val="single"/>
            <w:lang w:val="en-US" w:eastAsia="en-US" w:bidi="ar-SA"/>
          </w:rPr>
          <w:t>the</w:t>
        </w:r>
        <w:r w:rsidRPr="00732626">
          <w:rPr>
            <w:rFonts w:ascii="Times New Roman" w:hAnsi="Times New Roman" w:cs="Times New Roman"/>
            <w:color w:val="0000FF"/>
            <w:sz w:val="32"/>
            <w:szCs w:val="32"/>
            <w:u w:val="single"/>
            <w:lang w:eastAsia="en-US" w:bidi="ar-SA"/>
          </w:rPr>
          <w:t>_</w:t>
        </w:r>
        <w:r w:rsidRPr="00732626">
          <w:rPr>
            <w:rFonts w:ascii="Times New Roman" w:hAnsi="Times New Roman" w:cs="Times New Roman"/>
            <w:color w:val="0000FF"/>
            <w:sz w:val="32"/>
            <w:szCs w:val="32"/>
            <w:u w:val="single"/>
            <w:lang w:val="en-US" w:eastAsia="en-US" w:bidi="ar-SA"/>
          </w:rPr>
          <w:t>Chambers</w:t>
        </w:r>
        <w:r w:rsidRPr="00732626">
          <w:rPr>
            <w:rFonts w:ascii="Times New Roman" w:hAnsi="Times New Roman" w:cs="Times New Roman"/>
            <w:color w:val="0000FF"/>
            <w:sz w:val="32"/>
            <w:szCs w:val="32"/>
            <w:u w:val="single"/>
            <w:lang w:eastAsia="en-US" w:bidi="ar-SA"/>
          </w:rPr>
          <w:t>_</w:t>
        </w:r>
        <w:r w:rsidRPr="00732626">
          <w:rPr>
            <w:rFonts w:ascii="Times New Roman" w:hAnsi="Times New Roman" w:cs="Times New Roman"/>
            <w:color w:val="0000FF"/>
            <w:sz w:val="32"/>
            <w:szCs w:val="32"/>
            <w:u w:val="single"/>
            <w:lang w:val="en-US" w:eastAsia="en-US" w:bidi="ar-SA"/>
          </w:rPr>
          <w:t>of</w:t>
        </w:r>
        <w:r w:rsidRPr="00732626">
          <w:rPr>
            <w:rFonts w:ascii="Times New Roman" w:hAnsi="Times New Roman" w:cs="Times New Roman"/>
            <w:color w:val="0000FF"/>
            <w:sz w:val="32"/>
            <w:szCs w:val="32"/>
            <w:u w:val="single"/>
            <w:lang w:eastAsia="en-US" w:bidi="ar-SA"/>
          </w:rPr>
          <w:t>_</w:t>
        </w:r>
        <w:r w:rsidRPr="00732626">
          <w:rPr>
            <w:rFonts w:ascii="Times New Roman" w:hAnsi="Times New Roman" w:cs="Times New Roman"/>
            <w:color w:val="0000FF"/>
            <w:sz w:val="32"/>
            <w:szCs w:val="32"/>
            <w:u w:val="single"/>
            <w:lang w:val="en-US" w:eastAsia="en-US" w:bidi="ar-SA"/>
          </w:rPr>
          <w:t>Rhetoric</w:t>
        </w:r>
        <w:r w:rsidRPr="00732626">
          <w:rPr>
            <w:rFonts w:ascii="Times New Roman" w:hAnsi="Times New Roman" w:cs="Times New Roman"/>
            <w:color w:val="0000FF"/>
            <w:sz w:val="32"/>
            <w:szCs w:val="32"/>
            <w:u w:val="single"/>
            <w:lang w:eastAsia="en-US" w:bidi="ar-SA"/>
          </w:rPr>
          <w:t>_</w:t>
        </w:r>
        <w:r w:rsidRPr="00732626">
          <w:rPr>
            <w:rFonts w:ascii="Times New Roman" w:hAnsi="Times New Roman" w:cs="Times New Roman"/>
            <w:color w:val="0000FF"/>
            <w:sz w:val="32"/>
            <w:szCs w:val="32"/>
            <w:u w:val="single"/>
            <w:lang w:val="en-US" w:eastAsia="en-US" w:bidi="ar-SA"/>
          </w:rPr>
          <w:t>In</w:t>
        </w:r>
        <w:r w:rsidRPr="00732626">
          <w:rPr>
            <w:rFonts w:ascii="Times New Roman" w:hAnsi="Times New Roman" w:cs="Times New Roman"/>
            <w:color w:val="0000FF"/>
            <w:sz w:val="32"/>
            <w:szCs w:val="32"/>
            <w:u w:val="single"/>
            <w:lang w:eastAsia="en-US" w:bidi="ar-SA"/>
          </w:rPr>
          <w:t>_</w:t>
        </w:r>
        <w:r w:rsidRPr="00732626">
          <w:rPr>
            <w:rFonts w:ascii="Times New Roman" w:hAnsi="Times New Roman" w:cs="Times New Roman"/>
            <w:color w:val="0000FF"/>
            <w:sz w:val="32"/>
            <w:szCs w:val="32"/>
            <w:u w:val="single"/>
            <w:lang w:val="en-US" w:eastAsia="en-US" w:bidi="ar-SA"/>
          </w:rPr>
          <w:t>the</w:t>
        </w:r>
        <w:r w:rsidRPr="00732626">
          <w:rPr>
            <w:rFonts w:ascii="Times New Roman" w:hAnsi="Times New Roman" w:cs="Times New Roman"/>
            <w:color w:val="0000FF"/>
            <w:sz w:val="32"/>
            <w:szCs w:val="32"/>
            <w:u w:val="single"/>
            <w:lang w:eastAsia="en-US" w:bidi="ar-SA"/>
          </w:rPr>
          <w:t>_</w:t>
        </w:r>
        <w:r w:rsidRPr="00732626">
          <w:rPr>
            <w:rFonts w:ascii="Times New Roman" w:hAnsi="Times New Roman" w:cs="Times New Roman"/>
            <w:color w:val="0000FF"/>
            <w:sz w:val="32"/>
            <w:szCs w:val="32"/>
            <w:u w:val="single"/>
            <w:lang w:val="en-US" w:eastAsia="en-US" w:bidi="ar-SA"/>
          </w:rPr>
          <w:t>Early</w:t>
        </w:r>
        <w:r w:rsidRPr="00732626">
          <w:rPr>
            <w:rFonts w:ascii="Times New Roman" w:hAnsi="Times New Roman" w:cs="Times New Roman"/>
            <w:color w:val="0000FF"/>
            <w:sz w:val="32"/>
            <w:szCs w:val="32"/>
            <w:u w:val="single"/>
            <w:lang w:eastAsia="en-US" w:bidi="ar-SA"/>
          </w:rPr>
          <w:t>_</w:t>
        </w:r>
        <w:r w:rsidRPr="00732626">
          <w:rPr>
            <w:rFonts w:ascii="Times New Roman" w:hAnsi="Times New Roman" w:cs="Times New Roman"/>
            <w:color w:val="0000FF"/>
            <w:sz w:val="32"/>
            <w:szCs w:val="32"/>
            <w:u w:val="single"/>
            <w:lang w:val="en-US" w:eastAsia="en-US" w:bidi="ar-SA"/>
          </w:rPr>
          <w:t>Modern</w:t>
        </w:r>
        <w:r w:rsidRPr="00732626">
          <w:rPr>
            <w:rFonts w:ascii="Times New Roman" w:hAnsi="Times New Roman" w:cs="Times New Roman"/>
            <w:color w:val="0000FF"/>
            <w:sz w:val="32"/>
            <w:szCs w:val="32"/>
            <w:u w:val="single"/>
            <w:lang w:eastAsia="en-US" w:bidi="ar-SA"/>
          </w:rPr>
          <w:t>_</w:t>
        </w:r>
        <w:r w:rsidRPr="00732626">
          <w:rPr>
            <w:rFonts w:ascii="Times New Roman" w:hAnsi="Times New Roman" w:cs="Times New Roman"/>
            <w:color w:val="0000FF"/>
            <w:sz w:val="32"/>
            <w:szCs w:val="32"/>
            <w:u w:val="single"/>
            <w:lang w:val="en-US" w:eastAsia="en-US" w:bidi="ar-SA"/>
          </w:rPr>
          <w:t>Low</w:t>
        </w:r>
        <w:r w:rsidRPr="00732626">
          <w:rPr>
            <w:rFonts w:ascii="Times New Roman" w:hAnsi="Times New Roman" w:cs="Times New Roman"/>
            <w:color w:val="0000FF"/>
            <w:sz w:val="32"/>
            <w:szCs w:val="32"/>
            <w:u w:val="single"/>
            <w:lang w:eastAsia="en-US" w:bidi="ar-SA"/>
          </w:rPr>
          <w:t>_</w:t>
        </w:r>
        <w:r w:rsidRPr="00732626">
          <w:rPr>
            <w:rFonts w:ascii="Times New Roman" w:hAnsi="Times New Roman" w:cs="Times New Roman"/>
            <w:color w:val="0000FF"/>
            <w:sz w:val="32"/>
            <w:szCs w:val="32"/>
            <w:u w:val="single"/>
            <w:lang w:val="en-US" w:eastAsia="en-US" w:bidi="ar-SA"/>
          </w:rPr>
          <w:t>Countries</w:t>
        </w:r>
      </w:hyperlink>
    </w:p>
    <w:p w:rsidR="003B234A" w:rsidRPr="00732626" w:rsidRDefault="003B234A" w:rsidP="00004DA1">
      <w:pPr>
        <w:numPr>
          <w:ilvl w:val="0"/>
          <w:numId w:val="10"/>
        </w:numPr>
        <w:tabs>
          <w:tab w:val="left" w:pos="284"/>
          <w:tab w:val="left" w:pos="993"/>
        </w:tabs>
        <w:overflowPunct/>
        <w:autoSpaceDE/>
        <w:autoSpaceDN/>
        <w:adjustRightInd/>
        <w:ind w:left="0" w:firstLine="709"/>
        <w:jc w:val="both"/>
        <w:textAlignment w:val="auto"/>
        <w:rPr>
          <w:rFonts w:ascii="Times New Roman" w:hAnsi="Times New Roman" w:cs="Times New Roman"/>
          <w:sz w:val="32"/>
          <w:szCs w:val="32"/>
          <w:lang w:eastAsia="ru-RU" w:bidi="ar-SA"/>
        </w:rPr>
      </w:pPr>
      <w:proofErr w:type="spellStart"/>
      <w:r w:rsidRPr="00732626">
        <w:rPr>
          <w:rFonts w:ascii="Times New Roman" w:hAnsi="Times New Roman" w:cs="Times New Roman"/>
          <w:sz w:val="32"/>
          <w:szCs w:val="32"/>
          <w:lang w:eastAsia="ru-RU" w:bidi="ar-SA"/>
        </w:rPr>
        <w:t>Кайпер</w:t>
      </w:r>
      <w:proofErr w:type="spellEnd"/>
      <w:r w:rsidRPr="00732626">
        <w:rPr>
          <w:rFonts w:ascii="Times New Roman" w:hAnsi="Times New Roman" w:cs="Times New Roman"/>
          <w:sz w:val="32"/>
          <w:szCs w:val="32"/>
          <w:lang w:eastAsia="ru-RU" w:bidi="ar-SA"/>
        </w:rPr>
        <w:t xml:space="preserve"> Абрахам. Христианское мировоззрение. Лекции по кальвинизму. Лекция 4. Кальвинизм и наука. Электронный документ. </w:t>
      </w:r>
      <w:r w:rsidRPr="00732626">
        <w:rPr>
          <w:rFonts w:ascii="Times New Roman" w:hAnsi="Times New Roman" w:cs="Times New Roman"/>
          <w:sz w:val="32"/>
          <w:szCs w:val="32"/>
          <w:lang w:val="en-US" w:eastAsia="ru-RU" w:bidi="ar-SA"/>
        </w:rPr>
        <w:t>URL</w:t>
      </w:r>
      <w:r w:rsidRPr="00732626">
        <w:rPr>
          <w:rFonts w:ascii="Times New Roman" w:hAnsi="Times New Roman" w:cs="Times New Roman"/>
          <w:sz w:val="32"/>
          <w:szCs w:val="32"/>
          <w:lang w:eastAsia="ru-RU" w:bidi="ar-SA"/>
        </w:rPr>
        <w:t xml:space="preserve">: </w:t>
      </w:r>
      <w:hyperlink r:id="rId22" w:history="1">
        <w:r w:rsidRPr="00732626">
          <w:rPr>
            <w:rFonts w:ascii="Times New Roman" w:hAnsi="Times New Roman" w:cs="Times New Roman"/>
            <w:color w:val="0000FF"/>
            <w:sz w:val="32"/>
            <w:szCs w:val="32"/>
            <w:u w:val="single"/>
            <w:lang w:eastAsia="ru-RU" w:bidi="ar-SA"/>
          </w:rPr>
          <w:t>http://www.reformed.org.ua/2/140/6/Kuyper</w:t>
        </w:r>
      </w:hyperlink>
    </w:p>
    <w:p w:rsidR="003B234A" w:rsidRPr="00732626" w:rsidRDefault="003B234A" w:rsidP="00004DA1">
      <w:pPr>
        <w:numPr>
          <w:ilvl w:val="0"/>
          <w:numId w:val="10"/>
        </w:numPr>
        <w:tabs>
          <w:tab w:val="left" w:pos="284"/>
          <w:tab w:val="left" w:pos="993"/>
        </w:tabs>
        <w:overflowPunct/>
        <w:autoSpaceDE/>
        <w:autoSpaceDN/>
        <w:adjustRightInd/>
        <w:ind w:left="0" w:firstLine="709"/>
        <w:jc w:val="both"/>
        <w:textAlignment w:val="auto"/>
        <w:rPr>
          <w:rStyle w:val="af8"/>
          <w:rFonts w:ascii="Times New Roman" w:hAnsi="Times New Roman" w:cs="Times New Roman"/>
          <w:color w:val="auto"/>
          <w:sz w:val="32"/>
          <w:szCs w:val="32"/>
          <w:u w:val="none"/>
          <w:lang w:val="pl-PL" w:eastAsia="ru-RU" w:bidi="ar-SA"/>
        </w:rPr>
      </w:pPr>
      <w:r w:rsidRPr="00732626">
        <w:rPr>
          <w:rFonts w:ascii="Times New Roman" w:hAnsi="Times New Roman" w:cs="Times New Roman"/>
          <w:sz w:val="32"/>
          <w:szCs w:val="32"/>
          <w:lang w:val="pl-PL" w:eastAsia="ru-RU" w:bidi="ar-SA"/>
        </w:rPr>
        <w:t xml:space="preserve">URL: </w:t>
      </w:r>
      <w:r w:rsidR="00EB0495" w:rsidRPr="00732626">
        <w:fldChar w:fldCharType="begin"/>
      </w:r>
      <w:r w:rsidR="00EB0495" w:rsidRPr="00732626">
        <w:rPr>
          <w:lang w:val="en-US"/>
        </w:rPr>
        <w:instrText xml:space="preserve"> HYPERLINK "http://novotarbeevo.narod.ru/festival/tur_fisic/kamera.htm" </w:instrText>
      </w:r>
      <w:r w:rsidR="00EB0495" w:rsidRPr="00732626">
        <w:fldChar w:fldCharType="separate"/>
      </w:r>
      <w:r w:rsidR="004813B3" w:rsidRPr="00732626">
        <w:rPr>
          <w:rStyle w:val="af8"/>
          <w:rFonts w:ascii="Times New Roman" w:hAnsi="Times New Roman" w:cs="Times New Roman"/>
          <w:sz w:val="32"/>
          <w:szCs w:val="32"/>
          <w:lang w:val="pl-PL" w:eastAsia="ru-RU" w:bidi="ar-SA"/>
        </w:rPr>
        <w:t>http://novotarbeevo.narod.ru/festival/tur_fisic/kamera.htm</w:t>
      </w:r>
      <w:r w:rsidR="00EB0495" w:rsidRPr="00732626">
        <w:rPr>
          <w:rStyle w:val="af8"/>
          <w:rFonts w:ascii="Times New Roman" w:hAnsi="Times New Roman" w:cs="Times New Roman"/>
          <w:sz w:val="32"/>
          <w:szCs w:val="32"/>
          <w:lang w:val="pl-PL" w:eastAsia="ru-RU" w:bidi="ar-SA"/>
        </w:rPr>
        <w:fldChar w:fldCharType="end"/>
      </w:r>
    </w:p>
    <w:p w:rsidR="00732626" w:rsidRDefault="00732626" w:rsidP="00732626">
      <w:pPr>
        <w:tabs>
          <w:tab w:val="left" w:pos="284"/>
          <w:tab w:val="left" w:pos="993"/>
        </w:tabs>
        <w:overflowPunct/>
        <w:autoSpaceDE/>
        <w:autoSpaceDN/>
        <w:adjustRightInd/>
        <w:jc w:val="both"/>
        <w:textAlignment w:val="auto"/>
        <w:rPr>
          <w:rFonts w:ascii="Times New Roman" w:hAnsi="Times New Roman" w:cs="Times New Roman"/>
          <w:sz w:val="32"/>
          <w:szCs w:val="32"/>
          <w:lang w:eastAsia="ru-RU" w:bidi="ar-SA"/>
        </w:rPr>
      </w:pPr>
    </w:p>
    <w:p w:rsidR="00732626" w:rsidRDefault="00732626" w:rsidP="00732626">
      <w:pPr>
        <w:tabs>
          <w:tab w:val="left" w:pos="284"/>
          <w:tab w:val="left" w:pos="993"/>
        </w:tabs>
        <w:overflowPunct/>
        <w:autoSpaceDE/>
        <w:autoSpaceDN/>
        <w:adjustRightInd/>
        <w:jc w:val="both"/>
        <w:textAlignment w:val="auto"/>
        <w:rPr>
          <w:rFonts w:ascii="Times New Roman" w:hAnsi="Times New Roman" w:cs="Times New Roman"/>
          <w:sz w:val="32"/>
          <w:szCs w:val="32"/>
          <w:lang w:eastAsia="ru-RU" w:bidi="ar-SA"/>
        </w:rPr>
      </w:pPr>
    </w:p>
    <w:p w:rsidR="00732626" w:rsidRDefault="00732626" w:rsidP="00732626">
      <w:pPr>
        <w:tabs>
          <w:tab w:val="left" w:pos="284"/>
          <w:tab w:val="left" w:pos="993"/>
        </w:tabs>
        <w:overflowPunct/>
        <w:autoSpaceDE/>
        <w:autoSpaceDN/>
        <w:adjustRightInd/>
        <w:jc w:val="both"/>
        <w:textAlignment w:val="auto"/>
        <w:rPr>
          <w:rFonts w:ascii="Times New Roman" w:hAnsi="Times New Roman" w:cs="Times New Roman"/>
          <w:sz w:val="32"/>
          <w:szCs w:val="32"/>
          <w:lang w:eastAsia="ru-RU" w:bidi="ar-SA"/>
        </w:rPr>
      </w:pPr>
    </w:p>
    <w:p w:rsidR="00732626" w:rsidRDefault="00732626" w:rsidP="00732626">
      <w:pPr>
        <w:tabs>
          <w:tab w:val="left" w:pos="284"/>
          <w:tab w:val="left" w:pos="993"/>
        </w:tabs>
        <w:overflowPunct/>
        <w:autoSpaceDE/>
        <w:autoSpaceDN/>
        <w:adjustRightInd/>
        <w:jc w:val="both"/>
        <w:textAlignment w:val="auto"/>
        <w:rPr>
          <w:rFonts w:ascii="Times New Roman" w:hAnsi="Times New Roman" w:cs="Times New Roman"/>
          <w:sz w:val="32"/>
          <w:szCs w:val="32"/>
          <w:lang w:eastAsia="ru-RU" w:bidi="ar-SA"/>
        </w:rPr>
      </w:pPr>
    </w:p>
    <w:p w:rsidR="00732626" w:rsidRPr="00732626" w:rsidRDefault="00732626" w:rsidP="00732626">
      <w:pPr>
        <w:tabs>
          <w:tab w:val="left" w:pos="284"/>
          <w:tab w:val="left" w:pos="993"/>
        </w:tabs>
        <w:overflowPunct/>
        <w:autoSpaceDE/>
        <w:autoSpaceDN/>
        <w:adjustRightInd/>
        <w:jc w:val="both"/>
        <w:textAlignment w:val="auto"/>
        <w:rPr>
          <w:rFonts w:ascii="Times New Roman" w:hAnsi="Times New Roman" w:cs="Times New Roman"/>
          <w:sz w:val="32"/>
          <w:szCs w:val="32"/>
          <w:lang w:eastAsia="ru-RU" w:bidi="ar-SA"/>
        </w:rPr>
      </w:pPr>
    </w:p>
    <w:p w:rsidR="004813B3" w:rsidRDefault="004813B3">
      <w:pPr>
        <w:overflowPunct/>
        <w:autoSpaceDE/>
        <w:autoSpaceDN/>
        <w:adjustRightInd/>
        <w:textAlignment w:val="auto"/>
        <w:rPr>
          <w:rFonts w:ascii="Times New Roman" w:eastAsia="Calibri" w:hAnsi="Times New Roman" w:cs="Times New Roman"/>
          <w:sz w:val="20"/>
          <w:szCs w:val="20"/>
          <w:highlight w:val="yellow"/>
          <w:lang w:val="pl-PL" w:eastAsia="en-US" w:bidi="ar-SA"/>
        </w:rPr>
      </w:pPr>
    </w:p>
    <w:p w:rsidR="003B234A" w:rsidRDefault="003B234A" w:rsidP="003B234A">
      <w:pPr>
        <w:overflowPunct/>
        <w:autoSpaceDE/>
        <w:autoSpaceDN/>
        <w:adjustRightInd/>
        <w:ind w:firstLine="708"/>
        <w:jc w:val="right"/>
        <w:textAlignment w:val="auto"/>
        <w:rPr>
          <w:rFonts w:ascii="Times New Roman" w:eastAsia="Calibri" w:hAnsi="Times New Roman" w:cs="Times New Roman"/>
          <w:b/>
          <w:sz w:val="32"/>
          <w:szCs w:val="32"/>
          <w:lang w:eastAsia="en-US" w:bidi="ar-SA"/>
        </w:rPr>
      </w:pPr>
      <w:r w:rsidRPr="004813B3">
        <w:rPr>
          <w:rFonts w:ascii="Times New Roman" w:eastAsia="Calibri" w:hAnsi="Times New Roman" w:cs="Times New Roman"/>
          <w:b/>
          <w:sz w:val="32"/>
          <w:szCs w:val="32"/>
          <w:lang w:eastAsia="en-US" w:bidi="ar-SA"/>
        </w:rPr>
        <w:t>А.М. Валуев, Г.П. Аксенов</w:t>
      </w:r>
    </w:p>
    <w:p w:rsidR="007302C5" w:rsidRPr="004813B3" w:rsidRDefault="007302C5" w:rsidP="003B234A">
      <w:pPr>
        <w:overflowPunct/>
        <w:autoSpaceDE/>
        <w:autoSpaceDN/>
        <w:adjustRightInd/>
        <w:ind w:firstLine="708"/>
        <w:jc w:val="right"/>
        <w:textAlignment w:val="auto"/>
        <w:rPr>
          <w:rFonts w:ascii="Times New Roman" w:eastAsia="Calibri" w:hAnsi="Times New Roman" w:cs="Times New Roman"/>
          <w:b/>
          <w:sz w:val="32"/>
          <w:szCs w:val="32"/>
          <w:lang w:eastAsia="en-US" w:bidi="ar-SA"/>
        </w:rPr>
      </w:pPr>
    </w:p>
    <w:p w:rsidR="004813B3" w:rsidRDefault="003B234A" w:rsidP="007302C5">
      <w:pPr>
        <w:keepNext/>
        <w:keepLines/>
        <w:overflowPunct/>
        <w:autoSpaceDE/>
        <w:autoSpaceDN/>
        <w:adjustRightInd/>
        <w:spacing w:before="120"/>
        <w:jc w:val="center"/>
        <w:textAlignment w:val="auto"/>
        <w:outlineLvl w:val="0"/>
        <w:rPr>
          <w:rFonts w:ascii="Times New Roman" w:hAnsi="Times New Roman" w:cs="Times New Roman"/>
          <w:b/>
          <w:sz w:val="32"/>
          <w:szCs w:val="32"/>
          <w:lang w:eastAsia="en-US" w:bidi="ar-SA"/>
        </w:rPr>
      </w:pPr>
      <w:r w:rsidRPr="004813B3">
        <w:rPr>
          <w:rFonts w:ascii="Times New Roman" w:hAnsi="Times New Roman" w:cs="Times New Roman"/>
          <w:b/>
          <w:sz w:val="32"/>
          <w:szCs w:val="32"/>
          <w:lang w:eastAsia="en-US" w:bidi="ar-SA"/>
        </w:rPr>
        <w:t xml:space="preserve">ПОСЛЕСЛОВИЕ К СТАТЬЕ </w:t>
      </w:r>
      <w:r w:rsidR="00D85A2A">
        <w:rPr>
          <w:rFonts w:ascii="Times New Roman" w:hAnsi="Times New Roman" w:cs="Times New Roman"/>
          <w:b/>
          <w:sz w:val="32"/>
          <w:szCs w:val="32"/>
          <w:lang w:eastAsia="en-US" w:bidi="ar-SA"/>
        </w:rPr>
        <w:t>«</w:t>
      </w:r>
      <w:r w:rsidRPr="004813B3">
        <w:rPr>
          <w:rFonts w:ascii="Times New Roman" w:hAnsi="Times New Roman" w:cs="Times New Roman"/>
          <w:b/>
          <w:sz w:val="32"/>
          <w:szCs w:val="32"/>
          <w:lang w:eastAsia="en-US" w:bidi="ar-SA"/>
        </w:rPr>
        <w:t xml:space="preserve">КАК </w:t>
      </w:r>
      <w:proofErr w:type="gramStart"/>
      <w:r w:rsidRPr="004813B3">
        <w:rPr>
          <w:rFonts w:ascii="Times New Roman" w:hAnsi="Times New Roman" w:cs="Times New Roman"/>
          <w:b/>
          <w:sz w:val="32"/>
          <w:szCs w:val="32"/>
          <w:lang w:eastAsia="en-US" w:bidi="ar-SA"/>
        </w:rPr>
        <w:t>ЕВРОПЕЙСКИЕ</w:t>
      </w:r>
      <w:proofErr w:type="gramEnd"/>
      <w:r w:rsidRPr="004813B3">
        <w:rPr>
          <w:rFonts w:ascii="Times New Roman" w:hAnsi="Times New Roman" w:cs="Times New Roman"/>
          <w:b/>
          <w:sz w:val="32"/>
          <w:szCs w:val="32"/>
          <w:lang w:eastAsia="en-US" w:bidi="ar-SA"/>
        </w:rPr>
        <w:t xml:space="preserve"> НАУКА</w:t>
      </w:r>
    </w:p>
    <w:p w:rsidR="004813B3" w:rsidRDefault="003B234A" w:rsidP="007302C5">
      <w:pPr>
        <w:keepNext/>
        <w:keepLines/>
        <w:overflowPunct/>
        <w:autoSpaceDE/>
        <w:autoSpaceDN/>
        <w:adjustRightInd/>
        <w:spacing w:before="120"/>
        <w:jc w:val="center"/>
        <w:textAlignment w:val="auto"/>
        <w:outlineLvl w:val="0"/>
        <w:rPr>
          <w:rFonts w:ascii="Times New Roman" w:hAnsi="Times New Roman" w:cs="Times New Roman"/>
          <w:b/>
          <w:sz w:val="32"/>
          <w:szCs w:val="32"/>
          <w:lang w:eastAsia="en-US" w:bidi="ar-SA"/>
        </w:rPr>
      </w:pPr>
      <w:r w:rsidRPr="004813B3">
        <w:rPr>
          <w:rFonts w:ascii="Times New Roman" w:hAnsi="Times New Roman" w:cs="Times New Roman"/>
          <w:b/>
          <w:sz w:val="32"/>
          <w:szCs w:val="32"/>
          <w:lang w:eastAsia="en-US" w:bidi="ar-SA"/>
        </w:rPr>
        <w:t xml:space="preserve"> И ИСКУССТВО СТАЛИ СООТВЕТСТВОВАТЬ</w:t>
      </w:r>
    </w:p>
    <w:p w:rsidR="003B234A" w:rsidRPr="004813B3" w:rsidRDefault="003B234A" w:rsidP="007302C5">
      <w:pPr>
        <w:keepNext/>
        <w:keepLines/>
        <w:overflowPunct/>
        <w:autoSpaceDE/>
        <w:autoSpaceDN/>
        <w:adjustRightInd/>
        <w:spacing w:before="120"/>
        <w:jc w:val="center"/>
        <w:textAlignment w:val="auto"/>
        <w:outlineLvl w:val="0"/>
        <w:rPr>
          <w:rFonts w:ascii="Times New Roman" w:hAnsi="Times New Roman" w:cs="Times New Roman"/>
          <w:b/>
          <w:sz w:val="32"/>
          <w:szCs w:val="32"/>
          <w:lang w:eastAsia="en-US" w:bidi="ar-SA"/>
        </w:rPr>
      </w:pPr>
      <w:r w:rsidRPr="004813B3">
        <w:rPr>
          <w:rFonts w:ascii="Times New Roman" w:hAnsi="Times New Roman" w:cs="Times New Roman"/>
          <w:b/>
          <w:sz w:val="32"/>
          <w:szCs w:val="32"/>
          <w:lang w:eastAsia="en-US" w:bidi="ar-SA"/>
        </w:rPr>
        <w:t xml:space="preserve"> ПРИРОДЕ ЧЕ</w:t>
      </w:r>
      <w:r w:rsidR="004813B3">
        <w:rPr>
          <w:rFonts w:ascii="Times New Roman" w:hAnsi="Times New Roman" w:cs="Times New Roman"/>
          <w:b/>
          <w:sz w:val="32"/>
          <w:szCs w:val="32"/>
          <w:lang w:eastAsia="en-US" w:bidi="ar-SA"/>
        </w:rPr>
        <w:t>ЛОВЕКА</w:t>
      </w:r>
      <w:r w:rsidR="00D85A2A">
        <w:rPr>
          <w:rFonts w:ascii="Times New Roman" w:hAnsi="Times New Roman" w:cs="Times New Roman"/>
          <w:b/>
          <w:sz w:val="32"/>
          <w:szCs w:val="32"/>
          <w:lang w:eastAsia="en-US" w:bidi="ar-SA"/>
        </w:rPr>
        <w:t>»</w:t>
      </w:r>
    </w:p>
    <w:p w:rsidR="003B234A" w:rsidRPr="004813B3" w:rsidRDefault="003B234A" w:rsidP="003B234A">
      <w:pPr>
        <w:overflowPunct/>
        <w:autoSpaceDE/>
        <w:autoSpaceDN/>
        <w:adjustRightInd/>
        <w:ind w:firstLine="425"/>
        <w:jc w:val="both"/>
        <w:textAlignment w:val="auto"/>
        <w:rPr>
          <w:rFonts w:ascii="Times New Roman" w:eastAsia="Calibri" w:hAnsi="Times New Roman" w:cs="Times New Roman"/>
          <w:b/>
          <w:bCs/>
          <w:sz w:val="32"/>
          <w:szCs w:val="32"/>
          <w:lang w:eastAsia="en-US" w:bidi="ar-SA"/>
        </w:rPr>
      </w:pPr>
    </w:p>
    <w:p w:rsidR="003B234A" w:rsidRPr="00B84E66" w:rsidRDefault="003B234A" w:rsidP="006D498C">
      <w:pPr>
        <w:overflowPunct/>
        <w:autoSpaceDE/>
        <w:autoSpaceDN/>
        <w:adjustRightInd/>
        <w:ind w:firstLine="709"/>
        <w:jc w:val="both"/>
        <w:textAlignment w:val="auto"/>
        <w:rPr>
          <w:rFonts w:ascii="Times New Roman" w:eastAsia="Calibri" w:hAnsi="Times New Roman" w:cs="Times New Roman"/>
          <w:b/>
          <w:bCs/>
          <w:spacing w:val="-6"/>
          <w:sz w:val="32"/>
          <w:szCs w:val="32"/>
          <w:lang w:eastAsia="en-US" w:bidi="ar-SA"/>
        </w:rPr>
      </w:pPr>
      <w:r w:rsidRPr="00B84E66">
        <w:rPr>
          <w:rFonts w:ascii="Times New Roman" w:eastAsia="Calibri" w:hAnsi="Times New Roman" w:cs="Times New Roman"/>
          <w:b/>
          <w:bCs/>
          <w:spacing w:val="-6"/>
          <w:sz w:val="32"/>
          <w:szCs w:val="32"/>
          <w:lang w:eastAsia="en-US" w:bidi="ar-SA"/>
        </w:rPr>
        <w:t xml:space="preserve">А.В. </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Уважаемый Геннадий Петрович!</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gramStart"/>
      <w:r w:rsidRPr="002341A0">
        <w:rPr>
          <w:rFonts w:ascii="Times New Roman" w:eastAsia="Calibri" w:hAnsi="Times New Roman" w:cs="Times New Roman"/>
          <w:spacing w:val="-4"/>
          <w:sz w:val="32"/>
          <w:szCs w:val="32"/>
          <w:lang w:eastAsia="en-US" w:bidi="ar-SA"/>
        </w:rPr>
        <w:t xml:space="preserve">Ваша пространная статья развивает прогрессистский взгляд, в аспекте искусства, на мой взгляд, неубедительный и странным образом игнорирующий сегодняшний результат такого развития, а он неутешительный, особенно в западном искусстве. </w:t>
      </w:r>
      <w:proofErr w:type="gramEnd"/>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По тексту имеются конкретные замечания.</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1) </w:t>
      </w:r>
      <w:r w:rsidR="0079133E"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Художник здесь явно отступил от канона и обратился к природе человека, к физиологии зрения. Фактически мы видим, как икона превращается в картину</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Правильно! Но как не утратить при этом духовный смысл?</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3B234A" w:rsidRPr="002341A0" w:rsidRDefault="003B234A" w:rsidP="004813B3">
      <w:pPr>
        <w:tabs>
          <w:tab w:val="left" w:pos="918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2) </w:t>
      </w:r>
      <w:r w:rsidR="0079133E"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Созданный художником [Яном </w:t>
      </w:r>
      <w:proofErr w:type="spellStart"/>
      <w:r w:rsidRPr="002341A0">
        <w:rPr>
          <w:rFonts w:ascii="Times New Roman" w:eastAsia="Calibri" w:hAnsi="Times New Roman" w:cs="Times New Roman"/>
          <w:spacing w:val="-4"/>
          <w:sz w:val="32"/>
          <w:szCs w:val="32"/>
          <w:lang w:eastAsia="en-US" w:bidi="ar-SA"/>
        </w:rPr>
        <w:t>ван</w:t>
      </w:r>
      <w:proofErr w:type="spellEnd"/>
      <w:r w:rsidRPr="002341A0">
        <w:rPr>
          <w:rFonts w:ascii="Times New Roman" w:eastAsia="Calibri" w:hAnsi="Times New Roman" w:cs="Times New Roman"/>
          <w:spacing w:val="-4"/>
          <w:sz w:val="32"/>
          <w:szCs w:val="32"/>
          <w:lang w:eastAsia="en-US" w:bidi="ar-SA"/>
        </w:rPr>
        <w:t xml:space="preserve"> </w:t>
      </w:r>
      <w:proofErr w:type="spellStart"/>
      <w:r w:rsidRPr="002341A0">
        <w:rPr>
          <w:rFonts w:ascii="Times New Roman" w:eastAsia="Calibri" w:hAnsi="Times New Roman" w:cs="Times New Roman"/>
          <w:spacing w:val="-4"/>
          <w:sz w:val="32"/>
          <w:szCs w:val="32"/>
          <w:lang w:eastAsia="en-US" w:bidi="ar-SA"/>
        </w:rPr>
        <w:t>Эйком</w:t>
      </w:r>
      <w:proofErr w:type="spellEnd"/>
      <w:r w:rsidRPr="002341A0">
        <w:rPr>
          <w:rFonts w:ascii="Times New Roman" w:eastAsia="Calibri" w:hAnsi="Times New Roman" w:cs="Times New Roman"/>
          <w:spacing w:val="-4"/>
          <w:sz w:val="32"/>
          <w:szCs w:val="32"/>
          <w:lang w:eastAsia="en-US" w:bidi="ar-SA"/>
        </w:rPr>
        <w:t>] плотный, нас</w:t>
      </w:r>
      <w:r w:rsidRPr="002341A0">
        <w:rPr>
          <w:rFonts w:ascii="Times New Roman" w:eastAsia="Calibri" w:hAnsi="Times New Roman" w:cs="Times New Roman"/>
          <w:spacing w:val="-4"/>
          <w:sz w:val="32"/>
          <w:szCs w:val="32"/>
          <w:lang w:eastAsia="en-US" w:bidi="ar-SA"/>
        </w:rPr>
        <w:t>ы</w:t>
      </w:r>
      <w:r w:rsidRPr="002341A0">
        <w:rPr>
          <w:rFonts w:ascii="Times New Roman" w:eastAsia="Calibri" w:hAnsi="Times New Roman" w:cs="Times New Roman"/>
          <w:spacing w:val="-4"/>
          <w:sz w:val="32"/>
          <w:szCs w:val="32"/>
          <w:lang w:eastAsia="en-US" w:bidi="ar-SA"/>
        </w:rPr>
        <w:t>щенный людьми и строениями городской пейзаж северной Европы создает атмосферу посюсторонности священных событий, их созв</w:t>
      </w:r>
      <w:r w:rsidRPr="002341A0">
        <w:rPr>
          <w:rFonts w:ascii="Times New Roman" w:eastAsia="Calibri" w:hAnsi="Times New Roman" w:cs="Times New Roman"/>
          <w:spacing w:val="-4"/>
          <w:sz w:val="32"/>
          <w:szCs w:val="32"/>
          <w:lang w:eastAsia="en-US" w:bidi="ar-SA"/>
        </w:rPr>
        <w:t>у</w:t>
      </w:r>
      <w:r w:rsidRPr="002341A0">
        <w:rPr>
          <w:rFonts w:ascii="Times New Roman" w:eastAsia="Calibri" w:hAnsi="Times New Roman" w:cs="Times New Roman"/>
          <w:spacing w:val="-4"/>
          <w:sz w:val="32"/>
          <w:szCs w:val="32"/>
          <w:lang w:eastAsia="en-US" w:bidi="ar-SA"/>
        </w:rPr>
        <w:t xml:space="preserve">чия мироощущению образованного человека пятнадцатого века. От этой и других картин Ван </w:t>
      </w:r>
      <w:proofErr w:type="spellStart"/>
      <w:r w:rsidRPr="002341A0">
        <w:rPr>
          <w:rFonts w:ascii="Times New Roman" w:eastAsia="Calibri" w:hAnsi="Times New Roman" w:cs="Times New Roman"/>
          <w:spacing w:val="-4"/>
          <w:sz w:val="32"/>
          <w:szCs w:val="32"/>
          <w:lang w:eastAsia="en-US" w:bidi="ar-SA"/>
        </w:rPr>
        <w:t>Эйка</w:t>
      </w:r>
      <w:proofErr w:type="spellEnd"/>
      <w:r w:rsidRPr="002341A0">
        <w:rPr>
          <w:rFonts w:ascii="Times New Roman" w:eastAsia="Calibri" w:hAnsi="Times New Roman" w:cs="Times New Roman"/>
          <w:spacing w:val="-4"/>
          <w:sz w:val="32"/>
          <w:szCs w:val="32"/>
          <w:lang w:eastAsia="en-US" w:bidi="ar-SA"/>
        </w:rPr>
        <w:t xml:space="preserve"> лежал путь к полной секуляризации ниде</w:t>
      </w:r>
      <w:r w:rsidRPr="002341A0">
        <w:rPr>
          <w:rFonts w:ascii="Times New Roman" w:eastAsia="Calibri" w:hAnsi="Times New Roman" w:cs="Times New Roman"/>
          <w:spacing w:val="-4"/>
          <w:sz w:val="32"/>
          <w:szCs w:val="32"/>
          <w:lang w:eastAsia="en-US" w:bidi="ar-SA"/>
        </w:rPr>
        <w:t>р</w:t>
      </w:r>
      <w:r w:rsidRPr="002341A0">
        <w:rPr>
          <w:rFonts w:ascii="Times New Roman" w:eastAsia="Calibri" w:hAnsi="Times New Roman" w:cs="Times New Roman"/>
          <w:spacing w:val="-4"/>
          <w:sz w:val="32"/>
          <w:szCs w:val="32"/>
          <w:lang w:eastAsia="en-US" w:bidi="ar-SA"/>
        </w:rPr>
        <w:t>ландского искусства</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 Однако творчество </w:t>
      </w:r>
      <w:proofErr w:type="spellStart"/>
      <w:r w:rsidRPr="002341A0">
        <w:rPr>
          <w:rFonts w:ascii="Times New Roman" w:eastAsia="Calibri" w:hAnsi="Times New Roman" w:cs="Times New Roman"/>
          <w:spacing w:val="-4"/>
          <w:sz w:val="32"/>
          <w:szCs w:val="32"/>
          <w:lang w:eastAsia="en-US" w:bidi="ar-SA"/>
        </w:rPr>
        <w:t>ван</w:t>
      </w:r>
      <w:proofErr w:type="spellEnd"/>
      <w:r w:rsidRPr="002341A0">
        <w:rPr>
          <w:rFonts w:ascii="Times New Roman" w:eastAsia="Calibri" w:hAnsi="Times New Roman" w:cs="Times New Roman"/>
          <w:spacing w:val="-4"/>
          <w:sz w:val="32"/>
          <w:szCs w:val="32"/>
          <w:lang w:eastAsia="en-US" w:bidi="ar-SA"/>
        </w:rPr>
        <w:t xml:space="preserve"> </w:t>
      </w:r>
      <w:proofErr w:type="spellStart"/>
      <w:r w:rsidRPr="002341A0">
        <w:rPr>
          <w:rFonts w:ascii="Times New Roman" w:eastAsia="Calibri" w:hAnsi="Times New Roman" w:cs="Times New Roman"/>
          <w:spacing w:val="-4"/>
          <w:sz w:val="32"/>
          <w:szCs w:val="32"/>
          <w:lang w:eastAsia="en-US" w:bidi="ar-SA"/>
        </w:rPr>
        <w:t>Эйка</w:t>
      </w:r>
      <w:proofErr w:type="spellEnd"/>
      <w:r w:rsidRPr="002341A0">
        <w:rPr>
          <w:rFonts w:ascii="Times New Roman" w:eastAsia="Calibri" w:hAnsi="Times New Roman" w:cs="Times New Roman"/>
          <w:spacing w:val="-4"/>
          <w:sz w:val="32"/>
          <w:szCs w:val="32"/>
          <w:lang w:eastAsia="en-US" w:bidi="ar-SA"/>
        </w:rPr>
        <w:t xml:space="preserve"> означало непревзойденную вершину, удивительный баланс духовного и житейского, после которого фламандское искусство вскоре пошло на спад. Это ясно видно в художественном музее Брюгге. Секуляризация изобразительного искусства вовсе не всегда вела к приобретениям, особенно в области рел</w:t>
      </w:r>
      <w:r w:rsidRPr="002341A0">
        <w:rPr>
          <w:rFonts w:ascii="Times New Roman" w:eastAsia="Calibri" w:hAnsi="Times New Roman" w:cs="Times New Roman"/>
          <w:spacing w:val="-4"/>
          <w:sz w:val="32"/>
          <w:szCs w:val="32"/>
          <w:lang w:eastAsia="en-US" w:bidi="ar-SA"/>
        </w:rPr>
        <w:t>и</w:t>
      </w:r>
      <w:r w:rsidRPr="002341A0">
        <w:rPr>
          <w:rFonts w:ascii="Times New Roman" w:eastAsia="Calibri" w:hAnsi="Times New Roman" w:cs="Times New Roman"/>
          <w:spacing w:val="-4"/>
          <w:sz w:val="32"/>
          <w:szCs w:val="32"/>
          <w:lang w:eastAsia="en-US" w:bidi="ar-SA"/>
        </w:rPr>
        <w:t xml:space="preserve">гиозной живописи. Достаточно взглянуть на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Воздвижение Креста</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и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Снятие с креста</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кисти Рубенса в соборе </w:t>
      </w:r>
      <w:proofErr w:type="spellStart"/>
      <w:r w:rsidRPr="002341A0">
        <w:rPr>
          <w:rFonts w:ascii="Times New Roman" w:eastAsia="Calibri" w:hAnsi="Times New Roman" w:cs="Times New Roman"/>
          <w:spacing w:val="-4"/>
          <w:sz w:val="32"/>
          <w:szCs w:val="32"/>
          <w:lang w:eastAsia="en-US" w:bidi="ar-SA"/>
        </w:rPr>
        <w:t>Антверпенской</w:t>
      </w:r>
      <w:proofErr w:type="spellEnd"/>
      <w:r w:rsidRPr="002341A0">
        <w:rPr>
          <w:rFonts w:ascii="Times New Roman" w:eastAsia="Calibri" w:hAnsi="Times New Roman" w:cs="Times New Roman"/>
          <w:spacing w:val="-4"/>
          <w:sz w:val="32"/>
          <w:szCs w:val="32"/>
          <w:lang w:eastAsia="en-US" w:bidi="ar-SA"/>
        </w:rPr>
        <w:t xml:space="preserve"> Богомат</w:t>
      </w:r>
      <w:r w:rsidRPr="002341A0">
        <w:rPr>
          <w:rFonts w:ascii="Times New Roman" w:eastAsia="Calibri" w:hAnsi="Times New Roman" w:cs="Times New Roman"/>
          <w:spacing w:val="-4"/>
          <w:sz w:val="32"/>
          <w:szCs w:val="32"/>
          <w:lang w:eastAsia="en-US" w:bidi="ar-SA"/>
        </w:rPr>
        <w:t>е</w:t>
      </w:r>
      <w:r w:rsidRPr="002341A0">
        <w:rPr>
          <w:rFonts w:ascii="Times New Roman" w:eastAsia="Calibri" w:hAnsi="Times New Roman" w:cs="Times New Roman"/>
          <w:spacing w:val="-4"/>
          <w:sz w:val="32"/>
          <w:szCs w:val="32"/>
          <w:lang w:eastAsia="en-US" w:bidi="ar-SA"/>
        </w:rPr>
        <w:t>ри. При всем мастерстве, картины далеки от своего предназначения.</w:t>
      </w:r>
    </w:p>
    <w:p w:rsidR="003B234A" w:rsidRPr="002341A0" w:rsidRDefault="003B234A" w:rsidP="003B234A">
      <w:pPr>
        <w:overflowPunct/>
        <w:autoSpaceDE/>
        <w:autoSpaceDN/>
        <w:adjustRightInd/>
        <w:ind w:firstLine="425"/>
        <w:jc w:val="both"/>
        <w:textAlignment w:val="auto"/>
        <w:rPr>
          <w:rFonts w:ascii="Times New Roman" w:eastAsia="Calibri" w:hAnsi="Times New Roman" w:cs="Times New Roman"/>
          <w:spacing w:val="-4"/>
          <w:sz w:val="32"/>
          <w:szCs w:val="32"/>
          <w:lang w:eastAsia="en-US" w:bidi="ar-SA"/>
        </w:rPr>
      </w:pP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b/>
          <w:bCs/>
          <w:spacing w:val="-4"/>
          <w:sz w:val="32"/>
          <w:szCs w:val="32"/>
          <w:lang w:eastAsia="en-US" w:bidi="ar-SA"/>
        </w:rPr>
        <w:t>Г.А</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Уважаемый Андрей Михайлович, моя статья историческая и сегодняшнего состояния искусства не касается, так что ничего странного в ней нет. В прошлом же был период, когда развитие </w:t>
      </w:r>
      <w:r w:rsidRPr="002341A0">
        <w:rPr>
          <w:rFonts w:ascii="Times New Roman" w:eastAsia="Calibri" w:hAnsi="Times New Roman" w:cs="Times New Roman"/>
          <w:spacing w:val="-4"/>
          <w:sz w:val="32"/>
          <w:szCs w:val="32"/>
          <w:lang w:eastAsia="en-US" w:bidi="ar-SA"/>
        </w:rPr>
        <w:lastRenderedPageBreak/>
        <w:t xml:space="preserve">искусства было обогащено научными формами, что в свою очередь обогатило развитие науки, а в его </w:t>
      </w:r>
      <w:proofErr w:type="spellStart"/>
      <w:r w:rsidRPr="002341A0">
        <w:rPr>
          <w:rFonts w:ascii="Times New Roman" w:eastAsia="Calibri" w:hAnsi="Times New Roman" w:cs="Times New Roman"/>
          <w:spacing w:val="-4"/>
          <w:sz w:val="32"/>
          <w:szCs w:val="32"/>
          <w:lang w:eastAsia="en-US" w:bidi="ar-SA"/>
        </w:rPr>
        <w:t>прирастании</w:t>
      </w:r>
      <w:proofErr w:type="spellEnd"/>
      <w:r w:rsidRPr="002341A0">
        <w:rPr>
          <w:rFonts w:ascii="Times New Roman" w:eastAsia="Calibri" w:hAnsi="Times New Roman" w:cs="Times New Roman"/>
          <w:spacing w:val="-4"/>
          <w:sz w:val="32"/>
          <w:szCs w:val="32"/>
          <w:lang w:eastAsia="en-US" w:bidi="ar-SA"/>
        </w:rPr>
        <w:t xml:space="preserve"> и есть прогресс, который нес</w:t>
      </w:r>
      <w:r w:rsidRPr="002341A0">
        <w:rPr>
          <w:rFonts w:ascii="Times New Roman" w:eastAsia="Calibri" w:hAnsi="Times New Roman" w:cs="Times New Roman"/>
          <w:spacing w:val="-4"/>
          <w:sz w:val="32"/>
          <w:szCs w:val="32"/>
          <w:lang w:eastAsia="en-US" w:bidi="ar-SA"/>
        </w:rPr>
        <w:t>о</w:t>
      </w:r>
      <w:r w:rsidRPr="002341A0">
        <w:rPr>
          <w:rFonts w:ascii="Times New Roman" w:eastAsia="Calibri" w:hAnsi="Times New Roman" w:cs="Times New Roman"/>
          <w:spacing w:val="-4"/>
          <w:sz w:val="32"/>
          <w:szCs w:val="32"/>
          <w:lang w:eastAsia="en-US" w:bidi="ar-SA"/>
        </w:rPr>
        <w:t>мненен и постоянен. Другое дело как этому относиться. Это не моя задача — высказать мнение. Я не против ваших соображений в целом, но к м</w:t>
      </w:r>
      <w:r w:rsidRPr="002341A0">
        <w:rPr>
          <w:rFonts w:ascii="Times New Roman" w:eastAsia="Calibri" w:hAnsi="Times New Roman" w:cs="Times New Roman"/>
          <w:spacing w:val="-4"/>
          <w:sz w:val="32"/>
          <w:szCs w:val="32"/>
          <w:lang w:eastAsia="en-US" w:bidi="ar-SA"/>
        </w:rPr>
        <w:t>о</w:t>
      </w:r>
      <w:r w:rsidRPr="002341A0">
        <w:rPr>
          <w:rFonts w:ascii="Times New Roman" w:eastAsia="Calibri" w:hAnsi="Times New Roman" w:cs="Times New Roman"/>
          <w:spacing w:val="-4"/>
          <w:sz w:val="32"/>
          <w:szCs w:val="32"/>
          <w:lang w:eastAsia="en-US" w:bidi="ar-SA"/>
        </w:rPr>
        <w:t xml:space="preserve">ему тексту они не относятся, я думаю. Не нахожу, что я мог бы поправить. Дополнять мнение о Ван </w:t>
      </w:r>
      <w:proofErr w:type="spellStart"/>
      <w:r w:rsidRPr="002341A0">
        <w:rPr>
          <w:rFonts w:ascii="Times New Roman" w:eastAsia="Calibri" w:hAnsi="Times New Roman" w:cs="Times New Roman"/>
          <w:spacing w:val="-4"/>
          <w:sz w:val="32"/>
          <w:szCs w:val="32"/>
          <w:lang w:eastAsia="en-US" w:bidi="ar-SA"/>
        </w:rPr>
        <w:t>Эйке</w:t>
      </w:r>
      <w:proofErr w:type="spellEnd"/>
      <w:r w:rsidRPr="002341A0">
        <w:rPr>
          <w:rFonts w:ascii="Times New Roman" w:eastAsia="Calibri" w:hAnsi="Times New Roman" w:cs="Times New Roman"/>
          <w:spacing w:val="-4"/>
          <w:sz w:val="32"/>
          <w:szCs w:val="32"/>
          <w:lang w:eastAsia="en-US" w:bidi="ar-SA"/>
        </w:rPr>
        <w:t xml:space="preserve"> чем-то еще нет смысла, о  нем можно написать массу сочинений, что уже сделано, меня же интересовал один аспект — изображение не сакральных персонажей, переход к светскому характеру искусства. Остальное соде</w:t>
      </w:r>
      <w:r w:rsidRPr="002341A0">
        <w:rPr>
          <w:rFonts w:ascii="Times New Roman" w:eastAsia="Calibri" w:hAnsi="Times New Roman" w:cs="Times New Roman"/>
          <w:spacing w:val="-4"/>
          <w:sz w:val="32"/>
          <w:szCs w:val="32"/>
          <w:lang w:eastAsia="en-US" w:bidi="ar-SA"/>
        </w:rPr>
        <w:t>р</w:t>
      </w:r>
      <w:r w:rsidRPr="002341A0">
        <w:rPr>
          <w:rFonts w:ascii="Times New Roman" w:eastAsia="Calibri" w:hAnsi="Times New Roman" w:cs="Times New Roman"/>
          <w:spacing w:val="-4"/>
          <w:sz w:val="32"/>
          <w:szCs w:val="32"/>
          <w:lang w:eastAsia="en-US" w:bidi="ar-SA"/>
        </w:rPr>
        <w:t xml:space="preserve">жание мне не требуется по смыслу статьи. </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Вы подчеркнули фразу о соответствии прямой перспективы физиологии зрения. Не понимаю, что здесь сомнительного? Наши глаза (или мозг) видят предметы уменьшающимися </w:t>
      </w:r>
      <w:proofErr w:type="gramStart"/>
      <w:r w:rsidRPr="002341A0">
        <w:rPr>
          <w:rFonts w:ascii="Times New Roman" w:eastAsia="Calibri" w:hAnsi="Times New Roman" w:cs="Times New Roman"/>
          <w:spacing w:val="-4"/>
          <w:sz w:val="32"/>
          <w:szCs w:val="32"/>
          <w:lang w:eastAsia="en-US" w:bidi="ar-SA"/>
        </w:rPr>
        <w:t>вдали</w:t>
      </w:r>
      <w:proofErr w:type="gramEnd"/>
      <w:r w:rsidRPr="002341A0">
        <w:rPr>
          <w:rFonts w:ascii="Times New Roman" w:eastAsia="Calibri" w:hAnsi="Times New Roman" w:cs="Times New Roman"/>
          <w:spacing w:val="-4"/>
          <w:sz w:val="32"/>
          <w:szCs w:val="32"/>
          <w:lang w:eastAsia="en-US" w:bidi="ar-SA"/>
        </w:rPr>
        <w:t xml:space="preserve"> и передать это на плоскости картины смогли только живописцы Европы, благодаря новой идеологии. И это было прорывом, </w:t>
      </w:r>
      <w:proofErr w:type="gramStart"/>
      <w:r w:rsidRPr="002341A0">
        <w:rPr>
          <w:rFonts w:ascii="Times New Roman" w:eastAsia="Calibri" w:hAnsi="Times New Roman" w:cs="Times New Roman"/>
          <w:spacing w:val="-4"/>
          <w:sz w:val="32"/>
          <w:szCs w:val="32"/>
          <w:lang w:eastAsia="en-US" w:bidi="ar-SA"/>
        </w:rPr>
        <w:t>приведшем</w:t>
      </w:r>
      <w:proofErr w:type="gramEnd"/>
      <w:r w:rsidRPr="002341A0">
        <w:rPr>
          <w:rFonts w:ascii="Times New Roman" w:eastAsia="Calibri" w:hAnsi="Times New Roman" w:cs="Times New Roman"/>
          <w:spacing w:val="-4"/>
          <w:sz w:val="32"/>
          <w:szCs w:val="32"/>
          <w:lang w:eastAsia="en-US" w:bidi="ar-SA"/>
        </w:rPr>
        <w:t xml:space="preserve"> к Возрождению и т.д.</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6D498C"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b/>
          <w:bCs/>
          <w:spacing w:val="-4"/>
          <w:sz w:val="32"/>
          <w:szCs w:val="32"/>
          <w:lang w:eastAsia="en-US" w:bidi="ar-SA"/>
        </w:rPr>
        <w:t>А.В.</w:t>
      </w:r>
      <w:r w:rsidRPr="002341A0">
        <w:rPr>
          <w:rFonts w:ascii="Times New Roman" w:eastAsia="Calibri" w:hAnsi="Times New Roman" w:cs="Times New Roman"/>
          <w:spacing w:val="-4"/>
          <w:sz w:val="32"/>
          <w:szCs w:val="32"/>
          <w:lang w:eastAsia="en-US" w:bidi="ar-SA"/>
        </w:rPr>
        <w:t xml:space="preserve"> </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Вы ссылаетесь на труд Б.В. </w:t>
      </w:r>
      <w:proofErr w:type="spellStart"/>
      <w:r w:rsidRPr="002341A0">
        <w:rPr>
          <w:rFonts w:ascii="Times New Roman" w:eastAsia="Calibri" w:hAnsi="Times New Roman" w:cs="Times New Roman"/>
          <w:spacing w:val="-4"/>
          <w:sz w:val="32"/>
          <w:szCs w:val="32"/>
          <w:lang w:eastAsia="en-US" w:bidi="ar-SA"/>
        </w:rPr>
        <w:t>Раушенбаха</w:t>
      </w:r>
      <w:proofErr w:type="spellEnd"/>
      <w:r w:rsidRPr="002341A0">
        <w:rPr>
          <w:rFonts w:ascii="Times New Roman" w:eastAsia="Calibri" w:hAnsi="Times New Roman" w:cs="Times New Roman"/>
          <w:spacing w:val="-4"/>
          <w:sz w:val="32"/>
          <w:szCs w:val="32"/>
          <w:lang w:eastAsia="en-US" w:bidi="ar-SA"/>
        </w:rPr>
        <w:t>, в котором он как раз обосновывал несоответствие физиологии зрения прямой перспективы при рассмотрении предметов на близких расстояниях. И прямая, и обратная перспектива как системы абсолютизируют то, что имеет ограниченную область действия.</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Что касается статьи в целом.</w:t>
      </w:r>
    </w:p>
    <w:p w:rsidR="003B234A" w:rsidRPr="002341A0" w:rsidRDefault="00D85A2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w:t>
      </w:r>
      <w:r w:rsidR="003B234A" w:rsidRPr="002341A0">
        <w:rPr>
          <w:rFonts w:ascii="Times New Roman" w:eastAsia="Calibri" w:hAnsi="Times New Roman" w:cs="Times New Roman"/>
          <w:spacing w:val="-4"/>
          <w:sz w:val="32"/>
          <w:szCs w:val="32"/>
          <w:lang w:eastAsia="en-US" w:bidi="ar-SA"/>
        </w:rPr>
        <w:t>Центральный пункт Диктатов возвращал папе право инвеституры, т.е. назначения и освобождения от должности епископов</w:t>
      </w:r>
      <w:r w:rsidRPr="002341A0">
        <w:rPr>
          <w:rFonts w:ascii="Times New Roman" w:eastAsia="Calibri" w:hAnsi="Times New Roman" w:cs="Times New Roman"/>
          <w:spacing w:val="-4"/>
          <w:sz w:val="32"/>
          <w:szCs w:val="32"/>
          <w:lang w:eastAsia="en-US" w:bidi="ar-SA"/>
        </w:rPr>
        <w:t>»</w:t>
      </w:r>
      <w:r w:rsidR="003B234A" w:rsidRPr="002341A0">
        <w:rPr>
          <w:rFonts w:ascii="Times New Roman" w:eastAsia="Calibri" w:hAnsi="Times New Roman" w:cs="Times New Roman"/>
          <w:spacing w:val="-4"/>
          <w:sz w:val="32"/>
          <w:szCs w:val="32"/>
          <w:lang w:eastAsia="en-US" w:bidi="ar-SA"/>
        </w:rPr>
        <w:t>.</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Но такой порядок прекратился в протестантских областях с началом реформации! Из-за этого Европу сотрясали религиозные войны с 1562 по 1648 год! Поэтому совершенно необоснованно привлекать какой-либо исторический материал с начала XVI века, Тем более из протестантской Голландии!</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3B234A" w:rsidRPr="002341A0" w:rsidRDefault="00D85A2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w:t>
      </w:r>
      <w:r w:rsidR="003B234A" w:rsidRPr="002341A0">
        <w:rPr>
          <w:rFonts w:ascii="Times New Roman" w:eastAsia="Calibri" w:hAnsi="Times New Roman" w:cs="Times New Roman"/>
          <w:spacing w:val="-4"/>
          <w:sz w:val="32"/>
          <w:szCs w:val="32"/>
          <w:lang w:eastAsia="en-US" w:bidi="ar-SA"/>
        </w:rPr>
        <w:t>Научная революция XVII в. как следствие развития искусства. Европа оказалась единственным местом в мире, где исследование окружающего мира стало респектабельным и поощряемым духовной властью</w:t>
      </w:r>
      <w:r w:rsidRPr="002341A0">
        <w:rPr>
          <w:rFonts w:ascii="Times New Roman" w:eastAsia="Calibri" w:hAnsi="Times New Roman" w:cs="Times New Roman"/>
          <w:spacing w:val="-4"/>
          <w:sz w:val="32"/>
          <w:szCs w:val="32"/>
          <w:lang w:eastAsia="en-US" w:bidi="ar-SA"/>
        </w:rPr>
        <w:t>»</w:t>
      </w:r>
      <w:r w:rsidR="003B234A" w:rsidRPr="002341A0">
        <w:rPr>
          <w:rFonts w:ascii="Times New Roman" w:eastAsia="Calibri" w:hAnsi="Times New Roman" w:cs="Times New Roman"/>
          <w:spacing w:val="-4"/>
          <w:sz w:val="32"/>
          <w:szCs w:val="32"/>
          <w:lang w:eastAsia="en-US" w:bidi="ar-SA"/>
        </w:rPr>
        <w:t>. </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gramStart"/>
      <w:r w:rsidRPr="002341A0">
        <w:rPr>
          <w:rFonts w:ascii="Times New Roman" w:eastAsia="Calibri" w:hAnsi="Times New Roman" w:cs="Times New Roman"/>
          <w:spacing w:val="-4"/>
          <w:sz w:val="32"/>
          <w:szCs w:val="32"/>
          <w:lang w:eastAsia="en-US" w:bidi="ar-SA"/>
        </w:rPr>
        <w:lastRenderedPageBreak/>
        <w:t xml:space="preserve">— Опять необоснованный </w:t>
      </w:r>
      <w:proofErr w:type="spellStart"/>
      <w:r w:rsidRPr="002341A0">
        <w:rPr>
          <w:rFonts w:ascii="Times New Roman" w:eastAsia="Calibri" w:hAnsi="Times New Roman" w:cs="Times New Roman"/>
          <w:spacing w:val="-4"/>
          <w:sz w:val="32"/>
          <w:szCs w:val="32"/>
          <w:lang w:eastAsia="en-US" w:bidi="ar-SA"/>
        </w:rPr>
        <w:t>европоцентризм</w:t>
      </w:r>
      <w:proofErr w:type="spellEnd"/>
      <w:r w:rsidRPr="002341A0">
        <w:rPr>
          <w:rFonts w:ascii="Times New Roman" w:eastAsia="Calibri" w:hAnsi="Times New Roman" w:cs="Times New Roman"/>
          <w:spacing w:val="-4"/>
          <w:sz w:val="32"/>
          <w:szCs w:val="32"/>
          <w:lang w:eastAsia="en-US" w:bidi="ar-SA"/>
        </w:rPr>
        <w:t>.</w:t>
      </w:r>
      <w:proofErr w:type="gramEnd"/>
      <w:r w:rsidRPr="002341A0">
        <w:rPr>
          <w:rFonts w:ascii="Times New Roman" w:eastAsia="Calibri" w:hAnsi="Times New Roman" w:cs="Times New Roman"/>
          <w:spacing w:val="-4"/>
          <w:sz w:val="32"/>
          <w:szCs w:val="32"/>
          <w:lang w:eastAsia="en-US" w:bidi="ar-SA"/>
        </w:rPr>
        <w:t xml:space="preserve"> Самыми лучшими астрономическими материалами в ту пору считались полученные Улугбеком в Самарканде в начале XV века. До XVI века Европа не имела никаких преимуществ в науке! А католическая Италия быстро утратила роль центра развития европейской науки!</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И так во всем, многочисленные натяжки. Событие XI века будто бы определило </w:t>
      </w:r>
      <w:proofErr w:type="gramStart"/>
      <w:r w:rsidRPr="002341A0">
        <w:rPr>
          <w:rFonts w:ascii="Times New Roman" w:eastAsia="Calibri" w:hAnsi="Times New Roman" w:cs="Times New Roman"/>
          <w:spacing w:val="-4"/>
          <w:sz w:val="32"/>
          <w:szCs w:val="32"/>
          <w:lang w:eastAsia="en-US" w:bidi="ar-SA"/>
        </w:rPr>
        <w:t>бесконфликтное прогрессивное</w:t>
      </w:r>
      <w:proofErr w:type="gramEnd"/>
      <w:r w:rsidRPr="002341A0">
        <w:rPr>
          <w:rFonts w:ascii="Times New Roman" w:eastAsia="Calibri" w:hAnsi="Times New Roman" w:cs="Times New Roman"/>
          <w:spacing w:val="-4"/>
          <w:sz w:val="32"/>
          <w:szCs w:val="32"/>
          <w:lang w:eastAsia="en-US" w:bidi="ar-SA"/>
        </w:rPr>
        <w:t xml:space="preserve"> развитие на тысячелетие! (или, во всяком случае, по XVII в.). Призываю Вас ограничить исторический горизонт, чтобы не выдавать некие проявления прогресса за следствие событий, к ним отношения не имеющих. И проявлять больше трезвости в оценках. Грубое искусство </w:t>
      </w:r>
      <w:proofErr w:type="spellStart"/>
      <w:r w:rsidRPr="002341A0">
        <w:rPr>
          <w:rFonts w:ascii="Times New Roman" w:eastAsia="Calibri" w:hAnsi="Times New Roman" w:cs="Times New Roman"/>
          <w:spacing w:val="-4"/>
          <w:sz w:val="32"/>
          <w:szCs w:val="32"/>
          <w:lang w:eastAsia="en-US" w:bidi="ar-SA"/>
        </w:rPr>
        <w:t>Джотто</w:t>
      </w:r>
      <w:proofErr w:type="spellEnd"/>
      <w:r w:rsidRPr="002341A0">
        <w:rPr>
          <w:rFonts w:ascii="Times New Roman" w:eastAsia="Calibri" w:hAnsi="Times New Roman" w:cs="Times New Roman"/>
          <w:spacing w:val="-4"/>
          <w:sz w:val="32"/>
          <w:szCs w:val="32"/>
          <w:lang w:eastAsia="en-US" w:bidi="ar-SA"/>
        </w:rPr>
        <w:t xml:space="preserve"> далеко не всех устраивает больше, чем утонченное византийское. Шедевры позднего религиозного искусства принадлежат Эль Греко — Доменико </w:t>
      </w:r>
      <w:proofErr w:type="spellStart"/>
      <w:r w:rsidRPr="002341A0">
        <w:rPr>
          <w:rFonts w:ascii="Times New Roman" w:eastAsia="Calibri" w:hAnsi="Times New Roman" w:cs="Times New Roman"/>
          <w:spacing w:val="-4"/>
          <w:sz w:val="32"/>
          <w:szCs w:val="32"/>
          <w:lang w:eastAsia="en-US" w:bidi="ar-SA"/>
        </w:rPr>
        <w:t>Теотокопули</w:t>
      </w:r>
      <w:proofErr w:type="spellEnd"/>
      <w:r w:rsidRPr="002341A0">
        <w:rPr>
          <w:rFonts w:ascii="Times New Roman" w:eastAsia="Calibri" w:hAnsi="Times New Roman" w:cs="Times New Roman"/>
          <w:spacing w:val="-4"/>
          <w:sz w:val="32"/>
          <w:szCs w:val="32"/>
          <w:lang w:eastAsia="en-US" w:bidi="ar-SA"/>
        </w:rPr>
        <w:t xml:space="preserve">, бывшему критскому </w:t>
      </w:r>
      <w:r w:rsidR="00D85A2A" w:rsidRPr="002341A0">
        <w:rPr>
          <w:rFonts w:ascii="Times New Roman" w:eastAsia="Calibri" w:hAnsi="Times New Roman" w:cs="Times New Roman"/>
          <w:spacing w:val="-4"/>
          <w:sz w:val="32"/>
          <w:szCs w:val="32"/>
          <w:lang w:eastAsia="en-US" w:bidi="ar-SA"/>
        </w:rPr>
        <w:t>«</w:t>
      </w:r>
      <w:proofErr w:type="spellStart"/>
      <w:r w:rsidRPr="002341A0">
        <w:rPr>
          <w:rFonts w:ascii="Times New Roman" w:eastAsia="Calibri" w:hAnsi="Times New Roman" w:cs="Times New Roman"/>
          <w:spacing w:val="-4"/>
          <w:sz w:val="32"/>
          <w:szCs w:val="32"/>
          <w:lang w:eastAsia="en-US" w:bidi="ar-SA"/>
        </w:rPr>
        <w:t>мадоньеро</w:t>
      </w:r>
      <w:proofErr w:type="spellEnd"/>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(т.е. иконописцу), а не выученикам болонской академии!</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PS. Между нами есть, несомненно, значительное </w:t>
      </w:r>
      <w:proofErr w:type="spellStart"/>
      <w:r w:rsidRPr="002341A0">
        <w:rPr>
          <w:rFonts w:ascii="Times New Roman" w:eastAsia="Calibri" w:hAnsi="Times New Roman" w:cs="Times New Roman"/>
          <w:spacing w:val="-4"/>
          <w:sz w:val="32"/>
          <w:szCs w:val="32"/>
          <w:lang w:eastAsia="en-US" w:bidi="ar-SA"/>
        </w:rPr>
        <w:t>мироззренческое</w:t>
      </w:r>
      <w:proofErr w:type="spellEnd"/>
      <w:r w:rsidRPr="002341A0">
        <w:rPr>
          <w:rFonts w:ascii="Times New Roman" w:eastAsia="Calibri" w:hAnsi="Times New Roman" w:cs="Times New Roman"/>
          <w:spacing w:val="-4"/>
          <w:sz w:val="32"/>
          <w:szCs w:val="32"/>
          <w:lang w:eastAsia="en-US" w:bidi="ar-SA"/>
        </w:rPr>
        <w:t xml:space="preserve"> расхождение, но мое мнение не авторитетно. Призываю Вас заглянуть в фундаментальный труд М.В. Алпатова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Художественные проблемы итальянского Возрождения</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где он п</w:t>
      </w:r>
      <w:r w:rsidRPr="002341A0">
        <w:rPr>
          <w:rFonts w:ascii="Times New Roman" w:eastAsia="Calibri" w:hAnsi="Times New Roman" w:cs="Times New Roman"/>
          <w:spacing w:val="-4"/>
          <w:sz w:val="32"/>
          <w:szCs w:val="32"/>
          <w:lang w:eastAsia="en-US" w:bidi="ar-SA"/>
        </w:rPr>
        <w:t>о</w:t>
      </w:r>
      <w:r w:rsidRPr="002341A0">
        <w:rPr>
          <w:rFonts w:ascii="Times New Roman" w:eastAsia="Calibri" w:hAnsi="Times New Roman" w:cs="Times New Roman"/>
          <w:spacing w:val="-4"/>
          <w:sz w:val="32"/>
          <w:szCs w:val="32"/>
          <w:lang w:eastAsia="en-US" w:bidi="ar-SA"/>
        </w:rPr>
        <w:t xml:space="preserve">казал этот этап в развитии искусства и духовном развитии общества во всех его противоречиях, которых вы либо не видите, либо </w:t>
      </w:r>
      <w:proofErr w:type="gramStart"/>
      <w:r w:rsidRPr="002341A0">
        <w:rPr>
          <w:rFonts w:ascii="Times New Roman" w:eastAsia="Calibri" w:hAnsi="Times New Roman" w:cs="Times New Roman"/>
          <w:spacing w:val="-4"/>
          <w:sz w:val="32"/>
          <w:szCs w:val="32"/>
          <w:lang w:eastAsia="en-US" w:bidi="ar-SA"/>
        </w:rPr>
        <w:t>нам</w:t>
      </w:r>
      <w:r w:rsidRPr="002341A0">
        <w:rPr>
          <w:rFonts w:ascii="Times New Roman" w:eastAsia="Calibri" w:hAnsi="Times New Roman" w:cs="Times New Roman"/>
          <w:spacing w:val="-4"/>
          <w:sz w:val="32"/>
          <w:szCs w:val="32"/>
          <w:lang w:eastAsia="en-US" w:bidi="ar-SA"/>
        </w:rPr>
        <w:t>е</w:t>
      </w:r>
      <w:r w:rsidRPr="002341A0">
        <w:rPr>
          <w:rFonts w:ascii="Times New Roman" w:eastAsia="Calibri" w:hAnsi="Times New Roman" w:cs="Times New Roman"/>
          <w:spacing w:val="-4"/>
          <w:sz w:val="32"/>
          <w:szCs w:val="32"/>
          <w:lang w:eastAsia="en-US" w:bidi="ar-SA"/>
        </w:rPr>
        <w:t>ренно игнорируете</w:t>
      </w:r>
      <w:proofErr w:type="gramEnd"/>
      <w:r w:rsidRPr="002341A0">
        <w:rPr>
          <w:rFonts w:ascii="Times New Roman" w:eastAsia="Calibri" w:hAnsi="Times New Roman" w:cs="Times New Roman"/>
          <w:spacing w:val="-4"/>
          <w:sz w:val="32"/>
          <w:szCs w:val="32"/>
          <w:lang w:eastAsia="en-US" w:bidi="ar-SA"/>
        </w:rPr>
        <w:t xml:space="preserve"> в своей статье.</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6D498C"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b/>
          <w:bCs/>
          <w:spacing w:val="-4"/>
          <w:sz w:val="32"/>
          <w:szCs w:val="32"/>
          <w:lang w:eastAsia="en-US" w:bidi="ar-SA"/>
        </w:rPr>
        <w:t>Г.А.</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gramStart"/>
      <w:r w:rsidRPr="002341A0">
        <w:rPr>
          <w:rFonts w:ascii="Times New Roman" w:eastAsia="Calibri" w:hAnsi="Times New Roman" w:cs="Times New Roman"/>
          <w:spacing w:val="-4"/>
          <w:sz w:val="32"/>
          <w:szCs w:val="32"/>
          <w:lang w:eastAsia="en-US" w:bidi="ar-SA"/>
        </w:rPr>
        <w:t>Уважаемый коллега, ваша мини-рецензия на мою статью во многих отношениях грешит тенденциозностью.</w:t>
      </w:r>
      <w:proofErr w:type="gramEnd"/>
      <w:r w:rsidRPr="002341A0">
        <w:rPr>
          <w:rFonts w:ascii="Times New Roman" w:eastAsia="Calibri" w:hAnsi="Times New Roman" w:cs="Times New Roman"/>
          <w:spacing w:val="-4"/>
          <w:sz w:val="32"/>
          <w:szCs w:val="32"/>
          <w:lang w:eastAsia="en-US" w:bidi="ar-SA"/>
        </w:rPr>
        <w:t xml:space="preserve"> И я ее вполне понимаю, ее в нашем отечестве не занимать. Это попытка из всех сил доказать торжество православия, причем пользуясь умственными инструментами, полученными из нормальной науки, то есть европейской.</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По порядку:</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1) Прямая перспектива не нужна вблизи. Так она и не используется в античных портретах, которые вполне реалистичны. А даль-то как изобразить? Вот она и </w:t>
      </w:r>
      <w:proofErr w:type="gramStart"/>
      <w:r w:rsidRPr="002341A0">
        <w:rPr>
          <w:rFonts w:ascii="Times New Roman" w:eastAsia="Calibri" w:hAnsi="Times New Roman" w:cs="Times New Roman"/>
          <w:spacing w:val="-4"/>
          <w:sz w:val="32"/>
          <w:szCs w:val="32"/>
          <w:lang w:eastAsia="en-US" w:bidi="ar-SA"/>
        </w:rPr>
        <w:t>возникла в европейском искусстве начиная</w:t>
      </w:r>
      <w:proofErr w:type="gramEnd"/>
      <w:r w:rsidRPr="002341A0">
        <w:rPr>
          <w:rFonts w:ascii="Times New Roman" w:eastAsia="Calibri" w:hAnsi="Times New Roman" w:cs="Times New Roman"/>
          <w:spacing w:val="-4"/>
          <w:sz w:val="32"/>
          <w:szCs w:val="32"/>
          <w:lang w:eastAsia="en-US" w:bidi="ar-SA"/>
        </w:rPr>
        <w:t xml:space="preserve"> с </w:t>
      </w:r>
      <w:proofErr w:type="spellStart"/>
      <w:r w:rsidRPr="002341A0">
        <w:rPr>
          <w:rFonts w:ascii="Times New Roman" w:eastAsia="Calibri" w:hAnsi="Times New Roman" w:cs="Times New Roman"/>
          <w:spacing w:val="-4"/>
          <w:sz w:val="32"/>
          <w:szCs w:val="32"/>
          <w:lang w:eastAsia="en-US" w:bidi="ar-SA"/>
        </w:rPr>
        <w:t>Джотто</w:t>
      </w:r>
      <w:proofErr w:type="spellEnd"/>
      <w:r w:rsidRPr="002341A0">
        <w:rPr>
          <w:rFonts w:ascii="Times New Roman" w:eastAsia="Calibri" w:hAnsi="Times New Roman" w:cs="Times New Roman"/>
          <w:spacing w:val="-4"/>
          <w:sz w:val="32"/>
          <w:szCs w:val="32"/>
          <w:lang w:eastAsia="en-US" w:bidi="ar-SA"/>
        </w:rPr>
        <w:t>. И имела неисчислимые последствия. Когда Петр в Голла</w:t>
      </w:r>
      <w:r w:rsidRPr="002341A0">
        <w:rPr>
          <w:rFonts w:ascii="Times New Roman" w:eastAsia="Calibri" w:hAnsi="Times New Roman" w:cs="Times New Roman"/>
          <w:spacing w:val="-4"/>
          <w:sz w:val="32"/>
          <w:szCs w:val="32"/>
          <w:lang w:eastAsia="en-US" w:bidi="ar-SA"/>
        </w:rPr>
        <w:t>н</w:t>
      </w:r>
      <w:r w:rsidRPr="002341A0">
        <w:rPr>
          <w:rFonts w:ascii="Times New Roman" w:eastAsia="Calibri" w:hAnsi="Times New Roman" w:cs="Times New Roman"/>
          <w:spacing w:val="-4"/>
          <w:sz w:val="32"/>
          <w:szCs w:val="32"/>
          <w:lang w:eastAsia="en-US" w:bidi="ar-SA"/>
        </w:rPr>
        <w:t xml:space="preserve">дии увидел альбом акварелей Марии </w:t>
      </w:r>
      <w:proofErr w:type="spellStart"/>
      <w:r w:rsidRPr="002341A0">
        <w:rPr>
          <w:rFonts w:ascii="Times New Roman" w:eastAsia="Calibri" w:hAnsi="Times New Roman" w:cs="Times New Roman"/>
          <w:spacing w:val="-4"/>
          <w:sz w:val="32"/>
          <w:szCs w:val="32"/>
          <w:lang w:eastAsia="en-US" w:bidi="ar-SA"/>
        </w:rPr>
        <w:t>Мериан</w:t>
      </w:r>
      <w:proofErr w:type="spellEnd"/>
      <w:r w:rsidRPr="002341A0">
        <w:rPr>
          <w:rFonts w:ascii="Times New Roman" w:eastAsia="Calibri" w:hAnsi="Times New Roman" w:cs="Times New Roman"/>
          <w:spacing w:val="-4"/>
          <w:sz w:val="32"/>
          <w:szCs w:val="32"/>
          <w:lang w:eastAsia="en-US" w:bidi="ar-SA"/>
        </w:rPr>
        <w:t xml:space="preserve">, он был потрясен и тут же купил его. Он понял, что именно так надо рисовать </w:t>
      </w:r>
      <w:r w:rsidRPr="002341A0">
        <w:rPr>
          <w:rFonts w:ascii="Times New Roman" w:eastAsia="Calibri" w:hAnsi="Times New Roman" w:cs="Times New Roman"/>
          <w:spacing w:val="-4"/>
          <w:sz w:val="32"/>
          <w:szCs w:val="32"/>
          <w:lang w:eastAsia="en-US" w:bidi="ar-SA"/>
        </w:rPr>
        <w:lastRenderedPageBreak/>
        <w:t>ландшафты, флору, фауну, вообще страну. Сюда пригласили ее дочь, тоже худо</w:t>
      </w:r>
      <w:r w:rsidRPr="002341A0">
        <w:rPr>
          <w:rFonts w:ascii="Times New Roman" w:eastAsia="Calibri" w:hAnsi="Times New Roman" w:cs="Times New Roman"/>
          <w:spacing w:val="-4"/>
          <w:sz w:val="32"/>
          <w:szCs w:val="32"/>
          <w:lang w:eastAsia="en-US" w:bidi="ar-SA"/>
        </w:rPr>
        <w:t>ж</w:t>
      </w:r>
      <w:r w:rsidRPr="002341A0">
        <w:rPr>
          <w:rFonts w:ascii="Times New Roman" w:eastAsia="Calibri" w:hAnsi="Times New Roman" w:cs="Times New Roman"/>
          <w:spacing w:val="-4"/>
          <w:sz w:val="32"/>
          <w:szCs w:val="32"/>
          <w:lang w:eastAsia="en-US" w:bidi="ar-SA"/>
        </w:rPr>
        <w:t xml:space="preserve">ницу и она начала обучать академических рисовальщиков, которые пошли потом в великие русские экспедиции в Сибирь и на Дальний Восток. Иконописцы со своей обратной перспективой пейзаж изобразить не умеют. Они рисуют сущности, а надо было рисовать явления, просто природу. И вы будете потрясены как Петр, потому что легко можете увидеть этот альбом за три клика: сайт Академии наук, раздел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Электронные коллекции</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альбом Марии </w:t>
      </w:r>
      <w:proofErr w:type="spellStart"/>
      <w:r w:rsidRPr="002341A0">
        <w:rPr>
          <w:rFonts w:ascii="Times New Roman" w:eastAsia="Calibri" w:hAnsi="Times New Roman" w:cs="Times New Roman"/>
          <w:spacing w:val="-4"/>
          <w:sz w:val="32"/>
          <w:szCs w:val="32"/>
          <w:lang w:eastAsia="en-US" w:bidi="ar-SA"/>
        </w:rPr>
        <w:t>Сибиллы</w:t>
      </w:r>
      <w:proofErr w:type="spellEnd"/>
      <w:r w:rsidRPr="002341A0">
        <w:rPr>
          <w:rFonts w:ascii="Times New Roman" w:eastAsia="Calibri" w:hAnsi="Times New Roman" w:cs="Times New Roman"/>
          <w:spacing w:val="-4"/>
          <w:sz w:val="32"/>
          <w:szCs w:val="32"/>
          <w:lang w:eastAsia="en-US" w:bidi="ar-SA"/>
        </w:rPr>
        <w:t xml:space="preserve"> </w:t>
      </w:r>
      <w:proofErr w:type="spellStart"/>
      <w:r w:rsidRPr="002341A0">
        <w:rPr>
          <w:rFonts w:ascii="Times New Roman" w:eastAsia="Calibri" w:hAnsi="Times New Roman" w:cs="Times New Roman"/>
          <w:spacing w:val="-4"/>
          <w:sz w:val="32"/>
          <w:szCs w:val="32"/>
          <w:lang w:eastAsia="en-US" w:bidi="ar-SA"/>
        </w:rPr>
        <w:t>Мериан</w:t>
      </w:r>
      <w:proofErr w:type="spellEnd"/>
      <w:r w:rsidRPr="002341A0">
        <w:rPr>
          <w:rFonts w:ascii="Times New Roman" w:eastAsia="Calibri" w:hAnsi="Times New Roman" w:cs="Times New Roman"/>
          <w:spacing w:val="-4"/>
          <w:sz w:val="32"/>
          <w:szCs w:val="32"/>
          <w:lang w:eastAsia="en-US" w:bidi="ar-SA"/>
        </w:rPr>
        <w:t>.</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2) Право инвеституры. Из-за чего же началась война пап и императоров и длилась 50 лет? Как раз из-за этого центрального пункта. </w:t>
      </w:r>
      <w:proofErr w:type="gramStart"/>
      <w:r w:rsidRPr="002341A0">
        <w:rPr>
          <w:rFonts w:ascii="Times New Roman" w:eastAsia="Calibri" w:hAnsi="Times New Roman" w:cs="Times New Roman"/>
          <w:spacing w:val="-4"/>
          <w:sz w:val="32"/>
          <w:szCs w:val="32"/>
          <w:lang w:eastAsia="en-US" w:bidi="ar-SA"/>
        </w:rPr>
        <w:t xml:space="preserve">Порядок прекратился в протестантских странах, говорите вы  — но это уже </w:t>
      </w:r>
      <w:r w:rsidRPr="002341A0">
        <w:rPr>
          <w:rFonts w:ascii="Times New Roman" w:eastAsia="Calibri" w:hAnsi="Times New Roman" w:cs="Times New Roman"/>
          <w:spacing w:val="-4"/>
          <w:sz w:val="32"/>
          <w:szCs w:val="32"/>
          <w:lang w:val="en-US" w:eastAsia="en-US" w:bidi="ar-SA"/>
        </w:rPr>
        <w:t>XVI</w:t>
      </w:r>
      <w:r w:rsidRPr="002341A0">
        <w:rPr>
          <w:rFonts w:ascii="Times New Roman" w:eastAsia="Calibri" w:hAnsi="Times New Roman" w:cs="Times New Roman"/>
          <w:spacing w:val="-4"/>
          <w:sz w:val="32"/>
          <w:szCs w:val="32"/>
          <w:lang w:eastAsia="en-US" w:bidi="ar-SA"/>
        </w:rPr>
        <w:t xml:space="preserve"> в. (во многих из них ликвидировали епископов в церковном управлении.</w:t>
      </w:r>
      <w:proofErr w:type="gramEnd"/>
      <w:r w:rsidRPr="002341A0">
        <w:rPr>
          <w:rFonts w:ascii="Times New Roman" w:eastAsia="Calibri" w:hAnsi="Times New Roman" w:cs="Times New Roman"/>
          <w:spacing w:val="-4"/>
          <w:sz w:val="32"/>
          <w:szCs w:val="32"/>
          <w:lang w:eastAsia="en-US" w:bidi="ar-SA"/>
        </w:rPr>
        <w:t xml:space="preserve"> </w:t>
      </w:r>
      <w:proofErr w:type="gramStart"/>
      <w:r w:rsidRPr="002341A0">
        <w:rPr>
          <w:rFonts w:ascii="Times New Roman" w:eastAsia="Calibri" w:hAnsi="Times New Roman" w:cs="Times New Roman"/>
          <w:spacing w:val="-4"/>
          <w:sz w:val="32"/>
          <w:szCs w:val="32"/>
          <w:lang w:eastAsia="en-US" w:bidi="ar-SA"/>
        </w:rPr>
        <w:t>Есть священники, а выше — никого).</w:t>
      </w:r>
      <w:proofErr w:type="gramEnd"/>
      <w:r w:rsidRPr="002341A0">
        <w:rPr>
          <w:rFonts w:ascii="Times New Roman" w:eastAsia="Calibri" w:hAnsi="Times New Roman" w:cs="Times New Roman"/>
          <w:spacing w:val="-4"/>
          <w:sz w:val="32"/>
          <w:szCs w:val="32"/>
          <w:lang w:eastAsia="en-US" w:bidi="ar-SA"/>
        </w:rPr>
        <w:t xml:space="preserve"> Да феодализм и вообще прекратился еще через некоторое время, начал прекращаться в Англии и Голландии, а затем и в других странах. Даже Екатерина отобрала много земли у монастырей. Что же это у вас все времена вместе. Есть история и ее </w:t>
      </w:r>
      <w:proofErr w:type="gramStart"/>
      <w:r w:rsidRPr="002341A0">
        <w:rPr>
          <w:rFonts w:ascii="Times New Roman" w:eastAsia="Calibri" w:hAnsi="Times New Roman" w:cs="Times New Roman"/>
          <w:spacing w:val="-4"/>
          <w:sz w:val="32"/>
          <w:szCs w:val="32"/>
          <w:lang w:eastAsia="en-US" w:bidi="ar-SA"/>
        </w:rPr>
        <w:t>порядок</w:t>
      </w:r>
      <w:proofErr w:type="gramEnd"/>
      <w:r w:rsidRPr="002341A0">
        <w:rPr>
          <w:rFonts w:ascii="Times New Roman" w:eastAsia="Calibri" w:hAnsi="Times New Roman" w:cs="Times New Roman"/>
          <w:spacing w:val="-4"/>
          <w:sz w:val="32"/>
          <w:szCs w:val="32"/>
          <w:lang w:eastAsia="en-US" w:bidi="ar-SA"/>
        </w:rPr>
        <w:t xml:space="preserve"> и последовательность событий. Треть земель в </w:t>
      </w:r>
      <w:r w:rsidRPr="002341A0">
        <w:rPr>
          <w:rFonts w:ascii="Times New Roman" w:eastAsia="Calibri" w:hAnsi="Times New Roman" w:cs="Times New Roman"/>
          <w:spacing w:val="-4"/>
          <w:sz w:val="32"/>
          <w:szCs w:val="32"/>
          <w:lang w:val="en-US" w:eastAsia="en-US" w:bidi="ar-SA"/>
        </w:rPr>
        <w:t>XI</w:t>
      </w:r>
      <w:r w:rsidRPr="002341A0">
        <w:rPr>
          <w:rFonts w:ascii="Times New Roman" w:eastAsia="Calibri" w:hAnsi="Times New Roman" w:cs="Times New Roman"/>
          <w:spacing w:val="-4"/>
          <w:sz w:val="32"/>
          <w:szCs w:val="32"/>
          <w:lang w:eastAsia="en-US" w:bidi="ar-SA"/>
        </w:rPr>
        <w:t xml:space="preserve"> в. принадлежала церкви, епископатам. Из-за этого и революция </w:t>
      </w:r>
      <w:r w:rsidRPr="002341A0">
        <w:rPr>
          <w:rFonts w:ascii="Times New Roman" w:eastAsia="Calibri" w:hAnsi="Times New Roman" w:cs="Times New Roman"/>
          <w:spacing w:val="-4"/>
          <w:sz w:val="32"/>
          <w:szCs w:val="32"/>
          <w:lang w:val="en-US" w:eastAsia="en-US" w:bidi="ar-SA"/>
        </w:rPr>
        <w:t>XI</w:t>
      </w:r>
      <w:r w:rsidRPr="002341A0">
        <w:rPr>
          <w:rFonts w:ascii="Times New Roman" w:eastAsia="Calibri" w:hAnsi="Times New Roman" w:cs="Times New Roman"/>
          <w:spacing w:val="-4"/>
          <w:sz w:val="32"/>
          <w:szCs w:val="32"/>
          <w:lang w:eastAsia="en-US" w:bidi="ar-SA"/>
        </w:rPr>
        <w:t xml:space="preserve"> в. началась, чтобы епископа не назначал с</w:t>
      </w:r>
      <w:r w:rsidRPr="002341A0">
        <w:rPr>
          <w:rFonts w:ascii="Times New Roman" w:eastAsia="Calibri" w:hAnsi="Times New Roman" w:cs="Times New Roman"/>
          <w:spacing w:val="-4"/>
          <w:sz w:val="32"/>
          <w:szCs w:val="32"/>
          <w:lang w:eastAsia="en-US" w:bidi="ar-SA"/>
        </w:rPr>
        <w:t>ю</w:t>
      </w:r>
      <w:r w:rsidRPr="002341A0">
        <w:rPr>
          <w:rFonts w:ascii="Times New Roman" w:eastAsia="Calibri" w:hAnsi="Times New Roman" w:cs="Times New Roman"/>
          <w:spacing w:val="-4"/>
          <w:sz w:val="32"/>
          <w:szCs w:val="32"/>
          <w:lang w:eastAsia="en-US" w:bidi="ar-SA"/>
        </w:rPr>
        <w:t>зерен и не управлял заодно и церковью. Вы Бермана читали? У меня есть ссы</w:t>
      </w:r>
      <w:r w:rsidRPr="002341A0">
        <w:rPr>
          <w:rFonts w:ascii="Times New Roman" w:eastAsia="Calibri" w:hAnsi="Times New Roman" w:cs="Times New Roman"/>
          <w:spacing w:val="-4"/>
          <w:sz w:val="32"/>
          <w:szCs w:val="32"/>
          <w:lang w:eastAsia="en-US" w:bidi="ar-SA"/>
        </w:rPr>
        <w:t>л</w:t>
      </w:r>
      <w:r w:rsidRPr="002341A0">
        <w:rPr>
          <w:rFonts w:ascii="Times New Roman" w:eastAsia="Calibri" w:hAnsi="Times New Roman" w:cs="Times New Roman"/>
          <w:spacing w:val="-4"/>
          <w:sz w:val="32"/>
          <w:szCs w:val="32"/>
          <w:lang w:eastAsia="en-US" w:bidi="ar-SA"/>
        </w:rPr>
        <w:t>ка. </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3) О развитии науки. Речь в моей статье идет о развитии науки права — правоведении, а не об астрономии, например. Оно было первым предметом и первым факультетом во всех университетах, начиная с </w:t>
      </w:r>
      <w:proofErr w:type="gramStart"/>
      <w:r w:rsidRPr="002341A0">
        <w:rPr>
          <w:rFonts w:ascii="Times New Roman" w:eastAsia="Calibri" w:hAnsi="Times New Roman" w:cs="Times New Roman"/>
          <w:spacing w:val="-4"/>
          <w:sz w:val="32"/>
          <w:szCs w:val="32"/>
          <w:lang w:eastAsia="en-US" w:bidi="ar-SA"/>
        </w:rPr>
        <w:t>Болонского</w:t>
      </w:r>
      <w:proofErr w:type="gramEnd"/>
      <w:r w:rsidRPr="002341A0">
        <w:rPr>
          <w:rFonts w:ascii="Times New Roman" w:eastAsia="Calibri" w:hAnsi="Times New Roman" w:cs="Times New Roman"/>
          <w:spacing w:val="-4"/>
          <w:sz w:val="32"/>
          <w:szCs w:val="32"/>
          <w:lang w:eastAsia="en-US" w:bidi="ar-SA"/>
        </w:rPr>
        <w:t>. А вы говорите о необыкновенном Улугбеке. Его сын, как только стал правителем, разбил все его инструменты и во</w:t>
      </w:r>
      <w:r w:rsidRPr="002341A0">
        <w:rPr>
          <w:rFonts w:ascii="Times New Roman" w:eastAsia="Calibri" w:hAnsi="Times New Roman" w:cs="Times New Roman"/>
          <w:spacing w:val="-4"/>
          <w:sz w:val="32"/>
          <w:szCs w:val="32"/>
          <w:lang w:eastAsia="en-US" w:bidi="ar-SA"/>
        </w:rPr>
        <w:t>с</w:t>
      </w:r>
      <w:r w:rsidRPr="002341A0">
        <w:rPr>
          <w:rFonts w:ascii="Times New Roman" w:eastAsia="Calibri" w:hAnsi="Times New Roman" w:cs="Times New Roman"/>
          <w:spacing w:val="-4"/>
          <w:sz w:val="32"/>
          <w:szCs w:val="32"/>
          <w:lang w:eastAsia="en-US" w:bidi="ar-SA"/>
        </w:rPr>
        <w:t>славил аллаха. Вот гениальный Авиценна. Что с ним было? — его гнали из страны в страну всю жизнь, и везде он был неугоден. Таланты нарождаются везде и всегда и вопрос в том только, какие условия для него созданы. На востоке талант убивали всегда. В Китае во славу императора, в мусульманских странах во славу аллаха. Все знания, появлявшиеся на востоке, если не спасены в Европе в свое время, п</w:t>
      </w:r>
      <w:r w:rsidRPr="002341A0">
        <w:rPr>
          <w:rFonts w:ascii="Times New Roman" w:eastAsia="Calibri" w:hAnsi="Times New Roman" w:cs="Times New Roman"/>
          <w:spacing w:val="-4"/>
          <w:sz w:val="32"/>
          <w:szCs w:val="32"/>
          <w:lang w:eastAsia="en-US" w:bidi="ar-SA"/>
        </w:rPr>
        <w:t>о</w:t>
      </w:r>
      <w:r w:rsidRPr="002341A0">
        <w:rPr>
          <w:rFonts w:ascii="Times New Roman" w:eastAsia="Calibri" w:hAnsi="Times New Roman" w:cs="Times New Roman"/>
          <w:spacing w:val="-4"/>
          <w:sz w:val="32"/>
          <w:szCs w:val="32"/>
          <w:lang w:eastAsia="en-US" w:bidi="ar-SA"/>
        </w:rPr>
        <w:t>гребены и не дали продолжения, профессиональной науки со своей инфраструктурой не возникло. Причина в идеологии религии и миф</w:t>
      </w:r>
      <w:r w:rsidRPr="002341A0">
        <w:rPr>
          <w:rFonts w:ascii="Times New Roman" w:eastAsia="Calibri" w:hAnsi="Times New Roman" w:cs="Times New Roman"/>
          <w:spacing w:val="-4"/>
          <w:sz w:val="32"/>
          <w:szCs w:val="32"/>
          <w:lang w:eastAsia="en-US" w:bidi="ar-SA"/>
        </w:rPr>
        <w:t>о</w:t>
      </w:r>
      <w:r w:rsidRPr="002341A0">
        <w:rPr>
          <w:rFonts w:ascii="Times New Roman" w:eastAsia="Calibri" w:hAnsi="Times New Roman" w:cs="Times New Roman"/>
          <w:spacing w:val="-4"/>
          <w:sz w:val="32"/>
          <w:szCs w:val="32"/>
          <w:lang w:eastAsia="en-US" w:bidi="ar-SA"/>
        </w:rPr>
        <w:t xml:space="preserve">логии. А католическая Италия утратила лидерство... Да что же с того? Оно переместилось в остальные части. Все Европа общалась </w:t>
      </w:r>
      <w:r w:rsidRPr="002341A0">
        <w:rPr>
          <w:rFonts w:ascii="Times New Roman" w:eastAsia="Calibri" w:hAnsi="Times New Roman" w:cs="Times New Roman"/>
          <w:spacing w:val="-4"/>
          <w:sz w:val="32"/>
          <w:szCs w:val="32"/>
          <w:lang w:eastAsia="en-US" w:bidi="ar-SA"/>
        </w:rPr>
        <w:lastRenderedPageBreak/>
        <w:t xml:space="preserve">на латыни и все ученые друг друга знали. Да и так уж утратила? </w:t>
      </w:r>
      <w:proofErr w:type="gramStart"/>
      <w:r w:rsidRPr="002341A0">
        <w:rPr>
          <w:rFonts w:ascii="Times New Roman" w:eastAsia="Calibri" w:hAnsi="Times New Roman" w:cs="Times New Roman"/>
          <w:spacing w:val="-4"/>
          <w:sz w:val="32"/>
          <w:szCs w:val="32"/>
          <w:lang w:eastAsia="en-US" w:bidi="ar-SA"/>
        </w:rPr>
        <w:t>Г</w:t>
      </w:r>
      <w:r w:rsidRPr="002341A0">
        <w:rPr>
          <w:rFonts w:ascii="Times New Roman" w:eastAsia="Calibri" w:hAnsi="Times New Roman" w:cs="Times New Roman"/>
          <w:spacing w:val="-4"/>
          <w:sz w:val="32"/>
          <w:szCs w:val="32"/>
          <w:lang w:eastAsia="en-US" w:bidi="ar-SA"/>
        </w:rPr>
        <w:t>а</w:t>
      </w:r>
      <w:r w:rsidRPr="002341A0">
        <w:rPr>
          <w:rFonts w:ascii="Times New Roman" w:eastAsia="Calibri" w:hAnsi="Times New Roman" w:cs="Times New Roman"/>
          <w:spacing w:val="-4"/>
          <w:sz w:val="32"/>
          <w:szCs w:val="32"/>
          <w:lang w:eastAsia="en-US" w:bidi="ar-SA"/>
        </w:rPr>
        <w:t>лилей</w:t>
      </w:r>
      <w:proofErr w:type="gramEnd"/>
      <w:r w:rsidRPr="002341A0">
        <w:rPr>
          <w:rFonts w:ascii="Times New Roman" w:eastAsia="Calibri" w:hAnsi="Times New Roman" w:cs="Times New Roman"/>
          <w:spacing w:val="-4"/>
          <w:sz w:val="32"/>
          <w:szCs w:val="32"/>
          <w:lang w:eastAsia="en-US" w:bidi="ar-SA"/>
        </w:rPr>
        <w:t xml:space="preserve"> где жил и когда? — во Флоренции </w:t>
      </w:r>
      <w:r w:rsidRPr="002341A0">
        <w:rPr>
          <w:rFonts w:ascii="Times New Roman" w:eastAsia="Calibri" w:hAnsi="Times New Roman" w:cs="Times New Roman"/>
          <w:spacing w:val="-4"/>
          <w:sz w:val="32"/>
          <w:szCs w:val="32"/>
          <w:lang w:val="en-US" w:eastAsia="en-US" w:bidi="ar-SA"/>
        </w:rPr>
        <w:t>XVII</w:t>
      </w:r>
      <w:r w:rsidRPr="002341A0">
        <w:rPr>
          <w:rFonts w:ascii="Times New Roman" w:eastAsia="Calibri" w:hAnsi="Times New Roman" w:cs="Times New Roman"/>
          <w:spacing w:val="-4"/>
          <w:sz w:val="32"/>
          <w:szCs w:val="32"/>
          <w:lang w:eastAsia="en-US" w:bidi="ar-SA"/>
        </w:rPr>
        <w:t xml:space="preserve">  в., в его начале.</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4) Грубое искусство </w:t>
      </w:r>
      <w:proofErr w:type="spellStart"/>
      <w:r w:rsidRPr="002341A0">
        <w:rPr>
          <w:rFonts w:ascii="Times New Roman" w:eastAsia="Calibri" w:hAnsi="Times New Roman" w:cs="Times New Roman"/>
          <w:spacing w:val="-4"/>
          <w:sz w:val="32"/>
          <w:szCs w:val="32"/>
          <w:lang w:eastAsia="en-US" w:bidi="ar-SA"/>
        </w:rPr>
        <w:t>Джотто</w:t>
      </w:r>
      <w:proofErr w:type="spellEnd"/>
      <w:r w:rsidRPr="002341A0">
        <w:rPr>
          <w:rFonts w:ascii="Times New Roman" w:eastAsia="Calibri" w:hAnsi="Times New Roman" w:cs="Times New Roman"/>
          <w:spacing w:val="-4"/>
          <w:sz w:val="32"/>
          <w:szCs w:val="32"/>
          <w:lang w:eastAsia="en-US" w:bidi="ar-SA"/>
        </w:rPr>
        <w:t xml:space="preserve"> не всех устраивает, указываете вы. Шедевры — это Эль Греко. Да, только кто научил Эль Греко? И сколько времени-то прошло? Как можно сравнивать? Еще и Рафаэля можно сравнить с </w:t>
      </w:r>
      <w:proofErr w:type="spellStart"/>
      <w:r w:rsidRPr="002341A0">
        <w:rPr>
          <w:rFonts w:ascii="Times New Roman" w:eastAsia="Calibri" w:hAnsi="Times New Roman" w:cs="Times New Roman"/>
          <w:spacing w:val="-4"/>
          <w:sz w:val="32"/>
          <w:szCs w:val="32"/>
          <w:lang w:eastAsia="en-US" w:bidi="ar-SA"/>
        </w:rPr>
        <w:t>Джотто</w:t>
      </w:r>
      <w:proofErr w:type="spellEnd"/>
      <w:r w:rsidRPr="002341A0">
        <w:rPr>
          <w:rFonts w:ascii="Times New Roman" w:eastAsia="Calibri" w:hAnsi="Times New Roman" w:cs="Times New Roman"/>
          <w:spacing w:val="-4"/>
          <w:sz w:val="32"/>
          <w:szCs w:val="32"/>
          <w:lang w:eastAsia="en-US" w:bidi="ar-SA"/>
        </w:rPr>
        <w:t xml:space="preserve"> — только что нам это даст? Ничего кроме благодарности предшественникам, указавшим путь.</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5) Вы видите в моей статье натяжки, поскольку я не показывают процессы во всей их сложности и объеме. Где вы увидели у меня в статье бесконфликтное развитие на тысячелетие? Развитие было, и папская революция его определила, но конфликтов хоть отбавляй. У меня статья и я не могу показать всей сложности и объема, я показываю главное, выделив причину создания искусства и то, как оно, обогащаясь от науки и обогащая ее, способствовало созданию европейской цивилизации. Россия присоединилась к ней в </w:t>
      </w:r>
      <w:r w:rsidRPr="002341A0">
        <w:rPr>
          <w:rFonts w:ascii="Times New Roman" w:eastAsia="Calibri" w:hAnsi="Times New Roman" w:cs="Times New Roman"/>
          <w:spacing w:val="-4"/>
          <w:sz w:val="32"/>
          <w:szCs w:val="32"/>
          <w:lang w:val="en-US" w:eastAsia="en-US" w:bidi="ar-SA"/>
        </w:rPr>
        <w:t>XVIII</w:t>
      </w:r>
      <w:r w:rsidRPr="002341A0">
        <w:rPr>
          <w:rFonts w:ascii="Times New Roman" w:eastAsia="Calibri" w:hAnsi="Times New Roman" w:cs="Times New Roman"/>
          <w:spacing w:val="-4"/>
          <w:sz w:val="32"/>
          <w:szCs w:val="32"/>
          <w:lang w:eastAsia="en-US" w:bidi="ar-SA"/>
        </w:rPr>
        <w:t xml:space="preserve"> веке. Екатерина в своем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Наказе</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в виде подзаголовка пишет рефрен: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Россия — европейская страна!</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имея в виду и прямо указывая, что в ней дол</w:t>
      </w:r>
      <w:r w:rsidRPr="002341A0">
        <w:rPr>
          <w:rFonts w:ascii="Times New Roman" w:eastAsia="Calibri" w:hAnsi="Times New Roman" w:cs="Times New Roman"/>
          <w:spacing w:val="-4"/>
          <w:sz w:val="32"/>
          <w:szCs w:val="32"/>
          <w:lang w:eastAsia="en-US" w:bidi="ar-SA"/>
        </w:rPr>
        <w:t>ж</w:t>
      </w:r>
      <w:r w:rsidRPr="002341A0">
        <w:rPr>
          <w:rFonts w:ascii="Times New Roman" w:eastAsia="Calibri" w:hAnsi="Times New Roman" w:cs="Times New Roman"/>
          <w:spacing w:val="-4"/>
          <w:sz w:val="32"/>
          <w:szCs w:val="32"/>
          <w:lang w:eastAsia="en-US" w:bidi="ar-SA"/>
        </w:rPr>
        <w:t xml:space="preserve">ны царить законы. И теперь, сидя в зале консерватории, вы не спрашиваете — европейская мы страна или азиатская? Это надо спрашивать в Думе, где принимают законы, никакого отношения к праву не имеющие. Процессы во всей сложности и объеме показаны в моей книге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Глубинная история человека. </w:t>
      </w:r>
      <w:proofErr w:type="gramStart"/>
      <w:r w:rsidRPr="002341A0">
        <w:rPr>
          <w:rFonts w:ascii="Times New Roman" w:eastAsia="Calibri" w:hAnsi="Times New Roman" w:cs="Times New Roman"/>
          <w:spacing w:val="-4"/>
          <w:sz w:val="32"/>
          <w:szCs w:val="32"/>
          <w:lang w:eastAsia="en-US" w:bidi="ar-SA"/>
        </w:rPr>
        <w:t>От христианства до ноосферы</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(М.: URSS.</w:t>
      </w:r>
      <w:proofErr w:type="gramEnd"/>
      <w:r w:rsidRPr="002341A0">
        <w:rPr>
          <w:rFonts w:ascii="Times New Roman" w:eastAsia="Calibri" w:hAnsi="Times New Roman" w:cs="Times New Roman"/>
          <w:spacing w:val="-4"/>
          <w:sz w:val="32"/>
          <w:szCs w:val="32"/>
          <w:lang w:eastAsia="en-US" w:bidi="ar-SA"/>
        </w:rPr>
        <w:t xml:space="preserve"> </w:t>
      </w:r>
      <w:proofErr w:type="spellStart"/>
      <w:proofErr w:type="gramStart"/>
      <w:r w:rsidRPr="002341A0">
        <w:rPr>
          <w:rFonts w:ascii="Times New Roman" w:eastAsia="Calibri" w:hAnsi="Times New Roman" w:cs="Times New Roman"/>
          <w:spacing w:val="-4"/>
          <w:sz w:val="32"/>
          <w:szCs w:val="32"/>
          <w:lang w:eastAsia="en-US" w:bidi="ar-SA"/>
        </w:rPr>
        <w:t>Либроком</w:t>
      </w:r>
      <w:proofErr w:type="spellEnd"/>
      <w:r w:rsidRPr="002341A0">
        <w:rPr>
          <w:rFonts w:ascii="Times New Roman" w:eastAsia="Calibri" w:hAnsi="Times New Roman" w:cs="Times New Roman"/>
          <w:spacing w:val="-4"/>
          <w:sz w:val="32"/>
          <w:szCs w:val="32"/>
          <w:lang w:eastAsia="en-US" w:bidi="ar-SA"/>
        </w:rPr>
        <w:t>. 2013. 376 с.).</w:t>
      </w:r>
      <w:proofErr w:type="gramEnd"/>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b/>
          <w:bCs/>
          <w:spacing w:val="-4"/>
          <w:sz w:val="32"/>
          <w:szCs w:val="32"/>
          <w:lang w:eastAsia="en-US" w:bidi="ar-SA"/>
        </w:rPr>
      </w:pPr>
      <w:r w:rsidRPr="002341A0">
        <w:rPr>
          <w:rFonts w:ascii="Times New Roman" w:eastAsia="Calibri" w:hAnsi="Times New Roman" w:cs="Times New Roman"/>
          <w:b/>
          <w:bCs/>
          <w:spacing w:val="-4"/>
          <w:sz w:val="32"/>
          <w:szCs w:val="32"/>
          <w:lang w:eastAsia="en-US" w:bidi="ar-SA"/>
        </w:rPr>
        <w:t>А.В.</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Уважаемый Геннадий Петрович!</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Благодарю Вас за серьезное отношение к моей рецензии. Спорить о частностях можно до бесконечности, но меня изумляет Ваша методология. Не у меня, а у Вас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все времена вместе</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Папская р</w:t>
      </w:r>
      <w:r w:rsidRPr="002341A0">
        <w:rPr>
          <w:rFonts w:ascii="Times New Roman" w:eastAsia="Calibri" w:hAnsi="Times New Roman" w:cs="Times New Roman"/>
          <w:spacing w:val="-4"/>
          <w:sz w:val="32"/>
          <w:szCs w:val="32"/>
          <w:lang w:eastAsia="en-US" w:bidi="ar-SA"/>
        </w:rPr>
        <w:t>е</w:t>
      </w:r>
      <w:r w:rsidRPr="002341A0">
        <w:rPr>
          <w:rFonts w:ascii="Times New Roman" w:eastAsia="Calibri" w:hAnsi="Times New Roman" w:cs="Times New Roman"/>
          <w:spacing w:val="-4"/>
          <w:sz w:val="32"/>
          <w:szCs w:val="32"/>
          <w:lang w:eastAsia="en-US" w:bidi="ar-SA"/>
        </w:rPr>
        <w:t>волюция</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w:t>
      </w:r>
      <w:r w:rsidRPr="002341A0">
        <w:rPr>
          <w:rFonts w:ascii="Times New Roman" w:eastAsia="Calibri" w:hAnsi="Times New Roman" w:cs="Times New Roman"/>
          <w:spacing w:val="-4"/>
          <w:sz w:val="32"/>
          <w:szCs w:val="32"/>
          <w:lang w:val="en-US" w:eastAsia="en-US" w:bidi="ar-SA"/>
        </w:rPr>
        <w:t>XI</w:t>
      </w:r>
      <w:r w:rsidRPr="002341A0">
        <w:rPr>
          <w:rFonts w:ascii="Times New Roman" w:eastAsia="Calibri" w:hAnsi="Times New Roman" w:cs="Times New Roman"/>
          <w:spacing w:val="-4"/>
          <w:sz w:val="32"/>
          <w:szCs w:val="32"/>
          <w:lang w:eastAsia="en-US" w:bidi="ar-SA"/>
        </w:rPr>
        <w:t xml:space="preserve"> в., по-Вашему, привела к научной революции </w:t>
      </w:r>
      <w:r w:rsidRPr="002341A0">
        <w:rPr>
          <w:rFonts w:ascii="Times New Roman" w:eastAsia="Calibri" w:hAnsi="Times New Roman" w:cs="Times New Roman"/>
          <w:spacing w:val="-4"/>
          <w:sz w:val="32"/>
          <w:szCs w:val="32"/>
          <w:lang w:val="en-US" w:eastAsia="en-US" w:bidi="ar-SA"/>
        </w:rPr>
        <w:t>XVII</w:t>
      </w:r>
      <w:r w:rsidRPr="002341A0">
        <w:rPr>
          <w:rFonts w:ascii="Times New Roman" w:eastAsia="Calibri" w:hAnsi="Times New Roman" w:cs="Times New Roman"/>
          <w:spacing w:val="-4"/>
          <w:sz w:val="32"/>
          <w:szCs w:val="32"/>
          <w:lang w:eastAsia="en-US" w:bidi="ar-SA"/>
        </w:rPr>
        <w:t xml:space="preserve"> в. (через посредство развития перспективной живописи с </w:t>
      </w:r>
      <w:r w:rsidRPr="002341A0">
        <w:rPr>
          <w:rFonts w:ascii="Times New Roman" w:eastAsia="Calibri" w:hAnsi="Times New Roman" w:cs="Times New Roman"/>
          <w:spacing w:val="-4"/>
          <w:sz w:val="32"/>
          <w:szCs w:val="32"/>
          <w:lang w:val="en-US" w:eastAsia="en-US" w:bidi="ar-SA"/>
        </w:rPr>
        <w:t>XIII</w:t>
      </w:r>
      <w:r w:rsidRPr="002341A0">
        <w:rPr>
          <w:rFonts w:ascii="Times New Roman" w:eastAsia="Calibri" w:hAnsi="Times New Roman" w:cs="Times New Roman"/>
          <w:spacing w:val="-4"/>
          <w:sz w:val="32"/>
          <w:szCs w:val="32"/>
          <w:lang w:eastAsia="en-US" w:bidi="ar-SA"/>
        </w:rPr>
        <w:t xml:space="preserve"> в.). Какой смелый и неубедительный вывод! А если учесть при этом такие явления, как </w:t>
      </w:r>
      <w:r w:rsidR="00D85A2A" w:rsidRPr="002341A0">
        <w:rPr>
          <w:rFonts w:ascii="Times New Roman" w:eastAsia="Calibri" w:hAnsi="Times New Roman" w:cs="Times New Roman"/>
          <w:spacing w:val="-4"/>
          <w:sz w:val="32"/>
          <w:szCs w:val="32"/>
          <w:lang w:eastAsia="en-US" w:bidi="ar-SA"/>
        </w:rPr>
        <w:t>«</w:t>
      </w:r>
      <w:proofErr w:type="spellStart"/>
      <w:r w:rsidRPr="002341A0">
        <w:rPr>
          <w:rFonts w:ascii="Times New Roman" w:eastAsia="Calibri" w:hAnsi="Times New Roman" w:cs="Times New Roman"/>
          <w:spacing w:val="-4"/>
          <w:sz w:val="32"/>
          <w:szCs w:val="32"/>
          <w:lang w:eastAsia="en-US" w:bidi="ar-SA"/>
        </w:rPr>
        <w:t>Авиньонское</w:t>
      </w:r>
      <w:proofErr w:type="spellEnd"/>
      <w:r w:rsidRPr="002341A0">
        <w:rPr>
          <w:rFonts w:ascii="Times New Roman" w:eastAsia="Calibri" w:hAnsi="Times New Roman" w:cs="Times New Roman"/>
          <w:spacing w:val="-4"/>
          <w:sz w:val="32"/>
          <w:szCs w:val="32"/>
          <w:lang w:eastAsia="en-US" w:bidi="ar-SA"/>
        </w:rPr>
        <w:t xml:space="preserve"> пленение пап</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антипапские выступления ан</w:t>
      </w:r>
      <w:r w:rsidRPr="002341A0">
        <w:rPr>
          <w:rFonts w:ascii="Times New Roman" w:eastAsia="Calibri" w:hAnsi="Times New Roman" w:cs="Times New Roman"/>
          <w:spacing w:val="-4"/>
          <w:sz w:val="32"/>
          <w:szCs w:val="32"/>
          <w:lang w:eastAsia="en-US" w:bidi="ar-SA"/>
        </w:rPr>
        <w:t>а</w:t>
      </w:r>
      <w:r w:rsidRPr="002341A0">
        <w:rPr>
          <w:rFonts w:ascii="Times New Roman" w:eastAsia="Calibri" w:hAnsi="Times New Roman" w:cs="Times New Roman"/>
          <w:spacing w:val="-4"/>
          <w:sz w:val="32"/>
          <w:szCs w:val="32"/>
          <w:lang w:eastAsia="en-US" w:bidi="ar-SA"/>
        </w:rPr>
        <w:t xml:space="preserve">баптистов и гуситов с </w:t>
      </w:r>
      <w:r w:rsidRPr="002341A0">
        <w:rPr>
          <w:rFonts w:ascii="Times New Roman" w:eastAsia="Calibri" w:hAnsi="Times New Roman" w:cs="Times New Roman"/>
          <w:spacing w:val="-4"/>
          <w:sz w:val="32"/>
          <w:szCs w:val="32"/>
          <w:lang w:val="en-US" w:eastAsia="en-US" w:bidi="ar-SA"/>
        </w:rPr>
        <w:t>XV</w:t>
      </w:r>
      <w:r w:rsidRPr="002341A0">
        <w:rPr>
          <w:rFonts w:ascii="Times New Roman" w:eastAsia="Calibri" w:hAnsi="Times New Roman" w:cs="Times New Roman"/>
          <w:spacing w:val="-4"/>
          <w:sz w:val="32"/>
          <w:szCs w:val="32"/>
          <w:lang w:eastAsia="en-US" w:bidi="ar-SA"/>
        </w:rPr>
        <w:t xml:space="preserve"> в. (последние даже возвели на чешский престол своего короля Иржи с </w:t>
      </w:r>
      <w:proofErr w:type="spellStart"/>
      <w:r w:rsidRPr="002341A0">
        <w:rPr>
          <w:rFonts w:ascii="Times New Roman" w:eastAsia="Calibri" w:hAnsi="Times New Roman" w:cs="Times New Roman"/>
          <w:spacing w:val="-4"/>
          <w:sz w:val="32"/>
          <w:szCs w:val="32"/>
          <w:lang w:eastAsia="en-US" w:bidi="ar-SA"/>
        </w:rPr>
        <w:t>Подебрад</w:t>
      </w:r>
      <w:proofErr w:type="spellEnd"/>
      <w:r w:rsidRPr="002341A0">
        <w:rPr>
          <w:rFonts w:ascii="Times New Roman" w:eastAsia="Calibri" w:hAnsi="Times New Roman" w:cs="Times New Roman"/>
          <w:spacing w:val="-4"/>
          <w:sz w:val="32"/>
          <w:szCs w:val="32"/>
          <w:lang w:eastAsia="en-US" w:bidi="ar-SA"/>
        </w:rPr>
        <w:t>) и последующую Реформ</w:t>
      </w:r>
      <w:r w:rsidRPr="002341A0">
        <w:rPr>
          <w:rFonts w:ascii="Times New Roman" w:eastAsia="Calibri" w:hAnsi="Times New Roman" w:cs="Times New Roman"/>
          <w:spacing w:val="-4"/>
          <w:sz w:val="32"/>
          <w:szCs w:val="32"/>
          <w:lang w:eastAsia="en-US" w:bidi="ar-SA"/>
        </w:rPr>
        <w:t>а</w:t>
      </w:r>
      <w:r w:rsidRPr="002341A0">
        <w:rPr>
          <w:rFonts w:ascii="Times New Roman" w:eastAsia="Calibri" w:hAnsi="Times New Roman" w:cs="Times New Roman"/>
          <w:spacing w:val="-4"/>
          <w:sz w:val="32"/>
          <w:szCs w:val="32"/>
          <w:lang w:eastAsia="en-US" w:bidi="ar-SA"/>
        </w:rPr>
        <w:t xml:space="preserve">цию! </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Европейское правоведение не в большей мере отвечает за развитие естественных наук, чем китайская конфуцианская ученость. </w:t>
      </w:r>
      <w:r w:rsidRPr="002341A0">
        <w:rPr>
          <w:rFonts w:ascii="Times New Roman" w:eastAsia="Calibri" w:hAnsi="Times New Roman" w:cs="Times New Roman"/>
          <w:spacing w:val="-4"/>
          <w:sz w:val="32"/>
          <w:szCs w:val="32"/>
          <w:lang w:eastAsia="en-US" w:bidi="ar-SA"/>
        </w:rPr>
        <w:lastRenderedPageBreak/>
        <w:t xml:space="preserve">К тому же и правоведы опирались не на одно лишь римское право, они, например, перевели на латынь Псковскую судную грамоту с такими интересными формулировками, как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ведомый лихой человек</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(на латынь перевели как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val="en-US" w:eastAsia="en-US" w:bidi="ar-SA"/>
        </w:rPr>
        <w:t>manifest</w:t>
      </w:r>
      <w:r w:rsidRPr="002341A0">
        <w:rPr>
          <w:rFonts w:ascii="Times New Roman" w:eastAsia="Calibri" w:hAnsi="Times New Roman" w:cs="Times New Roman"/>
          <w:spacing w:val="-4"/>
          <w:sz w:val="32"/>
          <w:szCs w:val="32"/>
          <w:lang w:eastAsia="en-US" w:bidi="ar-SA"/>
        </w:rPr>
        <w:t xml:space="preserve"> </w:t>
      </w:r>
      <w:r w:rsidRPr="002341A0">
        <w:rPr>
          <w:rFonts w:ascii="Times New Roman" w:eastAsia="Calibri" w:hAnsi="Times New Roman" w:cs="Times New Roman"/>
          <w:spacing w:val="-4"/>
          <w:sz w:val="32"/>
          <w:szCs w:val="32"/>
          <w:lang w:val="en-US" w:eastAsia="en-US" w:bidi="ar-SA"/>
        </w:rPr>
        <w:t>malefactor</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С большим основанием можно было бы говорить о развитии гражданского общества. Да вот беда — в период Возрождения в Италии на место городов-республик с тотальной выборностью пришли синьории (см. труд М.А. </w:t>
      </w:r>
      <w:proofErr w:type="spellStart"/>
      <w:r w:rsidRPr="002341A0">
        <w:rPr>
          <w:rFonts w:ascii="Times New Roman" w:eastAsia="Calibri" w:hAnsi="Times New Roman" w:cs="Times New Roman"/>
          <w:spacing w:val="-4"/>
          <w:sz w:val="32"/>
          <w:szCs w:val="32"/>
          <w:lang w:eastAsia="en-US" w:bidi="ar-SA"/>
        </w:rPr>
        <w:t>Гуковского</w:t>
      </w:r>
      <w:proofErr w:type="spellEnd"/>
      <w:r w:rsidRPr="002341A0">
        <w:rPr>
          <w:rFonts w:ascii="Times New Roman" w:eastAsia="Calibri" w:hAnsi="Times New Roman" w:cs="Times New Roman"/>
          <w:spacing w:val="-4"/>
          <w:sz w:val="32"/>
          <w:szCs w:val="32"/>
          <w:lang w:eastAsia="en-US" w:bidi="ar-SA"/>
        </w:rPr>
        <w:t xml:space="preserve">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Итальянское Возрождение</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Средневековые университеты </w:t>
      </w:r>
      <w:proofErr w:type="gramStart"/>
      <w:r w:rsidRPr="002341A0">
        <w:rPr>
          <w:rFonts w:ascii="Times New Roman" w:eastAsia="Calibri" w:hAnsi="Times New Roman" w:cs="Times New Roman"/>
          <w:spacing w:val="-4"/>
          <w:sz w:val="32"/>
          <w:szCs w:val="32"/>
          <w:lang w:eastAsia="en-US" w:bidi="ar-SA"/>
        </w:rPr>
        <w:t>были</w:t>
      </w:r>
      <w:proofErr w:type="gramEnd"/>
      <w:r w:rsidRPr="002341A0">
        <w:rPr>
          <w:rFonts w:ascii="Times New Roman" w:eastAsia="Calibri" w:hAnsi="Times New Roman" w:cs="Times New Roman"/>
          <w:spacing w:val="-4"/>
          <w:sz w:val="32"/>
          <w:szCs w:val="32"/>
          <w:lang w:eastAsia="en-US" w:bidi="ar-SA"/>
        </w:rPr>
        <w:t xml:space="preserve"> прежде всего школами богословия. Даже для служебного положения Ньютона (в колледже Св</w:t>
      </w:r>
      <w:r w:rsidRPr="002341A0">
        <w:rPr>
          <w:rFonts w:ascii="Times New Roman" w:eastAsia="Calibri" w:hAnsi="Times New Roman" w:cs="Times New Roman"/>
          <w:spacing w:val="-4"/>
          <w:sz w:val="32"/>
          <w:szCs w:val="32"/>
          <w:lang w:eastAsia="en-US" w:bidi="ar-SA"/>
        </w:rPr>
        <w:t>я</w:t>
      </w:r>
      <w:r w:rsidRPr="002341A0">
        <w:rPr>
          <w:rFonts w:ascii="Times New Roman" w:eastAsia="Calibri" w:hAnsi="Times New Roman" w:cs="Times New Roman"/>
          <w:spacing w:val="-4"/>
          <w:sz w:val="32"/>
          <w:szCs w:val="32"/>
          <w:lang w:eastAsia="en-US" w:bidi="ar-SA"/>
        </w:rPr>
        <w:t>той Троицы) было важнее представлять богословские сочинения, нежели физико-математические труды.</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Из более частных вопросов хотел бы прокомментировать Ваш пассаж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Отчетливые следы изменений мы видим, прежде всего, в </w:t>
      </w:r>
      <w:proofErr w:type="gramStart"/>
      <w:r w:rsidRPr="002341A0">
        <w:rPr>
          <w:rFonts w:ascii="Times New Roman" w:eastAsia="Calibri" w:hAnsi="Times New Roman" w:cs="Times New Roman"/>
          <w:spacing w:val="-4"/>
          <w:sz w:val="32"/>
          <w:szCs w:val="32"/>
          <w:lang w:eastAsia="en-US" w:bidi="ar-SA"/>
        </w:rPr>
        <w:t>европейском религиозном</w:t>
      </w:r>
      <w:proofErr w:type="gramEnd"/>
      <w:r w:rsidRPr="002341A0">
        <w:rPr>
          <w:rFonts w:ascii="Times New Roman" w:eastAsia="Calibri" w:hAnsi="Times New Roman" w:cs="Times New Roman"/>
          <w:spacing w:val="-4"/>
          <w:sz w:val="32"/>
          <w:szCs w:val="32"/>
          <w:lang w:eastAsia="en-US" w:bidi="ar-SA"/>
        </w:rPr>
        <w:t xml:space="preserve"> искусстве. Наступила эра личного творчества, личного взгляда творца на истоки и  традиции</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Но это справедливо и по отношению к православному искусству и словесности. И</w:t>
      </w:r>
      <w:r w:rsidRPr="002341A0">
        <w:rPr>
          <w:rFonts w:ascii="Times New Roman" w:eastAsia="Calibri" w:hAnsi="Times New Roman" w:cs="Times New Roman"/>
          <w:spacing w:val="-4"/>
          <w:sz w:val="32"/>
          <w:szCs w:val="32"/>
          <w:lang w:eastAsia="en-US" w:bidi="ar-SA"/>
        </w:rPr>
        <w:t>з</w:t>
      </w:r>
      <w:r w:rsidRPr="002341A0">
        <w:rPr>
          <w:rFonts w:ascii="Times New Roman" w:eastAsia="Calibri" w:hAnsi="Times New Roman" w:cs="Times New Roman"/>
          <w:spacing w:val="-4"/>
          <w:sz w:val="32"/>
          <w:szCs w:val="32"/>
          <w:lang w:eastAsia="en-US" w:bidi="ar-SA"/>
        </w:rPr>
        <w:t xml:space="preserve">вестно имя и даже примерные даты жизни киевского иконописца </w:t>
      </w:r>
      <w:proofErr w:type="spellStart"/>
      <w:r w:rsidRPr="002341A0">
        <w:rPr>
          <w:rFonts w:ascii="Times New Roman" w:eastAsia="Calibri" w:hAnsi="Times New Roman" w:cs="Times New Roman"/>
          <w:spacing w:val="-4"/>
          <w:sz w:val="32"/>
          <w:szCs w:val="32"/>
          <w:lang w:eastAsia="en-US" w:bidi="ar-SA"/>
        </w:rPr>
        <w:t>Алипия</w:t>
      </w:r>
      <w:proofErr w:type="spellEnd"/>
      <w:r w:rsidRPr="002341A0">
        <w:rPr>
          <w:rFonts w:ascii="Times New Roman" w:eastAsia="Calibri" w:hAnsi="Times New Roman" w:cs="Times New Roman"/>
          <w:spacing w:val="-4"/>
          <w:sz w:val="32"/>
          <w:szCs w:val="32"/>
          <w:lang w:eastAsia="en-US" w:bidi="ar-SA"/>
        </w:rPr>
        <w:t xml:space="preserve"> Печерского (</w:t>
      </w:r>
      <w:proofErr w:type="spellStart"/>
      <w:r w:rsidRPr="002341A0">
        <w:rPr>
          <w:rFonts w:ascii="Times New Roman" w:eastAsia="Calibri" w:hAnsi="Times New Roman" w:cs="Times New Roman"/>
          <w:spacing w:val="-4"/>
          <w:sz w:val="32"/>
          <w:szCs w:val="32"/>
          <w:lang w:eastAsia="en-US" w:bidi="ar-SA"/>
        </w:rPr>
        <w:t>ок</w:t>
      </w:r>
      <w:proofErr w:type="spellEnd"/>
      <w:r w:rsidRPr="002341A0">
        <w:rPr>
          <w:rFonts w:ascii="Times New Roman" w:eastAsia="Calibri" w:hAnsi="Times New Roman" w:cs="Times New Roman"/>
          <w:spacing w:val="-4"/>
          <w:sz w:val="32"/>
          <w:szCs w:val="32"/>
          <w:lang w:eastAsia="en-US" w:bidi="ar-SA"/>
        </w:rPr>
        <w:t xml:space="preserve">. 1065 или 1070 — </w:t>
      </w:r>
      <w:proofErr w:type="spellStart"/>
      <w:r w:rsidRPr="002341A0">
        <w:rPr>
          <w:rFonts w:ascii="Times New Roman" w:eastAsia="Calibri" w:hAnsi="Times New Roman" w:cs="Times New Roman"/>
          <w:spacing w:val="-4"/>
          <w:sz w:val="32"/>
          <w:szCs w:val="32"/>
          <w:lang w:eastAsia="en-US" w:bidi="ar-SA"/>
        </w:rPr>
        <w:t>ок</w:t>
      </w:r>
      <w:proofErr w:type="spellEnd"/>
      <w:r w:rsidRPr="002341A0">
        <w:rPr>
          <w:rFonts w:ascii="Times New Roman" w:eastAsia="Calibri" w:hAnsi="Times New Roman" w:cs="Times New Roman"/>
          <w:spacing w:val="-4"/>
          <w:sz w:val="32"/>
          <w:szCs w:val="32"/>
          <w:lang w:eastAsia="en-US" w:bidi="ar-SA"/>
        </w:rPr>
        <w:t>. 1114). А уж имена и произведения Феофана Грека, Андрея Рублева, Дионисия с сыновь</w:t>
      </w:r>
      <w:r w:rsidRPr="002341A0">
        <w:rPr>
          <w:rFonts w:ascii="Times New Roman" w:eastAsia="Calibri" w:hAnsi="Times New Roman" w:cs="Times New Roman"/>
          <w:spacing w:val="-4"/>
          <w:sz w:val="32"/>
          <w:szCs w:val="32"/>
          <w:lang w:eastAsia="en-US" w:bidi="ar-SA"/>
        </w:rPr>
        <w:t>я</w:t>
      </w:r>
      <w:r w:rsidRPr="002341A0">
        <w:rPr>
          <w:rFonts w:ascii="Times New Roman" w:eastAsia="Calibri" w:hAnsi="Times New Roman" w:cs="Times New Roman"/>
          <w:spacing w:val="-4"/>
          <w:sz w:val="32"/>
          <w:szCs w:val="32"/>
          <w:lang w:eastAsia="en-US" w:bidi="ar-SA"/>
        </w:rPr>
        <w:t xml:space="preserve">ми известны очень хорошо. Также известны имена в истории русской словесности: митрополит </w:t>
      </w:r>
      <w:proofErr w:type="spellStart"/>
      <w:r w:rsidRPr="002341A0">
        <w:rPr>
          <w:rFonts w:ascii="Times New Roman" w:eastAsia="Calibri" w:hAnsi="Times New Roman" w:cs="Times New Roman"/>
          <w:spacing w:val="-4"/>
          <w:sz w:val="32"/>
          <w:szCs w:val="32"/>
          <w:lang w:eastAsia="en-US" w:bidi="ar-SA"/>
        </w:rPr>
        <w:t>Иларион</w:t>
      </w:r>
      <w:proofErr w:type="spellEnd"/>
      <w:r w:rsidRPr="002341A0">
        <w:rPr>
          <w:rFonts w:ascii="Times New Roman" w:eastAsia="Calibri" w:hAnsi="Times New Roman" w:cs="Times New Roman"/>
          <w:spacing w:val="-4"/>
          <w:sz w:val="32"/>
          <w:szCs w:val="32"/>
          <w:lang w:eastAsia="en-US" w:bidi="ar-SA"/>
        </w:rPr>
        <w:t xml:space="preserve">, Кирилл </w:t>
      </w:r>
      <w:proofErr w:type="spellStart"/>
      <w:r w:rsidRPr="002341A0">
        <w:rPr>
          <w:rFonts w:ascii="Times New Roman" w:eastAsia="Calibri" w:hAnsi="Times New Roman" w:cs="Times New Roman"/>
          <w:spacing w:val="-4"/>
          <w:sz w:val="32"/>
          <w:szCs w:val="32"/>
          <w:lang w:eastAsia="en-US" w:bidi="ar-SA"/>
        </w:rPr>
        <w:t>Туровский</w:t>
      </w:r>
      <w:proofErr w:type="spellEnd"/>
      <w:r w:rsidRPr="002341A0">
        <w:rPr>
          <w:rFonts w:ascii="Times New Roman" w:eastAsia="Calibri" w:hAnsi="Times New Roman" w:cs="Times New Roman"/>
          <w:spacing w:val="-4"/>
          <w:sz w:val="32"/>
          <w:szCs w:val="32"/>
          <w:lang w:eastAsia="en-US" w:bidi="ar-SA"/>
        </w:rPr>
        <w:t xml:space="preserve">, Даниил Заточник, Владимир Мономах, </w:t>
      </w:r>
      <w:proofErr w:type="spellStart"/>
      <w:r w:rsidRPr="002341A0">
        <w:rPr>
          <w:rFonts w:ascii="Times New Roman" w:eastAsia="Calibri" w:hAnsi="Times New Roman" w:cs="Times New Roman"/>
          <w:spacing w:val="-4"/>
          <w:sz w:val="32"/>
          <w:szCs w:val="32"/>
          <w:lang w:eastAsia="en-US" w:bidi="ar-SA"/>
        </w:rPr>
        <w:t>Епифаний</w:t>
      </w:r>
      <w:proofErr w:type="spellEnd"/>
      <w:r w:rsidRPr="002341A0">
        <w:rPr>
          <w:rFonts w:ascii="Times New Roman" w:eastAsia="Calibri" w:hAnsi="Times New Roman" w:cs="Times New Roman"/>
          <w:spacing w:val="-4"/>
          <w:sz w:val="32"/>
          <w:szCs w:val="32"/>
          <w:lang w:eastAsia="en-US" w:bidi="ar-SA"/>
        </w:rPr>
        <w:t xml:space="preserve"> Премудрый и проч. Архитектор Петр </w:t>
      </w:r>
      <w:proofErr w:type="spellStart"/>
      <w:r w:rsidRPr="002341A0">
        <w:rPr>
          <w:rFonts w:ascii="Times New Roman" w:eastAsia="Calibri" w:hAnsi="Times New Roman" w:cs="Times New Roman"/>
          <w:spacing w:val="-4"/>
          <w:sz w:val="32"/>
          <w:szCs w:val="32"/>
          <w:lang w:eastAsia="en-US" w:bidi="ar-SA"/>
        </w:rPr>
        <w:t>Милонег</w:t>
      </w:r>
      <w:proofErr w:type="spellEnd"/>
      <w:r w:rsidRPr="002341A0">
        <w:rPr>
          <w:rFonts w:ascii="Times New Roman" w:eastAsia="Calibri" w:hAnsi="Times New Roman" w:cs="Times New Roman"/>
          <w:spacing w:val="-4"/>
          <w:sz w:val="32"/>
          <w:szCs w:val="32"/>
          <w:lang w:eastAsia="en-US" w:bidi="ar-SA"/>
        </w:rPr>
        <w:t xml:space="preserve">, а ранее — создатели Софии Константинопольской Исидор Милетский и </w:t>
      </w:r>
      <w:proofErr w:type="spellStart"/>
      <w:r w:rsidRPr="002341A0">
        <w:rPr>
          <w:rFonts w:ascii="Times New Roman" w:eastAsia="Calibri" w:hAnsi="Times New Roman" w:cs="Times New Roman"/>
          <w:spacing w:val="-4"/>
          <w:sz w:val="32"/>
          <w:szCs w:val="32"/>
          <w:lang w:eastAsia="en-US" w:bidi="ar-SA"/>
        </w:rPr>
        <w:t>Анфимий</w:t>
      </w:r>
      <w:proofErr w:type="spellEnd"/>
      <w:r w:rsidRPr="002341A0">
        <w:rPr>
          <w:rFonts w:ascii="Times New Roman" w:eastAsia="Calibri" w:hAnsi="Times New Roman" w:cs="Times New Roman"/>
          <w:spacing w:val="-4"/>
          <w:sz w:val="32"/>
          <w:szCs w:val="32"/>
          <w:lang w:eastAsia="en-US" w:bidi="ar-SA"/>
        </w:rPr>
        <w:t xml:space="preserve"> </w:t>
      </w:r>
      <w:proofErr w:type="spellStart"/>
      <w:r w:rsidRPr="002341A0">
        <w:rPr>
          <w:rFonts w:ascii="Times New Roman" w:eastAsia="Calibri" w:hAnsi="Times New Roman" w:cs="Times New Roman"/>
          <w:spacing w:val="-4"/>
          <w:sz w:val="32"/>
          <w:szCs w:val="32"/>
          <w:lang w:eastAsia="en-US" w:bidi="ar-SA"/>
        </w:rPr>
        <w:t>Тралльский</w:t>
      </w:r>
      <w:proofErr w:type="spellEnd"/>
      <w:r w:rsidRPr="002341A0">
        <w:rPr>
          <w:rFonts w:ascii="Times New Roman" w:eastAsia="Calibri" w:hAnsi="Times New Roman" w:cs="Times New Roman"/>
          <w:spacing w:val="-4"/>
          <w:sz w:val="32"/>
          <w:szCs w:val="32"/>
          <w:lang w:eastAsia="en-US" w:bidi="ar-SA"/>
        </w:rPr>
        <w:t xml:space="preserve">. Неизвестно имя автора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Слова о полку Игореве</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но также и </w:t>
      </w:r>
      <w:r w:rsidR="00D85A2A" w:rsidRPr="002341A0">
        <w:rPr>
          <w:rFonts w:ascii="Times New Roman" w:eastAsia="Calibri" w:hAnsi="Times New Roman" w:cs="Times New Roman"/>
          <w:spacing w:val="-4"/>
          <w:sz w:val="32"/>
          <w:szCs w:val="32"/>
          <w:lang w:eastAsia="en-US" w:bidi="ar-SA"/>
        </w:rPr>
        <w:t>«</w:t>
      </w:r>
      <w:proofErr w:type="spellStart"/>
      <w:r w:rsidRPr="002341A0">
        <w:rPr>
          <w:rFonts w:ascii="Times New Roman" w:eastAsia="Calibri" w:hAnsi="Times New Roman" w:cs="Times New Roman"/>
          <w:spacing w:val="-4"/>
          <w:sz w:val="32"/>
          <w:szCs w:val="32"/>
          <w:lang w:eastAsia="en-US" w:bidi="ar-SA"/>
        </w:rPr>
        <w:t>Фламенки</w:t>
      </w:r>
      <w:proofErr w:type="spellEnd"/>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w:t>
      </w:r>
      <w:r w:rsidR="00D85A2A" w:rsidRPr="002341A0">
        <w:rPr>
          <w:rFonts w:ascii="Times New Roman" w:eastAsia="Calibri" w:hAnsi="Times New Roman" w:cs="Times New Roman"/>
          <w:spacing w:val="-4"/>
          <w:sz w:val="32"/>
          <w:szCs w:val="32"/>
          <w:lang w:eastAsia="en-US" w:bidi="ar-SA"/>
        </w:rPr>
        <w:t>«</w:t>
      </w:r>
      <w:proofErr w:type="spellStart"/>
      <w:r w:rsidRPr="002341A0">
        <w:rPr>
          <w:rFonts w:ascii="Times New Roman" w:eastAsia="Calibri" w:hAnsi="Times New Roman" w:cs="Times New Roman"/>
          <w:spacing w:val="-4"/>
          <w:sz w:val="32"/>
          <w:szCs w:val="32"/>
          <w:lang w:eastAsia="en-US" w:bidi="ar-SA"/>
        </w:rPr>
        <w:t>Кудруны</w:t>
      </w:r>
      <w:proofErr w:type="spellEnd"/>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b/>
          <w:bCs/>
          <w:spacing w:val="-4"/>
          <w:sz w:val="32"/>
          <w:szCs w:val="32"/>
          <w:lang w:eastAsia="en-US" w:bidi="ar-SA"/>
        </w:rPr>
      </w:pPr>
      <w:r w:rsidRPr="002341A0">
        <w:rPr>
          <w:rFonts w:ascii="Times New Roman" w:eastAsia="Calibri" w:hAnsi="Times New Roman" w:cs="Times New Roman"/>
          <w:b/>
          <w:bCs/>
          <w:spacing w:val="-4"/>
          <w:sz w:val="32"/>
          <w:szCs w:val="32"/>
          <w:lang w:eastAsia="en-US" w:bidi="ar-SA"/>
        </w:rPr>
        <w:t>Г.А.</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 xml:space="preserve">Имена в православном искусстве ничего не значат. Важнее традиция и канон. Иконы никто не подписывает. Личные особенности неизбежны и таланты есть всегда. Искусствоведы всегда их найдут. Но это не изменит общего положения: икона не призвана развивать личный взгляд на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мир этот и тот</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что произошло в европейском искусстве, в результате чего оно вообще ушло из религии, а призвана поддерживать древнюю идеологию и империю заодно (раз уж есть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симфония</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lastRenderedPageBreak/>
        <w:t xml:space="preserve">О папской революции. Все последующие события в папстве не отменили Диктатов Григория Седьмого и папе до сих пор желают здравствовать в каждой мессе ежедневно. </w:t>
      </w:r>
      <w:proofErr w:type="gramStart"/>
      <w:r w:rsidRPr="002341A0">
        <w:rPr>
          <w:rFonts w:ascii="Times New Roman" w:eastAsia="Calibri" w:hAnsi="Times New Roman" w:cs="Times New Roman"/>
          <w:spacing w:val="-4"/>
          <w:sz w:val="32"/>
          <w:szCs w:val="32"/>
          <w:lang w:eastAsia="en-US" w:bidi="ar-SA"/>
        </w:rPr>
        <w:t>Право, созданное на основе первого разделения властей — духовной от светской — определило создание гражданского и открытого общества до сих пор, несмотря опять же — а иногда и благодаря — множеству последующих событий.</w:t>
      </w:r>
      <w:proofErr w:type="gramEnd"/>
      <w:r w:rsidRPr="002341A0">
        <w:rPr>
          <w:rFonts w:ascii="Times New Roman" w:eastAsia="Calibri" w:hAnsi="Times New Roman" w:cs="Times New Roman"/>
          <w:spacing w:val="-4"/>
          <w:sz w:val="32"/>
          <w:szCs w:val="32"/>
          <w:lang w:eastAsia="en-US" w:bidi="ar-SA"/>
        </w:rPr>
        <w:t xml:space="preserve"> Итальянские республики заменились синьориями, но города в Европе уже не вернулись к античности.  Что тут особенно смелого заявить о преемстве? У нас Уголовный кодекс имеет источником </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Русскую правду</w:t>
      </w:r>
      <w:r w:rsidR="00D85A2A" w:rsidRPr="002341A0">
        <w:rPr>
          <w:rFonts w:ascii="Times New Roman" w:eastAsia="Calibri" w:hAnsi="Times New Roman" w:cs="Times New Roman"/>
          <w:spacing w:val="-4"/>
          <w:sz w:val="32"/>
          <w:szCs w:val="32"/>
          <w:lang w:eastAsia="en-US" w:bidi="ar-SA"/>
        </w:rPr>
        <w:t>»</w:t>
      </w:r>
      <w:r w:rsidRPr="002341A0">
        <w:rPr>
          <w:rFonts w:ascii="Times New Roman" w:eastAsia="Calibri" w:hAnsi="Times New Roman" w:cs="Times New Roman"/>
          <w:spacing w:val="-4"/>
          <w:sz w:val="32"/>
          <w:szCs w:val="32"/>
          <w:lang w:eastAsia="en-US" w:bidi="ar-SA"/>
        </w:rPr>
        <w:t xml:space="preserve"> — если проследить. А событий прошло много. </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Первый факультет в европейских университетах — правоведения, богословие пришло скоро и рядом и не противоречило ему. И богословие многие считают тоже наукой. Я, правда, скептически к этому отношусь, но не могу не видеть, что масса дисциплин от него началось — все методы работы с источниками хотя бы — археография и т.п. Третий факультет — медицинский. Этого достаточно для развития всех наук, которые сейчас здравствуют — все оттуда отпочковалось. — Что тут особенно смелого так заявить? Это банально. А от конфуцианской грамоты — вот было бы круто!</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Ньютон, кстати, никакие свои богословские труды начальству университетскому не подавал — его быстро бы выгнали, потому что он был еретик-</w:t>
      </w:r>
      <w:proofErr w:type="spellStart"/>
      <w:r w:rsidRPr="002341A0">
        <w:rPr>
          <w:rFonts w:ascii="Times New Roman" w:eastAsia="Calibri" w:hAnsi="Times New Roman" w:cs="Times New Roman"/>
          <w:spacing w:val="-4"/>
          <w:sz w:val="32"/>
          <w:szCs w:val="32"/>
          <w:lang w:eastAsia="en-US" w:bidi="ar-SA"/>
        </w:rPr>
        <w:t>антитринитарий</w:t>
      </w:r>
      <w:proofErr w:type="spellEnd"/>
      <w:r w:rsidRPr="002341A0">
        <w:rPr>
          <w:rFonts w:ascii="Times New Roman" w:eastAsia="Calibri" w:hAnsi="Times New Roman" w:cs="Times New Roman"/>
          <w:spacing w:val="-4"/>
          <w:sz w:val="32"/>
          <w:szCs w:val="32"/>
          <w:lang w:eastAsia="en-US" w:bidi="ar-SA"/>
        </w:rPr>
        <w:t xml:space="preserve">, хотя и работал в Тринити-колледже. Он занимал кафедру и читал натуральную философию — то есть </w:t>
      </w:r>
      <w:proofErr w:type="spellStart"/>
      <w:r w:rsidRPr="002341A0">
        <w:rPr>
          <w:rFonts w:ascii="Times New Roman" w:eastAsia="Calibri" w:hAnsi="Times New Roman" w:cs="Times New Roman"/>
          <w:spacing w:val="-4"/>
          <w:sz w:val="32"/>
          <w:szCs w:val="32"/>
          <w:lang w:eastAsia="en-US" w:bidi="ar-SA"/>
        </w:rPr>
        <w:t>физматематику</w:t>
      </w:r>
      <w:proofErr w:type="spellEnd"/>
      <w:r w:rsidRPr="002341A0">
        <w:rPr>
          <w:rFonts w:ascii="Times New Roman" w:eastAsia="Calibri" w:hAnsi="Times New Roman" w:cs="Times New Roman"/>
          <w:spacing w:val="-4"/>
          <w:sz w:val="32"/>
          <w:szCs w:val="32"/>
          <w:lang w:eastAsia="en-US" w:bidi="ar-SA"/>
        </w:rPr>
        <w:t>. Его приглашали стать членом колледжа, то есть монахом — он отказался.</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Я рад, что наша полемика закончилась и жаль, если она не будет опубликована.</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b/>
          <w:bCs/>
          <w:spacing w:val="-4"/>
          <w:sz w:val="32"/>
          <w:szCs w:val="32"/>
          <w:lang w:eastAsia="en-US" w:bidi="ar-SA"/>
        </w:rPr>
      </w:pPr>
      <w:r w:rsidRPr="002341A0">
        <w:rPr>
          <w:rFonts w:ascii="Times New Roman" w:eastAsia="Calibri" w:hAnsi="Times New Roman" w:cs="Times New Roman"/>
          <w:b/>
          <w:bCs/>
          <w:spacing w:val="-4"/>
          <w:sz w:val="32"/>
          <w:szCs w:val="32"/>
          <w:lang w:eastAsia="en-US" w:bidi="ar-SA"/>
        </w:rPr>
        <w:t>А.В.</w:t>
      </w:r>
    </w:p>
    <w:p w:rsidR="003B234A" w:rsidRPr="002341A0"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Я думаю, что дискуссию можно опубликовать. Позвольте в заключение несколько частных замечаний.</w:t>
      </w:r>
    </w:p>
    <w:p w:rsidR="003B234A" w:rsidRPr="001B7F61"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2341A0">
        <w:rPr>
          <w:rFonts w:ascii="Times New Roman" w:eastAsia="Calibri" w:hAnsi="Times New Roman" w:cs="Times New Roman"/>
          <w:spacing w:val="-4"/>
          <w:sz w:val="32"/>
          <w:szCs w:val="32"/>
          <w:lang w:eastAsia="en-US" w:bidi="ar-SA"/>
        </w:rPr>
        <w:t>Я согласен с Вами по поводу Ньютона, а по поводу православного искусства — нет. Различие между характером искусства Феоф</w:t>
      </w:r>
      <w:r w:rsidRPr="002341A0">
        <w:rPr>
          <w:rFonts w:ascii="Times New Roman" w:eastAsia="Calibri" w:hAnsi="Times New Roman" w:cs="Times New Roman"/>
          <w:spacing w:val="-4"/>
          <w:sz w:val="32"/>
          <w:szCs w:val="32"/>
          <w:lang w:eastAsia="en-US" w:bidi="ar-SA"/>
        </w:rPr>
        <w:t>а</w:t>
      </w:r>
      <w:r w:rsidRPr="002341A0">
        <w:rPr>
          <w:rFonts w:ascii="Times New Roman" w:eastAsia="Calibri" w:hAnsi="Times New Roman" w:cs="Times New Roman"/>
          <w:spacing w:val="-4"/>
          <w:sz w:val="32"/>
          <w:szCs w:val="32"/>
          <w:lang w:eastAsia="en-US" w:bidi="ar-SA"/>
        </w:rPr>
        <w:t xml:space="preserve">на Грека и Андрея Рублева </w:t>
      </w:r>
      <w:proofErr w:type="gramStart"/>
      <w:r w:rsidRPr="002341A0">
        <w:rPr>
          <w:rFonts w:ascii="Times New Roman" w:eastAsia="Calibri" w:hAnsi="Times New Roman" w:cs="Times New Roman"/>
          <w:spacing w:val="-4"/>
          <w:sz w:val="32"/>
          <w:szCs w:val="32"/>
          <w:lang w:eastAsia="en-US" w:bidi="ar-SA"/>
        </w:rPr>
        <w:t>бросается в глаза</w:t>
      </w:r>
      <w:proofErr w:type="gramEnd"/>
      <w:r w:rsidRPr="002341A0">
        <w:rPr>
          <w:rFonts w:ascii="Times New Roman" w:eastAsia="Calibri" w:hAnsi="Times New Roman" w:cs="Times New Roman"/>
          <w:spacing w:val="-4"/>
          <w:sz w:val="32"/>
          <w:szCs w:val="32"/>
          <w:lang w:eastAsia="en-US" w:bidi="ar-SA"/>
        </w:rPr>
        <w:t xml:space="preserve">, оно не </w:t>
      </w:r>
      <w:r w:rsidRPr="001B7F61">
        <w:rPr>
          <w:rFonts w:ascii="Times New Roman" w:eastAsia="Calibri" w:hAnsi="Times New Roman" w:cs="Times New Roman"/>
          <w:spacing w:val="-4"/>
          <w:sz w:val="32"/>
          <w:szCs w:val="32"/>
          <w:lang w:eastAsia="en-US" w:bidi="ar-SA"/>
        </w:rPr>
        <w:t>в одних худож</w:t>
      </w:r>
      <w:r w:rsidRPr="001B7F61">
        <w:rPr>
          <w:rFonts w:ascii="Times New Roman" w:eastAsia="Calibri" w:hAnsi="Times New Roman" w:cs="Times New Roman"/>
          <w:spacing w:val="-4"/>
          <w:sz w:val="32"/>
          <w:szCs w:val="32"/>
          <w:lang w:eastAsia="en-US" w:bidi="ar-SA"/>
        </w:rPr>
        <w:t>е</w:t>
      </w:r>
      <w:r w:rsidRPr="001B7F61">
        <w:rPr>
          <w:rFonts w:ascii="Times New Roman" w:eastAsia="Calibri" w:hAnsi="Times New Roman" w:cs="Times New Roman"/>
          <w:spacing w:val="-4"/>
          <w:sz w:val="32"/>
          <w:szCs w:val="32"/>
          <w:lang w:eastAsia="en-US" w:bidi="ar-SA"/>
        </w:rPr>
        <w:t xml:space="preserve">ственных приемах, но в некотором смысле идейное. Так же как между воззрениями Иосифа Волоцкого и Нила </w:t>
      </w:r>
      <w:proofErr w:type="spellStart"/>
      <w:r w:rsidRPr="001B7F61">
        <w:rPr>
          <w:rFonts w:ascii="Times New Roman" w:eastAsia="Calibri" w:hAnsi="Times New Roman" w:cs="Times New Roman"/>
          <w:spacing w:val="-4"/>
          <w:sz w:val="32"/>
          <w:szCs w:val="32"/>
          <w:lang w:eastAsia="en-US" w:bidi="ar-SA"/>
        </w:rPr>
        <w:t>Сорского</w:t>
      </w:r>
      <w:proofErr w:type="spellEnd"/>
      <w:r w:rsidRPr="001B7F61">
        <w:rPr>
          <w:rFonts w:ascii="Times New Roman" w:eastAsia="Calibri" w:hAnsi="Times New Roman" w:cs="Times New Roman"/>
          <w:spacing w:val="-4"/>
          <w:sz w:val="32"/>
          <w:szCs w:val="32"/>
          <w:lang w:eastAsia="en-US" w:bidi="ar-SA"/>
        </w:rPr>
        <w:t>. Андрей Тарко</w:t>
      </w:r>
      <w:r w:rsidRPr="001B7F61">
        <w:rPr>
          <w:rFonts w:ascii="Times New Roman" w:eastAsia="Calibri" w:hAnsi="Times New Roman" w:cs="Times New Roman"/>
          <w:spacing w:val="-4"/>
          <w:sz w:val="32"/>
          <w:szCs w:val="32"/>
          <w:lang w:eastAsia="en-US" w:bidi="ar-SA"/>
        </w:rPr>
        <w:t>в</w:t>
      </w:r>
      <w:r w:rsidRPr="001B7F61">
        <w:rPr>
          <w:rFonts w:ascii="Times New Roman" w:eastAsia="Calibri" w:hAnsi="Times New Roman" w:cs="Times New Roman"/>
          <w:spacing w:val="-4"/>
          <w:sz w:val="32"/>
          <w:szCs w:val="32"/>
          <w:lang w:eastAsia="en-US" w:bidi="ar-SA"/>
        </w:rPr>
        <w:t xml:space="preserve">ский почувствовал это и обыграл в своем знаменитом </w:t>
      </w:r>
      <w:r w:rsidRPr="001B7F61">
        <w:rPr>
          <w:rFonts w:ascii="Times New Roman" w:eastAsia="Calibri" w:hAnsi="Times New Roman" w:cs="Times New Roman"/>
          <w:spacing w:val="-4"/>
          <w:sz w:val="32"/>
          <w:szCs w:val="32"/>
          <w:lang w:eastAsia="en-US" w:bidi="ar-SA"/>
        </w:rPr>
        <w:lastRenderedPageBreak/>
        <w:t>фильме. На мой взгляд, видеть непреодолимую границу между запа</w:t>
      </w:r>
      <w:r w:rsidRPr="001B7F61">
        <w:rPr>
          <w:rFonts w:ascii="Times New Roman" w:eastAsia="Calibri" w:hAnsi="Times New Roman" w:cs="Times New Roman"/>
          <w:spacing w:val="-4"/>
          <w:sz w:val="32"/>
          <w:szCs w:val="32"/>
          <w:lang w:eastAsia="en-US" w:bidi="ar-SA"/>
        </w:rPr>
        <w:t>д</w:t>
      </w:r>
      <w:r w:rsidRPr="001B7F61">
        <w:rPr>
          <w:rFonts w:ascii="Times New Roman" w:eastAsia="Calibri" w:hAnsi="Times New Roman" w:cs="Times New Roman"/>
          <w:spacing w:val="-4"/>
          <w:sz w:val="32"/>
          <w:szCs w:val="32"/>
          <w:lang w:eastAsia="en-US" w:bidi="ar-SA"/>
        </w:rPr>
        <w:t xml:space="preserve">ным и восточным христианским искусством вряд ли обоснованно. Об этом, кстати, свидетельствовала и выставка </w:t>
      </w:r>
      <w:r w:rsidR="00D85A2A" w:rsidRPr="001B7F61">
        <w:rPr>
          <w:rFonts w:ascii="Times New Roman" w:eastAsia="Calibri" w:hAnsi="Times New Roman" w:cs="Times New Roman"/>
          <w:spacing w:val="-4"/>
          <w:sz w:val="32"/>
          <w:szCs w:val="32"/>
          <w:lang w:eastAsia="en-US" w:bidi="ar-SA"/>
        </w:rPr>
        <w:t>«</w:t>
      </w:r>
      <w:r w:rsidRPr="001B7F61">
        <w:rPr>
          <w:rFonts w:ascii="Times New Roman" w:eastAsia="Calibri" w:hAnsi="Times New Roman" w:cs="Times New Roman"/>
          <w:spacing w:val="-4"/>
          <w:sz w:val="32"/>
          <w:szCs w:val="32"/>
          <w:lang w:eastAsia="en-US" w:bidi="ar-SA"/>
        </w:rPr>
        <w:t>Во Христе/</w:t>
      </w:r>
      <w:r w:rsidRPr="001B7F61">
        <w:rPr>
          <w:rFonts w:ascii="Times New Roman" w:eastAsia="Calibri" w:hAnsi="Times New Roman" w:cs="Times New Roman"/>
          <w:spacing w:val="-4"/>
          <w:sz w:val="32"/>
          <w:szCs w:val="32"/>
          <w:lang w:val="en-US" w:eastAsia="en-US" w:bidi="ar-SA"/>
        </w:rPr>
        <w:t>In</w:t>
      </w:r>
      <w:r w:rsidRPr="001B7F61">
        <w:rPr>
          <w:rFonts w:ascii="Times New Roman" w:eastAsia="Calibri" w:hAnsi="Times New Roman" w:cs="Times New Roman"/>
          <w:spacing w:val="-4"/>
          <w:sz w:val="32"/>
          <w:szCs w:val="32"/>
          <w:lang w:eastAsia="en-US" w:bidi="ar-SA"/>
        </w:rPr>
        <w:t xml:space="preserve"> </w:t>
      </w:r>
      <w:r w:rsidRPr="001B7F61">
        <w:rPr>
          <w:rFonts w:ascii="Times New Roman" w:eastAsia="Calibri" w:hAnsi="Times New Roman" w:cs="Times New Roman"/>
          <w:spacing w:val="-4"/>
          <w:sz w:val="32"/>
          <w:szCs w:val="32"/>
          <w:lang w:val="en-US" w:eastAsia="en-US" w:bidi="ar-SA"/>
        </w:rPr>
        <w:t>Cristo</w:t>
      </w:r>
      <w:r w:rsidR="00D85A2A" w:rsidRPr="001B7F61">
        <w:rPr>
          <w:rFonts w:ascii="Times New Roman" w:eastAsia="Calibri" w:hAnsi="Times New Roman" w:cs="Times New Roman"/>
          <w:spacing w:val="-4"/>
          <w:sz w:val="32"/>
          <w:szCs w:val="32"/>
          <w:lang w:eastAsia="en-US" w:bidi="ar-SA"/>
        </w:rPr>
        <w:t>»</w:t>
      </w:r>
      <w:r w:rsidRPr="001B7F61">
        <w:rPr>
          <w:rFonts w:ascii="Times New Roman" w:eastAsia="Calibri" w:hAnsi="Times New Roman" w:cs="Times New Roman"/>
          <w:spacing w:val="-4"/>
          <w:sz w:val="32"/>
          <w:szCs w:val="32"/>
          <w:lang w:eastAsia="en-US" w:bidi="ar-SA"/>
        </w:rPr>
        <w:t xml:space="preserve"> в Третьяковской галерее, зрители которой имели возможность сопост</w:t>
      </w:r>
      <w:r w:rsidRPr="001B7F61">
        <w:rPr>
          <w:rFonts w:ascii="Times New Roman" w:eastAsia="Calibri" w:hAnsi="Times New Roman" w:cs="Times New Roman"/>
          <w:spacing w:val="-4"/>
          <w:sz w:val="32"/>
          <w:szCs w:val="32"/>
          <w:lang w:eastAsia="en-US" w:bidi="ar-SA"/>
        </w:rPr>
        <w:t>а</w:t>
      </w:r>
      <w:r w:rsidRPr="001B7F61">
        <w:rPr>
          <w:rFonts w:ascii="Times New Roman" w:eastAsia="Calibri" w:hAnsi="Times New Roman" w:cs="Times New Roman"/>
          <w:spacing w:val="-4"/>
          <w:sz w:val="32"/>
          <w:szCs w:val="32"/>
          <w:lang w:eastAsia="en-US" w:bidi="ar-SA"/>
        </w:rPr>
        <w:t xml:space="preserve">вить работы </w:t>
      </w:r>
      <w:proofErr w:type="spellStart"/>
      <w:r w:rsidRPr="001B7F61">
        <w:rPr>
          <w:rFonts w:ascii="Times New Roman" w:eastAsia="Calibri" w:hAnsi="Times New Roman" w:cs="Times New Roman"/>
          <w:spacing w:val="-4"/>
          <w:sz w:val="32"/>
          <w:szCs w:val="32"/>
          <w:lang w:eastAsia="en-US" w:bidi="ar-SA"/>
        </w:rPr>
        <w:t>Джотто</w:t>
      </w:r>
      <w:proofErr w:type="spellEnd"/>
      <w:r w:rsidRPr="001B7F61">
        <w:rPr>
          <w:rFonts w:ascii="Times New Roman" w:eastAsia="Calibri" w:hAnsi="Times New Roman" w:cs="Times New Roman"/>
          <w:spacing w:val="-4"/>
          <w:sz w:val="32"/>
          <w:szCs w:val="32"/>
          <w:lang w:eastAsia="en-US" w:bidi="ar-SA"/>
        </w:rPr>
        <w:t xml:space="preserve"> и его русских современников из собрания гал</w:t>
      </w:r>
      <w:r w:rsidRPr="001B7F61">
        <w:rPr>
          <w:rFonts w:ascii="Times New Roman" w:eastAsia="Calibri" w:hAnsi="Times New Roman" w:cs="Times New Roman"/>
          <w:spacing w:val="-4"/>
          <w:sz w:val="32"/>
          <w:szCs w:val="32"/>
          <w:lang w:eastAsia="en-US" w:bidi="ar-SA"/>
        </w:rPr>
        <w:t>е</w:t>
      </w:r>
      <w:r w:rsidRPr="001B7F61">
        <w:rPr>
          <w:rFonts w:ascii="Times New Roman" w:eastAsia="Calibri" w:hAnsi="Times New Roman" w:cs="Times New Roman"/>
          <w:spacing w:val="-4"/>
          <w:sz w:val="32"/>
          <w:szCs w:val="32"/>
          <w:lang w:eastAsia="en-US" w:bidi="ar-SA"/>
        </w:rPr>
        <w:t>реи, так же как и зрители ответной выставки в Баптистерии Флоре</w:t>
      </w:r>
      <w:r w:rsidRPr="001B7F61">
        <w:rPr>
          <w:rFonts w:ascii="Times New Roman" w:eastAsia="Calibri" w:hAnsi="Times New Roman" w:cs="Times New Roman"/>
          <w:spacing w:val="-4"/>
          <w:sz w:val="32"/>
          <w:szCs w:val="32"/>
          <w:lang w:eastAsia="en-US" w:bidi="ar-SA"/>
        </w:rPr>
        <w:t>н</w:t>
      </w:r>
      <w:r w:rsidRPr="001B7F61">
        <w:rPr>
          <w:rFonts w:ascii="Times New Roman" w:eastAsia="Calibri" w:hAnsi="Times New Roman" w:cs="Times New Roman"/>
          <w:spacing w:val="-4"/>
          <w:sz w:val="32"/>
          <w:szCs w:val="32"/>
          <w:lang w:eastAsia="en-US" w:bidi="ar-SA"/>
        </w:rPr>
        <w:t>ции.</w:t>
      </w:r>
    </w:p>
    <w:p w:rsidR="003B234A" w:rsidRPr="001B7F61"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1B7F61">
        <w:rPr>
          <w:rFonts w:ascii="Times New Roman" w:eastAsia="Calibri" w:hAnsi="Times New Roman" w:cs="Times New Roman"/>
          <w:spacing w:val="-4"/>
          <w:sz w:val="32"/>
          <w:szCs w:val="32"/>
          <w:lang w:eastAsia="en-US" w:bidi="ar-SA"/>
        </w:rPr>
        <w:t>Что касается науки. Как социальный институт, европейская наука Нового времени — явление особенное. По содержанию — нет. Опиралась на античную, византийскую, арабскую, среднеазиатскую науку. От якобы гонимых ученых исламского мира остались полноценные научные трактаты, астрономические таблицы. Известна древняя Великая китайская теорема об остатках. Ну и т.п. Сила западноевропейской науки не в ее обособленности от достижений предыдущего развития и современников из других частей света а, наоборот, в том, что она их освоила и развила.</w:t>
      </w:r>
    </w:p>
    <w:p w:rsidR="003B234A" w:rsidRPr="001B7F61"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3B234A" w:rsidRPr="001B7F61" w:rsidRDefault="003B234A" w:rsidP="004813B3">
      <w:pPr>
        <w:overflowPunct/>
        <w:autoSpaceDE/>
        <w:autoSpaceDN/>
        <w:adjustRightInd/>
        <w:ind w:firstLine="709"/>
        <w:jc w:val="both"/>
        <w:textAlignment w:val="auto"/>
        <w:rPr>
          <w:rFonts w:ascii="Times New Roman" w:eastAsia="Calibri" w:hAnsi="Times New Roman" w:cs="Times New Roman"/>
          <w:b/>
          <w:spacing w:val="-4"/>
          <w:sz w:val="32"/>
          <w:szCs w:val="32"/>
          <w:lang w:eastAsia="en-US" w:bidi="ar-SA"/>
        </w:rPr>
      </w:pPr>
      <w:r w:rsidRPr="001B7F61">
        <w:rPr>
          <w:rFonts w:ascii="Times New Roman" w:eastAsia="Calibri" w:hAnsi="Times New Roman" w:cs="Times New Roman"/>
          <w:b/>
          <w:spacing w:val="-4"/>
          <w:sz w:val="32"/>
          <w:szCs w:val="32"/>
          <w:lang w:eastAsia="en-US" w:bidi="ar-SA"/>
        </w:rPr>
        <w:t>Г.А.</w:t>
      </w:r>
    </w:p>
    <w:p w:rsidR="003B234A" w:rsidRPr="001B7F61"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1B7F61">
        <w:rPr>
          <w:rFonts w:ascii="Times New Roman" w:eastAsia="Calibri" w:hAnsi="Times New Roman" w:cs="Times New Roman"/>
          <w:spacing w:val="-4"/>
          <w:sz w:val="32"/>
          <w:szCs w:val="32"/>
          <w:lang w:eastAsia="en-US" w:bidi="ar-SA"/>
        </w:rPr>
        <w:t>Насчет сохранения знаний — тут мы едины. Я и говорил, что все знания спасены в Европе — античные, арабские (хотя они по большей части сирийские), индийские и т.д. Потому что создана инфрастру</w:t>
      </w:r>
      <w:r w:rsidRPr="001B7F61">
        <w:rPr>
          <w:rFonts w:ascii="Times New Roman" w:eastAsia="Calibri" w:hAnsi="Times New Roman" w:cs="Times New Roman"/>
          <w:spacing w:val="-4"/>
          <w:sz w:val="32"/>
          <w:szCs w:val="32"/>
          <w:lang w:eastAsia="en-US" w:bidi="ar-SA"/>
        </w:rPr>
        <w:t>к</w:t>
      </w:r>
      <w:r w:rsidRPr="001B7F61">
        <w:rPr>
          <w:rFonts w:ascii="Times New Roman" w:eastAsia="Calibri" w:hAnsi="Times New Roman" w:cs="Times New Roman"/>
          <w:spacing w:val="-4"/>
          <w:sz w:val="32"/>
          <w:szCs w:val="32"/>
          <w:lang w:eastAsia="en-US" w:bidi="ar-SA"/>
        </w:rPr>
        <w:t>тура и профессиональная наука, а не случайные удачи. При всех жу</w:t>
      </w:r>
      <w:r w:rsidRPr="001B7F61">
        <w:rPr>
          <w:rFonts w:ascii="Times New Roman" w:eastAsia="Calibri" w:hAnsi="Times New Roman" w:cs="Times New Roman"/>
          <w:spacing w:val="-4"/>
          <w:sz w:val="32"/>
          <w:szCs w:val="32"/>
          <w:lang w:eastAsia="en-US" w:bidi="ar-SA"/>
        </w:rPr>
        <w:t>т</w:t>
      </w:r>
      <w:r w:rsidRPr="001B7F61">
        <w:rPr>
          <w:rFonts w:ascii="Times New Roman" w:eastAsia="Calibri" w:hAnsi="Times New Roman" w:cs="Times New Roman"/>
          <w:spacing w:val="-4"/>
          <w:sz w:val="32"/>
          <w:szCs w:val="32"/>
          <w:lang w:eastAsia="en-US" w:bidi="ar-SA"/>
        </w:rPr>
        <w:t>ких войнах университеты никто не сжигал. Они стали выгодны всем.</w:t>
      </w:r>
    </w:p>
    <w:p w:rsidR="003B234A" w:rsidRPr="001B7F61"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1B7F61">
        <w:rPr>
          <w:rFonts w:ascii="Times New Roman" w:eastAsia="Calibri" w:hAnsi="Times New Roman" w:cs="Times New Roman"/>
          <w:spacing w:val="-4"/>
          <w:sz w:val="32"/>
          <w:szCs w:val="32"/>
          <w:lang w:eastAsia="en-US" w:bidi="ar-SA"/>
        </w:rPr>
        <w:t>Спасибо за внимание!</w:t>
      </w:r>
    </w:p>
    <w:p w:rsidR="00560CF9" w:rsidRPr="001B7F61" w:rsidRDefault="00560CF9" w:rsidP="00560CF9">
      <w:pPr>
        <w:keepNext/>
        <w:overflowPunct/>
        <w:autoSpaceDE/>
        <w:autoSpaceDN/>
        <w:adjustRightInd/>
        <w:spacing w:after="120"/>
        <w:ind w:firstLine="425"/>
        <w:jc w:val="right"/>
        <w:textAlignment w:val="auto"/>
        <w:rPr>
          <w:rFonts w:ascii="Times New Roman" w:eastAsia="Calibri" w:hAnsi="Times New Roman" w:cs="Times New Roman"/>
          <w:b/>
          <w:spacing w:val="-4"/>
          <w:sz w:val="32"/>
          <w:szCs w:val="32"/>
          <w:lang w:eastAsia="en-US" w:bidi="ar-SA"/>
        </w:rPr>
      </w:pPr>
      <w:r w:rsidRPr="001B7F61">
        <w:rPr>
          <w:rFonts w:ascii="Times New Roman" w:eastAsia="Calibri" w:hAnsi="Times New Roman" w:cs="Times New Roman"/>
          <w:b/>
          <w:spacing w:val="-4"/>
          <w:sz w:val="32"/>
          <w:szCs w:val="32"/>
          <w:lang w:eastAsia="en-US" w:bidi="ar-SA"/>
        </w:rPr>
        <w:t>А.М. Валуев</w:t>
      </w:r>
    </w:p>
    <w:p w:rsidR="00560CF9" w:rsidRPr="001B7F61" w:rsidRDefault="00560CF9" w:rsidP="00560CF9">
      <w:pPr>
        <w:keepNext/>
        <w:overflowPunct/>
        <w:autoSpaceDE/>
        <w:autoSpaceDN/>
        <w:adjustRightInd/>
        <w:spacing w:after="120"/>
        <w:ind w:firstLine="425"/>
        <w:jc w:val="right"/>
        <w:textAlignment w:val="auto"/>
        <w:rPr>
          <w:rFonts w:ascii="Times New Roman" w:eastAsia="Calibri" w:hAnsi="Times New Roman" w:cs="Times New Roman"/>
          <w:b/>
          <w:spacing w:val="-4"/>
          <w:sz w:val="32"/>
          <w:szCs w:val="32"/>
          <w:lang w:eastAsia="en-US" w:bidi="ar-SA"/>
        </w:rPr>
      </w:pPr>
    </w:p>
    <w:p w:rsidR="00560CF9" w:rsidRPr="001B7F61" w:rsidRDefault="00560CF9" w:rsidP="00560CF9">
      <w:pPr>
        <w:tabs>
          <w:tab w:val="left" w:pos="0"/>
          <w:tab w:val="left" w:pos="8157"/>
        </w:tabs>
        <w:overflowPunct/>
        <w:autoSpaceDE/>
        <w:autoSpaceDN/>
        <w:adjustRightInd/>
        <w:spacing w:after="120"/>
        <w:jc w:val="center"/>
        <w:textAlignment w:val="auto"/>
        <w:rPr>
          <w:rFonts w:ascii="Times New Roman" w:eastAsia="Calibri" w:hAnsi="Times New Roman" w:cs="Times New Roman"/>
          <w:b/>
          <w:caps/>
          <w:spacing w:val="-4"/>
          <w:sz w:val="32"/>
          <w:szCs w:val="32"/>
          <w:lang w:eastAsia="en-US" w:bidi="ar-SA"/>
        </w:rPr>
      </w:pPr>
      <w:r w:rsidRPr="001B7F61">
        <w:rPr>
          <w:rFonts w:ascii="Times New Roman" w:eastAsia="Calibri" w:hAnsi="Times New Roman" w:cs="Times New Roman"/>
          <w:b/>
          <w:caps/>
          <w:spacing w:val="-4"/>
          <w:sz w:val="32"/>
          <w:szCs w:val="32"/>
          <w:lang w:eastAsia="en-US" w:bidi="ar-SA"/>
        </w:rPr>
        <w:t>Оправдание зла в творчестве М.Ю. Лермонтова</w:t>
      </w:r>
    </w:p>
    <w:p w:rsidR="00560CF9" w:rsidRPr="001B7F61" w:rsidRDefault="00560CF9" w:rsidP="00560CF9">
      <w:pPr>
        <w:overflowPunct/>
        <w:autoSpaceDE/>
        <w:autoSpaceDN/>
        <w:adjustRightInd/>
        <w:ind w:firstLine="425"/>
        <w:jc w:val="both"/>
        <w:textAlignment w:val="auto"/>
        <w:rPr>
          <w:rFonts w:ascii="Times New Roman" w:eastAsia="Calibri" w:hAnsi="Times New Roman" w:cs="Times New Roman"/>
          <w:spacing w:val="-4"/>
          <w:sz w:val="32"/>
          <w:szCs w:val="32"/>
          <w:lang w:eastAsia="en-US" w:bidi="ar-SA"/>
        </w:rPr>
      </w:pP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Своеобразие восприятия М.Ю.</w:t>
      </w:r>
      <w:r w:rsidRPr="00732626">
        <w:rPr>
          <w:rFonts w:ascii="Times New Roman" w:eastAsia="Calibri" w:hAnsi="Times New Roman" w:cs="Times New Roman"/>
          <w:spacing w:val="-5"/>
          <w:sz w:val="32"/>
          <w:szCs w:val="32"/>
          <w:lang w:val="en-US" w:eastAsia="en-US" w:bidi="ar-SA"/>
        </w:rPr>
        <w:t> </w:t>
      </w:r>
      <w:r w:rsidRPr="00732626">
        <w:rPr>
          <w:rFonts w:ascii="Times New Roman" w:eastAsia="Calibri" w:hAnsi="Times New Roman" w:cs="Times New Roman"/>
          <w:spacing w:val="-5"/>
          <w:sz w:val="32"/>
          <w:szCs w:val="32"/>
          <w:lang w:eastAsia="en-US" w:bidi="ar-SA"/>
        </w:rPr>
        <w:t xml:space="preserve">Лермонтовым </w:t>
      </w:r>
      <w:proofErr w:type="gramStart"/>
      <w:r w:rsidRPr="00732626">
        <w:rPr>
          <w:rFonts w:ascii="Times New Roman" w:eastAsia="Calibri" w:hAnsi="Times New Roman" w:cs="Times New Roman"/>
          <w:spacing w:val="-5"/>
          <w:sz w:val="32"/>
          <w:szCs w:val="32"/>
          <w:lang w:eastAsia="en-US" w:bidi="ar-SA"/>
        </w:rPr>
        <w:t>ключевых нра</w:t>
      </w:r>
      <w:r w:rsidRPr="00732626">
        <w:rPr>
          <w:rFonts w:ascii="Times New Roman" w:eastAsia="Calibri" w:hAnsi="Times New Roman" w:cs="Times New Roman"/>
          <w:spacing w:val="-5"/>
          <w:sz w:val="32"/>
          <w:szCs w:val="32"/>
          <w:lang w:eastAsia="en-US" w:bidi="ar-SA"/>
        </w:rPr>
        <w:t>в</w:t>
      </w:r>
      <w:r w:rsidRPr="00732626">
        <w:rPr>
          <w:rFonts w:ascii="Times New Roman" w:eastAsia="Calibri" w:hAnsi="Times New Roman" w:cs="Times New Roman"/>
          <w:spacing w:val="-5"/>
          <w:sz w:val="32"/>
          <w:szCs w:val="32"/>
          <w:lang w:eastAsia="en-US" w:bidi="ar-SA"/>
        </w:rPr>
        <w:t>ственных</w:t>
      </w:r>
      <w:proofErr w:type="gramEnd"/>
      <w:r w:rsidRPr="00732626">
        <w:rPr>
          <w:rFonts w:ascii="Times New Roman" w:eastAsia="Calibri" w:hAnsi="Times New Roman" w:cs="Times New Roman"/>
          <w:spacing w:val="-5"/>
          <w:sz w:val="32"/>
          <w:szCs w:val="32"/>
          <w:lang w:eastAsia="en-US" w:bidi="ar-SA"/>
        </w:rPr>
        <w:t xml:space="preserve"> категорий многоаспектно и в ряде отношений является не исключительно его личным достоянием, а отражением общих позиций литературного направления, к которому относится его творчество. В самом деле, тема оправдания зла или любования злом — не редкость для разных эпох европейского романтизма; </w:t>
      </w:r>
      <w:proofErr w:type="gramStart"/>
      <w:r w:rsidRPr="00732626">
        <w:rPr>
          <w:rFonts w:ascii="Times New Roman" w:eastAsia="Calibri" w:hAnsi="Times New Roman" w:cs="Times New Roman"/>
          <w:spacing w:val="-5"/>
          <w:sz w:val="32"/>
          <w:szCs w:val="32"/>
          <w:lang w:eastAsia="en-US" w:bidi="ar-SA"/>
        </w:rPr>
        <w:t>для примера</w:t>
      </w:r>
      <w:proofErr w:type="gramEnd"/>
      <w:r w:rsidRPr="00732626">
        <w:rPr>
          <w:rFonts w:ascii="Times New Roman" w:eastAsia="Calibri" w:hAnsi="Times New Roman" w:cs="Times New Roman"/>
          <w:spacing w:val="-5"/>
          <w:sz w:val="32"/>
          <w:szCs w:val="32"/>
          <w:lang w:eastAsia="en-US" w:bidi="ar-SA"/>
        </w:rPr>
        <w:t xml:space="preserve"> укажем на мистерию Байрона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Каин</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и поэтический сборник </w:t>
      </w:r>
      <w:proofErr w:type="spellStart"/>
      <w:r w:rsidRPr="00732626">
        <w:rPr>
          <w:rFonts w:ascii="Times New Roman" w:eastAsia="Calibri" w:hAnsi="Times New Roman" w:cs="Times New Roman"/>
          <w:spacing w:val="-5"/>
          <w:sz w:val="32"/>
          <w:szCs w:val="32"/>
          <w:lang w:eastAsia="en-US" w:bidi="ar-SA"/>
        </w:rPr>
        <w:t>Бодлера</w:t>
      </w:r>
      <w:proofErr w:type="spellEnd"/>
      <w:r w:rsidRPr="00732626">
        <w:rPr>
          <w:rFonts w:ascii="Times New Roman" w:eastAsia="Calibri" w:hAnsi="Times New Roman" w:cs="Times New Roman"/>
          <w:spacing w:val="-5"/>
          <w:sz w:val="32"/>
          <w:szCs w:val="32"/>
          <w:lang w:eastAsia="en-US" w:bidi="ar-SA"/>
        </w:rPr>
        <w:t xml:space="preserve">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Цветы </w:t>
      </w:r>
      <w:r w:rsidRPr="00732626">
        <w:rPr>
          <w:rFonts w:ascii="Times New Roman" w:eastAsia="Calibri" w:hAnsi="Times New Roman" w:cs="Times New Roman"/>
          <w:spacing w:val="-5"/>
          <w:sz w:val="32"/>
          <w:szCs w:val="32"/>
          <w:lang w:eastAsia="en-US" w:bidi="ar-SA"/>
        </w:rPr>
        <w:lastRenderedPageBreak/>
        <w:t>зла</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Применительно к Лермонтову можно отметить многие пер</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 xml:space="preserve">клички с Байроном. Но недаром Лермонтов писал: </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Нет, я не Байрон, я другой,</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Еще неведомый избранник,</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Как он, гонимый миром странник,</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Но только с русскою душой.</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Биографические истоки этого своеобразия не являются тайной. С самых ранних лет ребенок испытал острый конфликт между своими родственниками, в результате чего практически лишился возможности общения с отцом. При этом</w:t>
      </w:r>
      <w:proofErr w:type="gramStart"/>
      <w:r w:rsidRPr="00732626">
        <w:rPr>
          <w:rFonts w:ascii="Times New Roman" w:eastAsia="Calibri" w:hAnsi="Times New Roman" w:cs="Times New Roman"/>
          <w:spacing w:val="-5"/>
          <w:sz w:val="32"/>
          <w:szCs w:val="32"/>
          <w:lang w:eastAsia="en-US" w:bidi="ar-SA"/>
        </w:rPr>
        <w:t>,</w:t>
      </w:r>
      <w:proofErr w:type="gramEnd"/>
      <w:r w:rsidRPr="00732626">
        <w:rPr>
          <w:rFonts w:ascii="Times New Roman" w:eastAsia="Calibri" w:hAnsi="Times New Roman" w:cs="Times New Roman"/>
          <w:spacing w:val="-5"/>
          <w:sz w:val="32"/>
          <w:szCs w:val="32"/>
          <w:lang w:eastAsia="en-US" w:bidi="ar-SA"/>
        </w:rPr>
        <w:t xml:space="preserve"> помимо личностных причин, здесь обн</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руживались и социальная подоплека: для бабушки поэта, принадл</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жавшей к известному роду Столыпиных, Лермонтовы предста</w:t>
      </w:r>
      <w:r w:rsidRPr="00732626">
        <w:rPr>
          <w:rFonts w:ascii="Times New Roman" w:eastAsia="Calibri" w:hAnsi="Times New Roman" w:cs="Times New Roman"/>
          <w:spacing w:val="-5"/>
          <w:sz w:val="32"/>
          <w:szCs w:val="32"/>
          <w:lang w:eastAsia="en-US" w:bidi="ar-SA"/>
        </w:rPr>
        <w:t>в</w:t>
      </w:r>
      <w:r w:rsidRPr="00732626">
        <w:rPr>
          <w:rFonts w:ascii="Times New Roman" w:eastAsia="Calibri" w:hAnsi="Times New Roman" w:cs="Times New Roman"/>
          <w:spacing w:val="-5"/>
          <w:sz w:val="32"/>
          <w:szCs w:val="32"/>
          <w:lang w:eastAsia="en-US" w:bidi="ar-SA"/>
        </w:rPr>
        <w:t>лялись слишком худородными.</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Что касается жизни самого поэта, он не мог не осознать неблаг</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видности, безнравственности некоторых своих поступков (особенно интриги против Екатерины Сушковой), но в порядке их защиты перед самим собой ему требовалось истолковать их как неизбежные, а м</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жет быть, даже оправданные. Но это не сводилось к внутренней бор</w:t>
      </w:r>
      <w:r w:rsidRPr="00732626">
        <w:rPr>
          <w:rFonts w:ascii="Times New Roman" w:eastAsia="Calibri" w:hAnsi="Times New Roman" w:cs="Times New Roman"/>
          <w:spacing w:val="-5"/>
          <w:sz w:val="32"/>
          <w:szCs w:val="32"/>
          <w:lang w:eastAsia="en-US" w:bidi="ar-SA"/>
        </w:rPr>
        <w:t>ь</w:t>
      </w:r>
      <w:r w:rsidRPr="00732626">
        <w:rPr>
          <w:rFonts w:ascii="Times New Roman" w:eastAsia="Calibri" w:hAnsi="Times New Roman" w:cs="Times New Roman"/>
          <w:spacing w:val="-5"/>
          <w:sz w:val="32"/>
          <w:szCs w:val="32"/>
          <w:lang w:eastAsia="en-US" w:bidi="ar-SA"/>
        </w:rPr>
        <w:t>бе, о которой мы вряд ли можем составить ясное представление. Б</w:t>
      </w:r>
      <w:r w:rsidRPr="00732626">
        <w:rPr>
          <w:rFonts w:ascii="Times New Roman" w:eastAsia="Calibri" w:hAnsi="Times New Roman" w:cs="Times New Roman"/>
          <w:spacing w:val="-5"/>
          <w:sz w:val="32"/>
          <w:szCs w:val="32"/>
          <w:lang w:eastAsia="en-US" w:bidi="ar-SA"/>
        </w:rPr>
        <w:t>у</w:t>
      </w:r>
      <w:r w:rsidRPr="00732626">
        <w:rPr>
          <w:rFonts w:ascii="Times New Roman" w:eastAsia="Calibri" w:hAnsi="Times New Roman" w:cs="Times New Roman"/>
          <w:spacing w:val="-5"/>
          <w:sz w:val="32"/>
          <w:szCs w:val="32"/>
          <w:lang w:eastAsia="en-US" w:bidi="ar-SA"/>
        </w:rPr>
        <w:t>дучи поэтом, Лермонтов в своих произведениях придавал таким ко</w:t>
      </w:r>
      <w:r w:rsidRPr="00732626">
        <w:rPr>
          <w:rFonts w:ascii="Times New Roman" w:eastAsia="Calibri" w:hAnsi="Times New Roman" w:cs="Times New Roman"/>
          <w:spacing w:val="-5"/>
          <w:sz w:val="32"/>
          <w:szCs w:val="32"/>
          <w:lang w:eastAsia="en-US" w:bidi="ar-SA"/>
        </w:rPr>
        <w:t>н</w:t>
      </w:r>
      <w:r w:rsidRPr="00732626">
        <w:rPr>
          <w:rFonts w:ascii="Times New Roman" w:eastAsia="Calibri" w:hAnsi="Times New Roman" w:cs="Times New Roman"/>
          <w:spacing w:val="-5"/>
          <w:sz w:val="32"/>
          <w:szCs w:val="32"/>
          <w:lang w:eastAsia="en-US" w:bidi="ar-SA"/>
        </w:rPr>
        <w:t>фликтам черты общераспространенности и, будучи мотивирован с</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мооправданием, придавал ему форму оправдания общественно знач</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 xml:space="preserve">мых явлений. В связи с этим особое значение приобретает название его романа —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Герой нашего времени</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Читателя-современника не только должно было шокировать название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героя</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для явно безнравственного человека. Выражение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нашего времени</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по-видимому, должно наводить на мысль об отн</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сительности границ для разных эпох. Эта мысль развивается в романе также применительно к месту действия. Трудно возразить Лермонт</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ву, когда он подчеркивает относительность представлений о добре и зле, несовпадение их в различных культурах. Недаром не Печорин, про которого автор справедливо полагает, что читателям он будет представляться человеком порочным, а вполне добродетельный Ма</w:t>
      </w:r>
      <w:r w:rsidRPr="00732626">
        <w:rPr>
          <w:rFonts w:ascii="Times New Roman" w:eastAsia="Calibri" w:hAnsi="Times New Roman" w:cs="Times New Roman"/>
          <w:spacing w:val="-5"/>
          <w:sz w:val="32"/>
          <w:szCs w:val="32"/>
          <w:lang w:eastAsia="en-US" w:bidi="ar-SA"/>
        </w:rPr>
        <w:t>к</w:t>
      </w:r>
      <w:r w:rsidRPr="00732626">
        <w:rPr>
          <w:rFonts w:ascii="Times New Roman" w:eastAsia="Calibri" w:hAnsi="Times New Roman" w:cs="Times New Roman"/>
          <w:spacing w:val="-5"/>
          <w:sz w:val="32"/>
          <w:szCs w:val="32"/>
          <w:lang w:eastAsia="en-US" w:bidi="ar-SA"/>
        </w:rPr>
        <w:t xml:space="preserve">сим </w:t>
      </w:r>
      <w:proofErr w:type="spellStart"/>
      <w:r w:rsidRPr="00732626">
        <w:rPr>
          <w:rFonts w:ascii="Times New Roman" w:eastAsia="Calibri" w:hAnsi="Times New Roman" w:cs="Times New Roman"/>
          <w:spacing w:val="-5"/>
          <w:sz w:val="32"/>
          <w:szCs w:val="32"/>
          <w:lang w:eastAsia="en-US" w:bidi="ar-SA"/>
        </w:rPr>
        <w:t>Максимыч</w:t>
      </w:r>
      <w:proofErr w:type="spellEnd"/>
      <w:r w:rsidRPr="00732626">
        <w:rPr>
          <w:rFonts w:ascii="Times New Roman" w:eastAsia="Calibri" w:hAnsi="Times New Roman" w:cs="Times New Roman"/>
          <w:spacing w:val="-5"/>
          <w:sz w:val="32"/>
          <w:szCs w:val="32"/>
          <w:lang w:eastAsia="en-US" w:bidi="ar-SA"/>
        </w:rPr>
        <w:t xml:space="preserve"> признает оправданными для своей среды некот</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рые горские обычаи. Однако вряд ли такие соображения дают осн</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 xml:space="preserve">вания признать, что и нарушение героем Лермонтова </w:t>
      </w:r>
      <w:proofErr w:type="gramStart"/>
      <w:r w:rsidRPr="00732626">
        <w:rPr>
          <w:rFonts w:ascii="Times New Roman" w:eastAsia="Calibri" w:hAnsi="Times New Roman" w:cs="Times New Roman"/>
          <w:spacing w:val="-5"/>
          <w:sz w:val="32"/>
          <w:szCs w:val="32"/>
          <w:lang w:eastAsia="en-US" w:bidi="ar-SA"/>
        </w:rPr>
        <w:t>российских нравстве</w:t>
      </w:r>
      <w:r w:rsidRPr="00732626">
        <w:rPr>
          <w:rFonts w:ascii="Times New Roman" w:eastAsia="Calibri" w:hAnsi="Times New Roman" w:cs="Times New Roman"/>
          <w:spacing w:val="-5"/>
          <w:sz w:val="32"/>
          <w:szCs w:val="32"/>
          <w:lang w:eastAsia="en-US" w:bidi="ar-SA"/>
        </w:rPr>
        <w:t>н</w:t>
      </w:r>
      <w:r w:rsidRPr="00732626">
        <w:rPr>
          <w:rFonts w:ascii="Times New Roman" w:eastAsia="Calibri" w:hAnsi="Times New Roman" w:cs="Times New Roman"/>
          <w:spacing w:val="-5"/>
          <w:sz w:val="32"/>
          <w:szCs w:val="32"/>
          <w:lang w:eastAsia="en-US" w:bidi="ar-SA"/>
        </w:rPr>
        <w:lastRenderedPageBreak/>
        <w:t>ных</w:t>
      </w:r>
      <w:proofErr w:type="gramEnd"/>
      <w:r w:rsidRPr="00732626">
        <w:rPr>
          <w:rFonts w:ascii="Times New Roman" w:eastAsia="Calibri" w:hAnsi="Times New Roman" w:cs="Times New Roman"/>
          <w:spacing w:val="-5"/>
          <w:sz w:val="32"/>
          <w:szCs w:val="32"/>
          <w:lang w:eastAsia="en-US" w:bidi="ar-SA"/>
        </w:rPr>
        <w:t xml:space="preserve"> норм может быть оправдано обстановкой, в которой он действует. И в самом деле, если в начале романа Печорин с помощью коварной интриги (так сказать, кавказского образца) завладевает черкесской княжной Бэлой, то впоследствии он не менее успешно и</w:t>
      </w:r>
      <w:r w:rsidRPr="00732626">
        <w:rPr>
          <w:rFonts w:ascii="Times New Roman" w:eastAsia="Calibri" w:hAnsi="Times New Roman" w:cs="Times New Roman"/>
          <w:spacing w:val="-5"/>
          <w:sz w:val="32"/>
          <w:szCs w:val="32"/>
          <w:lang w:eastAsia="en-US" w:bidi="ar-SA"/>
        </w:rPr>
        <w:t>н</w:t>
      </w:r>
      <w:r w:rsidRPr="00732626">
        <w:rPr>
          <w:rFonts w:ascii="Times New Roman" w:eastAsia="Calibri" w:hAnsi="Times New Roman" w:cs="Times New Roman"/>
          <w:spacing w:val="-5"/>
          <w:sz w:val="32"/>
          <w:szCs w:val="32"/>
          <w:lang w:eastAsia="en-US" w:bidi="ar-SA"/>
        </w:rPr>
        <w:t>тригует уже против представителей своего социал</w:t>
      </w:r>
      <w:r w:rsidRPr="00732626">
        <w:rPr>
          <w:rFonts w:ascii="Times New Roman" w:eastAsia="Calibri" w:hAnsi="Times New Roman" w:cs="Times New Roman"/>
          <w:spacing w:val="-5"/>
          <w:sz w:val="32"/>
          <w:szCs w:val="32"/>
          <w:lang w:eastAsia="en-US" w:bidi="ar-SA"/>
        </w:rPr>
        <w:t>ь</w:t>
      </w:r>
      <w:r w:rsidRPr="00732626">
        <w:rPr>
          <w:rFonts w:ascii="Times New Roman" w:eastAsia="Calibri" w:hAnsi="Times New Roman" w:cs="Times New Roman"/>
          <w:spacing w:val="-5"/>
          <w:sz w:val="32"/>
          <w:szCs w:val="32"/>
          <w:lang w:eastAsia="en-US" w:bidi="ar-SA"/>
        </w:rPr>
        <w:t>ного круга.</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Оправдание того, что в глазах обычного человека представляется бесспорным злом, может очень невыгодно характеризовать произв</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дение, сколь бы увлекательно оно ни было написано, и компромет</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ровать его автора. В связи с этим Лермонтов чаще всего свою поз</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 xml:space="preserve">цию высказывает не впрямую, а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поручает</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высказать ее своим гер</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ям. В драматическом произведении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Маскарад</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другой возможности и не существует — разве что вывести на сцену героя-резонера, рупор авторской позиции, но для той эпохи это было бы явным архаизмом. Но в романе или поэме автору нет необходимости прятаться за своих героев. Тем не менее, большая часть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Героя нашего времени</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имеет форму записок Печорина, а в поэме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Демон</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голос автора и героя ч</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сто сливаются, и, говоря от своего имени, поэт как бы пересказывает мысли и переживания Демона. В связи с таким построением произв</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дений необходимо обосновать, почему автор, говоря устами героев, всё-таки дает понять читателю, что он и сам мыслит подобным обр</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зом.</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В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Маскараде</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Лермонтов не вводит никакого персонажа, еди</w:t>
      </w:r>
      <w:r w:rsidRPr="00732626">
        <w:rPr>
          <w:rFonts w:ascii="Times New Roman" w:eastAsia="Calibri" w:hAnsi="Times New Roman" w:cs="Times New Roman"/>
          <w:spacing w:val="-5"/>
          <w:sz w:val="32"/>
          <w:szCs w:val="32"/>
          <w:lang w:eastAsia="en-US" w:bidi="ar-SA"/>
        </w:rPr>
        <w:t>н</w:t>
      </w:r>
      <w:r w:rsidRPr="00732626">
        <w:rPr>
          <w:rFonts w:ascii="Times New Roman" w:eastAsia="Calibri" w:hAnsi="Times New Roman" w:cs="Times New Roman"/>
          <w:spacing w:val="-5"/>
          <w:sz w:val="32"/>
          <w:szCs w:val="32"/>
          <w:lang w:eastAsia="en-US" w:bidi="ar-SA"/>
        </w:rPr>
        <w:t>ственное предназначение которого — быть рупором авторской поз</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 xml:space="preserve">ции, авторского суда над происходящим. Однако функции главного героя раздваиваются. С одной стороны, он активно действует, </w:t>
      </w:r>
      <w:proofErr w:type="gramStart"/>
      <w:r w:rsidRPr="00732626">
        <w:rPr>
          <w:rFonts w:ascii="Times New Roman" w:eastAsia="Calibri" w:hAnsi="Times New Roman" w:cs="Times New Roman"/>
          <w:spacing w:val="-5"/>
          <w:sz w:val="32"/>
          <w:szCs w:val="32"/>
          <w:lang w:eastAsia="en-US" w:bidi="ar-SA"/>
        </w:rPr>
        <w:t>пер</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живает</w:t>
      </w:r>
      <w:proofErr w:type="gramEnd"/>
      <w:r w:rsidRPr="00732626">
        <w:rPr>
          <w:rFonts w:ascii="Times New Roman" w:eastAsia="Calibri" w:hAnsi="Times New Roman" w:cs="Times New Roman"/>
          <w:spacing w:val="-5"/>
          <w:sz w:val="32"/>
          <w:szCs w:val="32"/>
          <w:lang w:eastAsia="en-US" w:bidi="ar-SA"/>
        </w:rPr>
        <w:t xml:space="preserve"> происходящие события и снова действует, совершает злоде</w:t>
      </w:r>
      <w:r w:rsidRPr="00732626">
        <w:rPr>
          <w:rFonts w:ascii="Times New Roman" w:eastAsia="Calibri" w:hAnsi="Times New Roman" w:cs="Times New Roman"/>
          <w:spacing w:val="-5"/>
          <w:sz w:val="32"/>
          <w:szCs w:val="32"/>
          <w:lang w:eastAsia="en-US" w:bidi="ar-SA"/>
        </w:rPr>
        <w:t>я</w:t>
      </w:r>
      <w:r w:rsidRPr="00732626">
        <w:rPr>
          <w:rFonts w:ascii="Times New Roman" w:eastAsia="Calibri" w:hAnsi="Times New Roman" w:cs="Times New Roman"/>
          <w:spacing w:val="-5"/>
          <w:sz w:val="32"/>
          <w:szCs w:val="32"/>
          <w:lang w:eastAsia="en-US" w:bidi="ar-SA"/>
        </w:rPr>
        <w:t xml:space="preserve">ние,— отравляет жену, ставшую жертвой интриги, наконец, сходит с ума. </w:t>
      </w:r>
      <w:proofErr w:type="gramStart"/>
      <w:r w:rsidRPr="00732626">
        <w:rPr>
          <w:rFonts w:ascii="Times New Roman" w:eastAsia="Calibri" w:hAnsi="Times New Roman" w:cs="Times New Roman"/>
          <w:spacing w:val="-5"/>
          <w:sz w:val="32"/>
          <w:szCs w:val="32"/>
          <w:lang w:eastAsia="en-US" w:bidi="ar-SA"/>
        </w:rPr>
        <w:t>С другой — именно ему — игроку, вероятно, шулеру, за кот</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рым, кроме убийства жены, стоит, очевидно, немало и других небл</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говидных поступков, — автор поручает высказать свой суд над общ</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ством.</w:t>
      </w:r>
      <w:proofErr w:type="gramEnd"/>
      <w:r w:rsidRPr="00732626">
        <w:rPr>
          <w:rFonts w:ascii="Times New Roman" w:eastAsia="Calibri" w:hAnsi="Times New Roman" w:cs="Times New Roman"/>
          <w:spacing w:val="-5"/>
          <w:sz w:val="32"/>
          <w:szCs w:val="32"/>
          <w:lang w:eastAsia="en-US" w:bidi="ar-SA"/>
        </w:rPr>
        <w:t xml:space="preserve"> Услышав такие речи при других обстоятельствах, мы бы реш</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ли, что перед нами демагог, таким способом пытающийся обелить свои грехи. Но в структуре драмы не возникает возможности критич</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ски оценить такие заявления, как, может быть, резонные сами по себе, но неподобающие в устах сомнительного героя. Напротив, именно о</w:t>
      </w:r>
      <w:r w:rsidRPr="00732626">
        <w:rPr>
          <w:rFonts w:ascii="Times New Roman" w:eastAsia="Calibri" w:hAnsi="Times New Roman" w:cs="Times New Roman"/>
          <w:spacing w:val="-5"/>
          <w:sz w:val="32"/>
          <w:szCs w:val="32"/>
          <w:lang w:eastAsia="en-US" w:bidi="ar-SA"/>
        </w:rPr>
        <w:t>т</w:t>
      </w:r>
      <w:r w:rsidRPr="00732626">
        <w:rPr>
          <w:rFonts w:ascii="Times New Roman" w:eastAsia="Calibri" w:hAnsi="Times New Roman" w:cs="Times New Roman"/>
          <w:spacing w:val="-5"/>
          <w:sz w:val="32"/>
          <w:szCs w:val="32"/>
          <w:lang w:eastAsia="en-US" w:bidi="ar-SA"/>
        </w:rPr>
        <w:t>сутствие в драме какого-либо противовеса таким речам подводит зр</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теля драмы или читателя ее текста к мысли о том, что незаурядный г</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рой во многом оправдан в своей линии поведения. К этому добавляе</w:t>
      </w:r>
      <w:r w:rsidRPr="00732626">
        <w:rPr>
          <w:rFonts w:ascii="Times New Roman" w:eastAsia="Calibri" w:hAnsi="Times New Roman" w:cs="Times New Roman"/>
          <w:spacing w:val="-5"/>
          <w:sz w:val="32"/>
          <w:szCs w:val="32"/>
          <w:lang w:eastAsia="en-US" w:bidi="ar-SA"/>
        </w:rPr>
        <w:t>т</w:t>
      </w:r>
      <w:r w:rsidRPr="00732626">
        <w:rPr>
          <w:rFonts w:ascii="Times New Roman" w:eastAsia="Calibri" w:hAnsi="Times New Roman" w:cs="Times New Roman"/>
          <w:spacing w:val="-5"/>
          <w:sz w:val="32"/>
          <w:szCs w:val="32"/>
          <w:lang w:eastAsia="en-US" w:bidi="ar-SA"/>
        </w:rPr>
        <w:lastRenderedPageBreak/>
        <w:t xml:space="preserve">ся благородный, великодушный поступок, который он совершает в отношении князя </w:t>
      </w:r>
      <w:proofErr w:type="spellStart"/>
      <w:r w:rsidRPr="00732626">
        <w:rPr>
          <w:rFonts w:ascii="Times New Roman" w:eastAsia="Calibri" w:hAnsi="Times New Roman" w:cs="Times New Roman"/>
          <w:spacing w:val="-5"/>
          <w:sz w:val="32"/>
          <w:szCs w:val="32"/>
          <w:lang w:eastAsia="en-US" w:bidi="ar-SA"/>
        </w:rPr>
        <w:t>Звездича</w:t>
      </w:r>
      <w:proofErr w:type="spellEnd"/>
      <w:r w:rsidRPr="00732626">
        <w:rPr>
          <w:rFonts w:ascii="Times New Roman" w:eastAsia="Calibri" w:hAnsi="Times New Roman" w:cs="Times New Roman"/>
          <w:spacing w:val="-5"/>
          <w:sz w:val="32"/>
          <w:szCs w:val="32"/>
          <w:lang w:eastAsia="en-US" w:bidi="ar-SA"/>
        </w:rPr>
        <w:t xml:space="preserve">, совершенно безвозмездно отыгрывая его проигрыш. </w:t>
      </w:r>
      <w:proofErr w:type="gramStart"/>
      <w:r w:rsidRPr="00732626">
        <w:rPr>
          <w:rFonts w:ascii="Times New Roman" w:eastAsia="Calibri" w:hAnsi="Times New Roman" w:cs="Times New Roman"/>
          <w:spacing w:val="-5"/>
          <w:sz w:val="32"/>
          <w:szCs w:val="32"/>
          <w:lang w:eastAsia="en-US" w:bidi="ar-SA"/>
        </w:rPr>
        <w:t>То, что способный на великодушие герой не проявляет н</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какого великодушия к своей жене, полностью попав в плен подозр</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ний, представляет нам убийство Нины не как злодейство со стороны порочного ч</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ловека, а как роковой выход из трагической ситуации, с которой даже сильному и умному герою справиться не по силам.</w:t>
      </w:r>
      <w:proofErr w:type="gramEnd"/>
      <w:r w:rsidRPr="00732626">
        <w:rPr>
          <w:rFonts w:ascii="Times New Roman" w:eastAsia="Calibri" w:hAnsi="Times New Roman" w:cs="Times New Roman"/>
          <w:spacing w:val="-5"/>
          <w:sz w:val="32"/>
          <w:szCs w:val="32"/>
          <w:lang w:eastAsia="en-US" w:bidi="ar-SA"/>
        </w:rPr>
        <w:t xml:space="preserve"> П</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лучается, что это не просто убийство на почве ревности. В своих речах Арбенин всячески подчеркивает, что его юная жена — это не просто увлекшая его женщина, которая сама по себе могла быть вполне з</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урядной. Для Арбенина Нина — это противовес всему дурно устрое</w:t>
      </w:r>
      <w:r w:rsidRPr="00732626">
        <w:rPr>
          <w:rFonts w:ascii="Times New Roman" w:eastAsia="Calibri" w:hAnsi="Times New Roman" w:cs="Times New Roman"/>
          <w:spacing w:val="-5"/>
          <w:sz w:val="32"/>
          <w:szCs w:val="32"/>
          <w:lang w:eastAsia="en-US" w:bidi="ar-SA"/>
        </w:rPr>
        <w:t>н</w:t>
      </w:r>
      <w:r w:rsidRPr="00732626">
        <w:rPr>
          <w:rFonts w:ascii="Times New Roman" w:eastAsia="Calibri" w:hAnsi="Times New Roman" w:cs="Times New Roman"/>
          <w:spacing w:val="-5"/>
          <w:sz w:val="32"/>
          <w:szCs w:val="32"/>
          <w:lang w:eastAsia="en-US" w:bidi="ar-SA"/>
        </w:rPr>
        <w:t>ному мирозданию. И если такая женщина, как это показалось Арбен</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ну в результате коварного обмана, оказывается явлением того же п</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рочного мира, то это означает для героя крушение образа мира, в к</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тором, кроме зла, есть что-то чистое, святое. Да, герой был обманут. Но Лермонтов подводит нас к мысли, что если бы Нина и в самом д</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 xml:space="preserve">ле изменила ему, то она бы заслуживала такой участи даже в большей степени, чем любая другая, в которой нельзя было предполагать такой душевной чистоты, </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За свое как бы неумышленное злодеяние Арбенин наказан, но не человеческим судом, которому он должен был быть предан как уби</w:t>
      </w:r>
      <w:r w:rsidRPr="00732626">
        <w:rPr>
          <w:rFonts w:ascii="Times New Roman" w:eastAsia="Calibri" w:hAnsi="Times New Roman" w:cs="Times New Roman"/>
          <w:spacing w:val="-5"/>
          <w:sz w:val="32"/>
          <w:szCs w:val="32"/>
          <w:lang w:eastAsia="en-US" w:bidi="ar-SA"/>
        </w:rPr>
        <w:t>й</w:t>
      </w:r>
      <w:r w:rsidRPr="00732626">
        <w:rPr>
          <w:rFonts w:ascii="Times New Roman" w:eastAsia="Calibri" w:hAnsi="Times New Roman" w:cs="Times New Roman"/>
          <w:spacing w:val="-5"/>
          <w:sz w:val="32"/>
          <w:szCs w:val="32"/>
          <w:lang w:eastAsia="en-US" w:bidi="ar-SA"/>
        </w:rPr>
        <w:t>ца, а судом божьим.</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Для того чтобы понять позицию Лермонтова, попробуем иначе, по-житейски, представить себе ситуацию, изложенную в драме. П</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рочный человек, благосостояние которого нажито неправедным п</w:t>
      </w:r>
      <w:r w:rsidRPr="00732626">
        <w:rPr>
          <w:rFonts w:ascii="Times New Roman" w:eastAsia="Calibri" w:hAnsi="Times New Roman" w:cs="Times New Roman"/>
          <w:spacing w:val="-5"/>
          <w:sz w:val="32"/>
          <w:szCs w:val="32"/>
          <w:lang w:eastAsia="en-US" w:bidi="ar-SA"/>
        </w:rPr>
        <w:t>у</w:t>
      </w:r>
      <w:r w:rsidRPr="00732626">
        <w:rPr>
          <w:rFonts w:ascii="Times New Roman" w:eastAsia="Calibri" w:hAnsi="Times New Roman" w:cs="Times New Roman"/>
          <w:spacing w:val="-5"/>
          <w:sz w:val="32"/>
          <w:szCs w:val="32"/>
          <w:lang w:eastAsia="en-US" w:bidi="ar-SA"/>
        </w:rPr>
        <w:t>тем, в силу своей испорченности поверил в измену своей жены и с</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вершил самосуд. Никакой обман со стороны врагов не может служить серьезным смягчающим обстоятельством для убийцы, поскольку, д</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 xml:space="preserve">же если бы жена и </w:t>
      </w:r>
      <w:proofErr w:type="gramStart"/>
      <w:r w:rsidRPr="00732626">
        <w:rPr>
          <w:rFonts w:ascii="Times New Roman" w:eastAsia="Calibri" w:hAnsi="Times New Roman" w:cs="Times New Roman"/>
          <w:spacing w:val="-5"/>
          <w:sz w:val="32"/>
          <w:szCs w:val="32"/>
          <w:lang w:eastAsia="en-US" w:bidi="ar-SA"/>
        </w:rPr>
        <w:t>вправду</w:t>
      </w:r>
      <w:proofErr w:type="gramEnd"/>
      <w:r w:rsidRPr="00732626">
        <w:rPr>
          <w:rFonts w:ascii="Times New Roman" w:eastAsia="Calibri" w:hAnsi="Times New Roman" w:cs="Times New Roman"/>
          <w:spacing w:val="-5"/>
          <w:sz w:val="32"/>
          <w:szCs w:val="32"/>
          <w:lang w:eastAsia="en-US" w:bidi="ar-SA"/>
        </w:rPr>
        <w:t xml:space="preserve"> изменила ему, он, по своим нравственным качествам, не вправе был требовать от нее безупречного поведения. Едва ли следует также предполагать возможность состояния аффекта от мнимых свидетельств измены жены у такого человека, ибо его об</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гащение путем карточной игры было бы невозможно без незаурядн</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го хладнокровия.</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Не так представлена ситуация у Лермонтова. Само систематич</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 xml:space="preserve">ское обогащение Арбенина за счет карточной игры не представлено как результат постоянного обмана. Арбенин </w:t>
      </w:r>
      <w:proofErr w:type="gramStart"/>
      <w:r w:rsidRPr="00732626">
        <w:rPr>
          <w:rFonts w:ascii="Times New Roman" w:eastAsia="Calibri" w:hAnsi="Times New Roman" w:cs="Times New Roman"/>
          <w:spacing w:val="-5"/>
          <w:sz w:val="32"/>
          <w:szCs w:val="32"/>
          <w:lang w:eastAsia="en-US" w:bidi="ar-SA"/>
        </w:rPr>
        <w:t>способен</w:t>
      </w:r>
      <w:proofErr w:type="gramEnd"/>
      <w:r w:rsidRPr="00732626">
        <w:rPr>
          <w:rFonts w:ascii="Times New Roman" w:eastAsia="Calibri" w:hAnsi="Times New Roman" w:cs="Times New Roman"/>
          <w:spacing w:val="-5"/>
          <w:sz w:val="32"/>
          <w:szCs w:val="32"/>
          <w:lang w:eastAsia="en-US" w:bidi="ar-SA"/>
        </w:rPr>
        <w:t xml:space="preserve"> осознавать свои грехи, как и пороки общества. При этом значительность героя подче</w:t>
      </w:r>
      <w:r w:rsidRPr="00732626">
        <w:rPr>
          <w:rFonts w:ascii="Times New Roman" w:eastAsia="Calibri" w:hAnsi="Times New Roman" w:cs="Times New Roman"/>
          <w:spacing w:val="-5"/>
          <w:sz w:val="32"/>
          <w:szCs w:val="32"/>
          <w:lang w:eastAsia="en-US" w:bidi="ar-SA"/>
        </w:rPr>
        <w:t>р</w:t>
      </w:r>
      <w:r w:rsidRPr="00732626">
        <w:rPr>
          <w:rFonts w:ascii="Times New Roman" w:eastAsia="Calibri" w:hAnsi="Times New Roman" w:cs="Times New Roman"/>
          <w:spacing w:val="-5"/>
          <w:sz w:val="32"/>
          <w:szCs w:val="32"/>
          <w:lang w:eastAsia="en-US" w:bidi="ar-SA"/>
        </w:rPr>
        <w:lastRenderedPageBreak/>
        <w:t xml:space="preserve">кивается ничтожеством его человеческого окружения. Особенно едко охарактеризован интриган и ростовщик </w:t>
      </w:r>
      <w:proofErr w:type="spellStart"/>
      <w:r w:rsidRPr="00732626">
        <w:rPr>
          <w:rFonts w:ascii="Times New Roman" w:eastAsia="Calibri" w:hAnsi="Times New Roman" w:cs="Times New Roman"/>
          <w:spacing w:val="-5"/>
          <w:sz w:val="32"/>
          <w:szCs w:val="32"/>
          <w:lang w:eastAsia="en-US" w:bidi="ar-SA"/>
        </w:rPr>
        <w:t>Шприх</w:t>
      </w:r>
      <w:proofErr w:type="spellEnd"/>
      <w:r w:rsidRPr="00732626">
        <w:rPr>
          <w:rFonts w:ascii="Times New Roman" w:eastAsia="Calibri" w:hAnsi="Times New Roman" w:cs="Times New Roman"/>
          <w:spacing w:val="-5"/>
          <w:sz w:val="32"/>
          <w:szCs w:val="32"/>
          <w:lang w:eastAsia="en-US" w:bidi="ar-SA"/>
        </w:rPr>
        <w:t>, который ведет де</w:t>
      </w:r>
      <w:r w:rsidRPr="00732626">
        <w:rPr>
          <w:rFonts w:ascii="Times New Roman" w:eastAsia="Calibri" w:hAnsi="Times New Roman" w:cs="Times New Roman"/>
          <w:spacing w:val="-5"/>
          <w:sz w:val="32"/>
          <w:szCs w:val="32"/>
          <w:lang w:eastAsia="en-US" w:bidi="ar-SA"/>
        </w:rPr>
        <w:t>я</w:t>
      </w:r>
      <w:r w:rsidRPr="00732626">
        <w:rPr>
          <w:rFonts w:ascii="Times New Roman" w:eastAsia="Calibri" w:hAnsi="Times New Roman" w:cs="Times New Roman"/>
          <w:spacing w:val="-5"/>
          <w:sz w:val="32"/>
          <w:szCs w:val="32"/>
          <w:lang w:eastAsia="en-US" w:bidi="ar-SA"/>
        </w:rPr>
        <w:t>тельность, в сущности, совершенно законную, хотя и непохвал</w:t>
      </w:r>
      <w:r w:rsidRPr="00732626">
        <w:rPr>
          <w:rFonts w:ascii="Times New Roman" w:eastAsia="Calibri" w:hAnsi="Times New Roman" w:cs="Times New Roman"/>
          <w:spacing w:val="-5"/>
          <w:sz w:val="32"/>
          <w:szCs w:val="32"/>
          <w:lang w:eastAsia="en-US" w:bidi="ar-SA"/>
        </w:rPr>
        <w:t>ь</w:t>
      </w:r>
      <w:r w:rsidRPr="00732626">
        <w:rPr>
          <w:rFonts w:ascii="Times New Roman" w:eastAsia="Calibri" w:hAnsi="Times New Roman" w:cs="Times New Roman"/>
          <w:spacing w:val="-5"/>
          <w:sz w:val="32"/>
          <w:szCs w:val="32"/>
          <w:lang w:eastAsia="en-US" w:bidi="ar-SA"/>
        </w:rPr>
        <w:t>ную в глазах большинства общества. Заметим, что с более естественной то</w:t>
      </w:r>
      <w:r w:rsidRPr="00732626">
        <w:rPr>
          <w:rFonts w:ascii="Times New Roman" w:eastAsia="Calibri" w:hAnsi="Times New Roman" w:cs="Times New Roman"/>
          <w:spacing w:val="-5"/>
          <w:sz w:val="32"/>
          <w:szCs w:val="32"/>
          <w:lang w:eastAsia="en-US" w:bidi="ar-SA"/>
        </w:rPr>
        <w:t>ч</w:t>
      </w:r>
      <w:r w:rsidRPr="00732626">
        <w:rPr>
          <w:rFonts w:ascii="Times New Roman" w:eastAsia="Calibri" w:hAnsi="Times New Roman" w:cs="Times New Roman"/>
          <w:spacing w:val="-5"/>
          <w:sz w:val="32"/>
          <w:szCs w:val="32"/>
          <w:lang w:eastAsia="en-US" w:bidi="ar-SA"/>
        </w:rPr>
        <w:t>ки зрения он не так вреден — явно никого не разоряет, в отл</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чие от Арбенина, доходы которого с неизбежностью предполагают разор</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 xml:space="preserve">ние </w:t>
      </w:r>
      <w:proofErr w:type="gramStart"/>
      <w:r w:rsidRPr="00732626">
        <w:rPr>
          <w:rFonts w:ascii="Times New Roman" w:eastAsia="Calibri" w:hAnsi="Times New Roman" w:cs="Times New Roman"/>
          <w:spacing w:val="-5"/>
          <w:sz w:val="32"/>
          <w:szCs w:val="32"/>
          <w:lang w:eastAsia="en-US" w:bidi="ar-SA"/>
        </w:rPr>
        <w:t>проигравшихся</w:t>
      </w:r>
      <w:proofErr w:type="gramEnd"/>
      <w:r w:rsidRPr="00732626">
        <w:rPr>
          <w:rFonts w:ascii="Times New Roman" w:eastAsia="Calibri" w:hAnsi="Times New Roman" w:cs="Times New Roman"/>
          <w:spacing w:val="-5"/>
          <w:sz w:val="32"/>
          <w:szCs w:val="32"/>
          <w:lang w:eastAsia="en-US" w:bidi="ar-SA"/>
        </w:rPr>
        <w:t>. Но в глазах Лермонтова среди всех мужских пе</w:t>
      </w:r>
      <w:r w:rsidRPr="00732626">
        <w:rPr>
          <w:rFonts w:ascii="Times New Roman" w:eastAsia="Calibri" w:hAnsi="Times New Roman" w:cs="Times New Roman"/>
          <w:spacing w:val="-5"/>
          <w:sz w:val="32"/>
          <w:szCs w:val="32"/>
          <w:lang w:eastAsia="en-US" w:bidi="ar-SA"/>
        </w:rPr>
        <w:t>р</w:t>
      </w:r>
      <w:r w:rsidRPr="00732626">
        <w:rPr>
          <w:rFonts w:ascii="Times New Roman" w:eastAsia="Calibri" w:hAnsi="Times New Roman" w:cs="Times New Roman"/>
          <w:spacing w:val="-5"/>
          <w:sz w:val="32"/>
          <w:szCs w:val="32"/>
          <w:lang w:eastAsia="en-US" w:bidi="ar-SA"/>
        </w:rPr>
        <w:t>сонажей, т.е. внутри замкнутого мира драмы, этот игрок ок</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зывается лучшим человеком. А его трагедия и то зло, которое он с</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 xml:space="preserve">вершил,— является, в сущности, результатом дурного мироустройства. В </w:t>
      </w:r>
      <w:proofErr w:type="gramStart"/>
      <w:r w:rsidRPr="00732626">
        <w:rPr>
          <w:rFonts w:ascii="Times New Roman" w:eastAsia="Calibri" w:hAnsi="Times New Roman" w:cs="Times New Roman"/>
          <w:spacing w:val="-5"/>
          <w:sz w:val="32"/>
          <w:szCs w:val="32"/>
          <w:lang w:eastAsia="en-US" w:bidi="ar-SA"/>
        </w:rPr>
        <w:t>кот</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ром</w:t>
      </w:r>
      <w:proofErr w:type="gramEnd"/>
      <w:r w:rsidRPr="00732626">
        <w:rPr>
          <w:rFonts w:ascii="Times New Roman" w:eastAsia="Calibri" w:hAnsi="Times New Roman" w:cs="Times New Roman"/>
          <w:spacing w:val="-5"/>
          <w:sz w:val="32"/>
          <w:szCs w:val="32"/>
          <w:lang w:eastAsia="en-US" w:bidi="ar-SA"/>
        </w:rPr>
        <w:t xml:space="preserve"> и такая чистая женщина, как Нина, оказывается совершенно од</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нокой.</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Печорин в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Герое нашего времени</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оказывается виновником г</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бели уже двух человек, одного из которых он застрелил лично. Но с</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туация повторяется. Конечно, и гибель Бэлы лежит на совести Печ</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рина, поскольку, по своей прихоти вторгшись в чуждый ему мир о</w:t>
      </w:r>
      <w:r w:rsidRPr="00732626">
        <w:rPr>
          <w:rFonts w:ascii="Times New Roman" w:eastAsia="Calibri" w:hAnsi="Times New Roman" w:cs="Times New Roman"/>
          <w:spacing w:val="-5"/>
          <w:sz w:val="32"/>
          <w:szCs w:val="32"/>
          <w:lang w:eastAsia="en-US" w:bidi="ar-SA"/>
        </w:rPr>
        <w:t>б</w:t>
      </w:r>
      <w:r w:rsidRPr="00732626">
        <w:rPr>
          <w:rFonts w:ascii="Times New Roman" w:eastAsia="Calibri" w:hAnsi="Times New Roman" w:cs="Times New Roman"/>
          <w:spacing w:val="-5"/>
          <w:sz w:val="32"/>
          <w:szCs w:val="32"/>
          <w:lang w:eastAsia="en-US" w:bidi="ar-SA"/>
        </w:rPr>
        <w:t>щественных отношений кавказских горцев, он поставил ее в опасное положение. Кроме того, Бэла и при жизни страдала от охлаждения чувств Печорина к ней, которые для нее были единственной отрадой в том двусмысленном положении, в котором она оказалась после пох</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щения. Здесь мы, разумеется, не увидим никакого оправдания бе</w:t>
      </w:r>
      <w:r w:rsidRPr="00732626">
        <w:rPr>
          <w:rFonts w:ascii="Times New Roman" w:eastAsia="Calibri" w:hAnsi="Times New Roman" w:cs="Times New Roman"/>
          <w:spacing w:val="-5"/>
          <w:sz w:val="32"/>
          <w:szCs w:val="32"/>
          <w:lang w:eastAsia="en-US" w:bidi="ar-SA"/>
        </w:rPr>
        <w:t>з</w:t>
      </w:r>
      <w:r w:rsidRPr="00732626">
        <w:rPr>
          <w:rFonts w:ascii="Times New Roman" w:eastAsia="Calibri" w:hAnsi="Times New Roman" w:cs="Times New Roman"/>
          <w:spacing w:val="-5"/>
          <w:sz w:val="32"/>
          <w:szCs w:val="32"/>
          <w:lang w:eastAsia="en-US" w:bidi="ar-SA"/>
        </w:rPr>
        <w:t>нравственного поведения героя.</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Но важна композиция романа. В повести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Бэла</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идущей в нач</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 xml:space="preserve">ле романа (хотя по хронологии жизни героя она должна была бы находиться в конце) герой совершает совершенно неизвинительные поступки, правда, оказываясь лишь косвенной причиной смерти Бэлы. В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Княжне Мери</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составляющей центральную и наиболее обширную часть романа, герой убивает Грушницкого на дуэли, вызванной зат</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янной им самим интригой. Но автор заставляет Грушницкого и его друзей совершить подлый поступок (в возможность которого в реал</w:t>
      </w:r>
      <w:r w:rsidRPr="00732626">
        <w:rPr>
          <w:rFonts w:ascii="Times New Roman" w:eastAsia="Calibri" w:hAnsi="Times New Roman" w:cs="Times New Roman"/>
          <w:spacing w:val="-5"/>
          <w:sz w:val="32"/>
          <w:szCs w:val="32"/>
          <w:lang w:eastAsia="en-US" w:bidi="ar-SA"/>
        </w:rPr>
        <w:t>ь</w:t>
      </w:r>
      <w:r w:rsidRPr="00732626">
        <w:rPr>
          <w:rFonts w:ascii="Times New Roman" w:eastAsia="Calibri" w:hAnsi="Times New Roman" w:cs="Times New Roman"/>
          <w:spacing w:val="-5"/>
          <w:sz w:val="32"/>
          <w:szCs w:val="32"/>
          <w:lang w:eastAsia="en-US" w:bidi="ar-SA"/>
        </w:rPr>
        <w:t>ности трудно поверить), который будто бы оправдывает действия П</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чорина. Правда, Печорину в ходе интриги против раздражающего его Грушницкого потребовалось обманывать княжну Мери, добиваясь ее расположения при полном равнодушии с его стороны, а когда она увлеклась, объявить ей, что в действительности она его не интересует. Душевная травма девушки остается на совести Печорина и не находит никакого оправдания со стороны автора. В этом случае Лермонтов не п</w:t>
      </w:r>
      <w:r w:rsidRPr="00732626">
        <w:rPr>
          <w:rFonts w:ascii="Times New Roman" w:eastAsia="Calibri" w:hAnsi="Times New Roman" w:cs="Times New Roman"/>
          <w:spacing w:val="-5"/>
          <w:sz w:val="32"/>
          <w:szCs w:val="32"/>
          <w:lang w:eastAsia="en-US" w:bidi="ar-SA"/>
        </w:rPr>
        <w:t>ы</w:t>
      </w:r>
      <w:r w:rsidRPr="00732626">
        <w:rPr>
          <w:rFonts w:ascii="Times New Roman" w:eastAsia="Calibri" w:hAnsi="Times New Roman" w:cs="Times New Roman"/>
          <w:spacing w:val="-5"/>
          <w:sz w:val="32"/>
          <w:szCs w:val="32"/>
          <w:lang w:eastAsia="en-US" w:bidi="ar-SA"/>
        </w:rPr>
        <w:t xml:space="preserve">тается выдать зло за добро. </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lastRenderedPageBreak/>
        <w:t xml:space="preserve">Но роман кончается иначе — героическим поступком Печорина, справившегося с буйствующим пьяным казаком, убившим </w:t>
      </w:r>
      <w:proofErr w:type="spellStart"/>
      <w:r w:rsidRPr="00732626">
        <w:rPr>
          <w:rFonts w:ascii="Times New Roman" w:eastAsia="Calibri" w:hAnsi="Times New Roman" w:cs="Times New Roman"/>
          <w:spacing w:val="-5"/>
          <w:sz w:val="32"/>
          <w:szCs w:val="32"/>
          <w:lang w:eastAsia="en-US" w:bidi="ar-SA"/>
        </w:rPr>
        <w:t>Вулича</w:t>
      </w:r>
      <w:proofErr w:type="spellEnd"/>
      <w:r w:rsidRPr="00732626">
        <w:rPr>
          <w:rFonts w:ascii="Times New Roman" w:eastAsia="Calibri" w:hAnsi="Times New Roman" w:cs="Times New Roman"/>
          <w:spacing w:val="-5"/>
          <w:sz w:val="32"/>
          <w:szCs w:val="32"/>
          <w:lang w:eastAsia="en-US" w:bidi="ar-SA"/>
        </w:rPr>
        <w:t xml:space="preserve"> и угрожающим окружающим. При этом Печорин и сам подвергал свою жизнь серьезной опасности и вышел победителем. Однако этот случай оказывается чуть ли не единственным в его жизни проявлением до</w:t>
      </w:r>
      <w:r w:rsidRPr="00732626">
        <w:rPr>
          <w:rFonts w:ascii="Times New Roman" w:eastAsia="Calibri" w:hAnsi="Times New Roman" w:cs="Times New Roman"/>
          <w:spacing w:val="-5"/>
          <w:sz w:val="32"/>
          <w:szCs w:val="32"/>
          <w:lang w:eastAsia="en-US" w:bidi="ar-SA"/>
        </w:rPr>
        <w:t>б</w:t>
      </w:r>
      <w:r w:rsidRPr="00732626">
        <w:rPr>
          <w:rFonts w:ascii="Times New Roman" w:eastAsia="Calibri" w:hAnsi="Times New Roman" w:cs="Times New Roman"/>
          <w:spacing w:val="-5"/>
          <w:sz w:val="32"/>
          <w:szCs w:val="32"/>
          <w:lang w:eastAsia="en-US" w:bidi="ar-SA"/>
        </w:rPr>
        <w:t xml:space="preserve">рого начала. Этой </w:t>
      </w:r>
      <w:proofErr w:type="spellStart"/>
      <w:r w:rsidRPr="00732626">
        <w:rPr>
          <w:rFonts w:ascii="Times New Roman" w:eastAsia="Calibri" w:hAnsi="Times New Roman" w:cs="Times New Roman"/>
          <w:spacing w:val="-5"/>
          <w:sz w:val="32"/>
          <w:szCs w:val="32"/>
          <w:lang w:eastAsia="en-US" w:bidi="ar-SA"/>
        </w:rPr>
        <w:t>непроявленности</w:t>
      </w:r>
      <w:proofErr w:type="spellEnd"/>
      <w:r w:rsidRPr="00732626">
        <w:rPr>
          <w:rFonts w:ascii="Times New Roman" w:eastAsia="Calibri" w:hAnsi="Times New Roman" w:cs="Times New Roman"/>
          <w:spacing w:val="-5"/>
          <w:sz w:val="32"/>
          <w:szCs w:val="32"/>
          <w:lang w:eastAsia="en-US" w:bidi="ar-SA"/>
        </w:rPr>
        <w:t xml:space="preserve"> добра, однако, Печорин нах</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дит объяснение, и виновником ее оказывается ни много ни мало совр</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менная эпоха в жизни всего видимого ему человечества! Можно было бы отнестись к такой софистике с иронией или сарказмом, но автор не оставляет читателю ни такой возможности, ни даже времени на ра</w:t>
      </w:r>
      <w:r w:rsidRPr="00732626">
        <w:rPr>
          <w:rFonts w:ascii="Times New Roman" w:eastAsia="Calibri" w:hAnsi="Times New Roman" w:cs="Times New Roman"/>
          <w:spacing w:val="-5"/>
          <w:sz w:val="32"/>
          <w:szCs w:val="32"/>
          <w:lang w:eastAsia="en-US" w:bidi="ar-SA"/>
        </w:rPr>
        <w:t>з</w:t>
      </w:r>
      <w:r w:rsidRPr="00732626">
        <w:rPr>
          <w:rFonts w:ascii="Times New Roman" w:eastAsia="Calibri" w:hAnsi="Times New Roman" w:cs="Times New Roman"/>
          <w:spacing w:val="-5"/>
          <w:sz w:val="32"/>
          <w:szCs w:val="32"/>
          <w:lang w:eastAsia="en-US" w:bidi="ar-SA"/>
        </w:rPr>
        <w:t>мышления. Как только заканчивается философствование героя, почти сразу же за ними следует цепочка событий, ведущая к неож</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данному подвигу героя. А потом — уже ничего, читателю осталось только вспомнить, что Печорин умер от н</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известной причины.</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Неудивителен такой финал, особенно если учесть, что автор вкладывает с голову героя свои собственные мысли, выраженные в стихотворении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Печально я гляжу на наше поколенье</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написанном в период работы над романом. Но если вдуматься, такие аргументы для оправдания в целом пустой жизни Печорина совершенно несосто</w:t>
      </w:r>
      <w:r w:rsidRPr="00732626">
        <w:rPr>
          <w:rFonts w:ascii="Times New Roman" w:eastAsia="Calibri" w:hAnsi="Times New Roman" w:cs="Times New Roman"/>
          <w:spacing w:val="-5"/>
          <w:sz w:val="32"/>
          <w:szCs w:val="32"/>
          <w:lang w:eastAsia="en-US" w:bidi="ar-SA"/>
        </w:rPr>
        <w:t>я</w:t>
      </w:r>
      <w:r w:rsidRPr="00732626">
        <w:rPr>
          <w:rFonts w:ascii="Times New Roman" w:eastAsia="Calibri" w:hAnsi="Times New Roman" w:cs="Times New Roman"/>
          <w:spacing w:val="-5"/>
          <w:sz w:val="32"/>
          <w:szCs w:val="32"/>
          <w:lang w:eastAsia="en-US" w:bidi="ar-SA"/>
        </w:rPr>
        <w:t xml:space="preserve">тельны. Как он справедливо говорит о себе,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не люблю останавл</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ваться на какой-нибудь отвлеченной мысли</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Напротив, всё повеств</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вание наполнено напряженными интригами главного героя и интр</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гами против него, так что говорить о его бездеятельной жизни не пр</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ходится.</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Поразительно, что изображая многие крайне неблаговидные п</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ступки Печорина, автор делает достаточно для того, чтобы предст</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вить его в целом жертвой обстоятельств, внешних сил. Иногда он сам произносит слова оправдания, но чаще выражает свою оценку косве</w:t>
      </w:r>
      <w:r w:rsidRPr="00732626">
        <w:rPr>
          <w:rFonts w:ascii="Times New Roman" w:eastAsia="Calibri" w:hAnsi="Times New Roman" w:cs="Times New Roman"/>
          <w:spacing w:val="-5"/>
          <w:sz w:val="32"/>
          <w:szCs w:val="32"/>
          <w:lang w:eastAsia="en-US" w:bidi="ar-SA"/>
        </w:rPr>
        <w:t>н</w:t>
      </w:r>
      <w:r w:rsidRPr="00732626">
        <w:rPr>
          <w:rFonts w:ascii="Times New Roman" w:eastAsia="Calibri" w:hAnsi="Times New Roman" w:cs="Times New Roman"/>
          <w:spacing w:val="-5"/>
          <w:sz w:val="32"/>
          <w:szCs w:val="32"/>
          <w:lang w:eastAsia="en-US" w:bidi="ar-SA"/>
        </w:rPr>
        <w:t>но. Впрочем, сам повествователь (которому не придаются какие-либо черты, способные отделить его в глазах читателей от самого автора), взывающий читателя к снисхождению при оценке Печорина, выгл</w:t>
      </w:r>
      <w:r w:rsidRPr="00732626">
        <w:rPr>
          <w:rFonts w:ascii="Times New Roman" w:eastAsia="Calibri" w:hAnsi="Times New Roman" w:cs="Times New Roman"/>
          <w:spacing w:val="-5"/>
          <w:sz w:val="32"/>
          <w:szCs w:val="32"/>
          <w:lang w:eastAsia="en-US" w:bidi="ar-SA"/>
        </w:rPr>
        <w:t>я</w:t>
      </w:r>
      <w:r w:rsidRPr="00732626">
        <w:rPr>
          <w:rFonts w:ascii="Times New Roman" w:eastAsia="Calibri" w:hAnsi="Times New Roman" w:cs="Times New Roman"/>
          <w:spacing w:val="-5"/>
          <w:sz w:val="32"/>
          <w:szCs w:val="32"/>
          <w:lang w:eastAsia="en-US" w:bidi="ar-SA"/>
        </w:rPr>
        <w:t xml:space="preserve">дит порой двусмысленно. Чего стоит фраза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известие о смерти Печ</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рина меня чрезвычайно обрадовало</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Она в своем ко</w:t>
      </w:r>
      <w:r w:rsidRPr="00732626">
        <w:rPr>
          <w:rFonts w:ascii="Times New Roman" w:eastAsia="Calibri" w:hAnsi="Times New Roman" w:cs="Times New Roman"/>
          <w:spacing w:val="-5"/>
          <w:sz w:val="32"/>
          <w:szCs w:val="32"/>
          <w:lang w:eastAsia="en-US" w:bidi="ar-SA"/>
        </w:rPr>
        <w:t>н</w:t>
      </w:r>
      <w:r w:rsidRPr="00732626">
        <w:rPr>
          <w:rFonts w:ascii="Times New Roman" w:eastAsia="Calibri" w:hAnsi="Times New Roman" w:cs="Times New Roman"/>
          <w:spacing w:val="-5"/>
          <w:sz w:val="32"/>
          <w:szCs w:val="32"/>
          <w:lang w:eastAsia="en-US" w:bidi="ar-SA"/>
        </w:rPr>
        <w:t>тексте говорит вовсе не о враждебности повествователя к Печорину, но лишь о кра</w:t>
      </w:r>
      <w:r w:rsidRPr="00732626">
        <w:rPr>
          <w:rFonts w:ascii="Times New Roman" w:eastAsia="Calibri" w:hAnsi="Times New Roman" w:cs="Times New Roman"/>
          <w:spacing w:val="-5"/>
          <w:sz w:val="32"/>
          <w:szCs w:val="32"/>
          <w:lang w:eastAsia="en-US" w:bidi="ar-SA"/>
        </w:rPr>
        <w:t>й</w:t>
      </w:r>
      <w:r w:rsidRPr="00732626">
        <w:rPr>
          <w:rFonts w:ascii="Times New Roman" w:eastAsia="Calibri" w:hAnsi="Times New Roman" w:cs="Times New Roman"/>
          <w:spacing w:val="-5"/>
          <w:sz w:val="32"/>
          <w:szCs w:val="32"/>
          <w:lang w:eastAsia="en-US" w:bidi="ar-SA"/>
        </w:rPr>
        <w:t>ней степени равнодушия к нему самому по себе: ему лишь хочется п</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скорее опубликовать увлекательную историю о своем герое, что было бы затруднительно, пока он был жив. Но будучи безразличным к ж</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lastRenderedPageBreak/>
        <w:t>вому Печорину, повествователь не скрывает своей увлеченности П</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чориным как героем повеств</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вания.</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Интересно сопоставить оценку автором некоторых черт повед</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ния Печорина и Грушницкого, которые в равной степени показывают тщеславие и самовлюбленность обоих. Грушницкому удается пр</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 xml:space="preserve">влечь к себе внимание, изображая </w:t>
      </w:r>
      <w:proofErr w:type="gramStart"/>
      <w:r w:rsidRPr="00732626">
        <w:rPr>
          <w:rFonts w:ascii="Times New Roman" w:eastAsia="Calibri" w:hAnsi="Times New Roman" w:cs="Times New Roman"/>
          <w:spacing w:val="-5"/>
          <w:sz w:val="32"/>
          <w:szCs w:val="32"/>
          <w:lang w:eastAsia="en-US" w:bidi="ar-SA"/>
        </w:rPr>
        <w:t>разжалованного</w:t>
      </w:r>
      <w:proofErr w:type="gramEnd"/>
      <w:r w:rsidRPr="00732626">
        <w:rPr>
          <w:rFonts w:ascii="Times New Roman" w:eastAsia="Calibri" w:hAnsi="Times New Roman" w:cs="Times New Roman"/>
          <w:spacing w:val="-5"/>
          <w:sz w:val="32"/>
          <w:szCs w:val="32"/>
          <w:lang w:eastAsia="en-US" w:bidi="ar-SA"/>
        </w:rPr>
        <w:t xml:space="preserve"> в солдаты (со ст</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роны может показаться, что он наказан за какой-то смелый и дерзкий поступок). Но после производства в офицеры он не может скрыть св</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его восторга, который можно счесть чрезмерным и даже неприли</w:t>
      </w:r>
      <w:r w:rsidRPr="00732626">
        <w:rPr>
          <w:rFonts w:ascii="Times New Roman" w:eastAsia="Calibri" w:hAnsi="Times New Roman" w:cs="Times New Roman"/>
          <w:spacing w:val="-5"/>
          <w:sz w:val="32"/>
          <w:szCs w:val="32"/>
          <w:lang w:eastAsia="en-US" w:bidi="ar-SA"/>
        </w:rPr>
        <w:t>ч</w:t>
      </w:r>
      <w:r w:rsidRPr="00732626">
        <w:rPr>
          <w:rFonts w:ascii="Times New Roman" w:eastAsia="Calibri" w:hAnsi="Times New Roman" w:cs="Times New Roman"/>
          <w:spacing w:val="-5"/>
          <w:sz w:val="32"/>
          <w:szCs w:val="32"/>
          <w:lang w:eastAsia="en-US" w:bidi="ar-SA"/>
        </w:rPr>
        <w:t>ным.</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А вот Печорин, скачущий верхом. Как он нравится себе! Но Лермонтов позволяет ему покрасоваться вволю, не столкнувшись с чьей-либо насмешкой.</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proofErr w:type="gramStart"/>
      <w:r w:rsidRPr="00732626">
        <w:rPr>
          <w:rFonts w:ascii="Times New Roman" w:eastAsia="Calibri" w:hAnsi="Times New Roman" w:cs="Times New Roman"/>
          <w:spacing w:val="-5"/>
          <w:sz w:val="32"/>
          <w:szCs w:val="32"/>
          <w:lang w:eastAsia="en-US" w:bidi="ar-SA"/>
        </w:rPr>
        <w:t xml:space="preserve">Хронологически, замыслы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Маскарада</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и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Героя нашего врем</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ни</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возникли значительно позже, чем был задуман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Демон</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w:t>
      </w:r>
      <w:proofErr w:type="gramEnd"/>
      <w:r w:rsidRPr="00732626">
        <w:rPr>
          <w:rFonts w:ascii="Times New Roman" w:eastAsia="Calibri" w:hAnsi="Times New Roman" w:cs="Times New Roman"/>
          <w:spacing w:val="-5"/>
          <w:sz w:val="32"/>
          <w:szCs w:val="32"/>
          <w:lang w:eastAsia="en-US" w:bidi="ar-SA"/>
        </w:rPr>
        <w:t xml:space="preserve"> Тем не менее, именно эта поэма, прошедшая восемь авторских редакций и, по-видимому, не нашедшая окончательной, вполне устраивавшей Лермонтова, пожалуй, несет идею оправдания зла в наиболее принц</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пиальном и концентрированном виде. Недаром, в отличие от вполне приземленной, понятной читателю или театральному зрителю обст</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новки действия романа и драмы, в поэме действуют сверхъестестве</w:t>
      </w:r>
      <w:r w:rsidRPr="00732626">
        <w:rPr>
          <w:rFonts w:ascii="Times New Roman" w:eastAsia="Calibri" w:hAnsi="Times New Roman" w:cs="Times New Roman"/>
          <w:spacing w:val="-5"/>
          <w:sz w:val="32"/>
          <w:szCs w:val="32"/>
          <w:lang w:eastAsia="en-US" w:bidi="ar-SA"/>
        </w:rPr>
        <w:t>н</w:t>
      </w:r>
      <w:r w:rsidRPr="00732626">
        <w:rPr>
          <w:rFonts w:ascii="Times New Roman" w:eastAsia="Calibri" w:hAnsi="Times New Roman" w:cs="Times New Roman"/>
          <w:spacing w:val="-5"/>
          <w:sz w:val="32"/>
          <w:szCs w:val="32"/>
          <w:lang w:eastAsia="en-US" w:bidi="ar-SA"/>
        </w:rPr>
        <w:t>ные силы, включая главного героя, а земная обстановка действия для современников Лермонтова экзотична, что та</w:t>
      </w:r>
      <w:r w:rsidRPr="00732626">
        <w:rPr>
          <w:rFonts w:ascii="Times New Roman" w:eastAsia="Calibri" w:hAnsi="Times New Roman" w:cs="Times New Roman"/>
          <w:spacing w:val="-5"/>
          <w:sz w:val="32"/>
          <w:szCs w:val="32"/>
          <w:lang w:eastAsia="en-US" w:bidi="ar-SA"/>
        </w:rPr>
        <w:t>к</w:t>
      </w:r>
      <w:r w:rsidRPr="00732626">
        <w:rPr>
          <w:rFonts w:ascii="Times New Roman" w:eastAsia="Calibri" w:hAnsi="Times New Roman" w:cs="Times New Roman"/>
          <w:spacing w:val="-5"/>
          <w:sz w:val="32"/>
          <w:szCs w:val="32"/>
          <w:lang w:eastAsia="en-US" w:bidi="ar-SA"/>
        </w:rPr>
        <w:t>же позволило поэту при ее обрисовке оторваться от бытовых п</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дробностей.</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Демон, обладая, как и положено такому персонажу, сверхъест</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ственными возможностями, в то же самое время психологически п</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добен человеку. Эта черта поэмы возносит человеческие страсти на уровень устройства мироздания. Замечу, что традиционные религио</w:t>
      </w:r>
      <w:r w:rsidRPr="00732626">
        <w:rPr>
          <w:rFonts w:ascii="Times New Roman" w:eastAsia="Calibri" w:hAnsi="Times New Roman" w:cs="Times New Roman"/>
          <w:spacing w:val="-5"/>
          <w:sz w:val="32"/>
          <w:szCs w:val="32"/>
          <w:lang w:eastAsia="en-US" w:bidi="ar-SA"/>
        </w:rPr>
        <w:t>з</w:t>
      </w:r>
      <w:r w:rsidRPr="00732626">
        <w:rPr>
          <w:rFonts w:ascii="Times New Roman" w:eastAsia="Calibri" w:hAnsi="Times New Roman" w:cs="Times New Roman"/>
          <w:spacing w:val="-5"/>
          <w:sz w:val="32"/>
          <w:szCs w:val="32"/>
          <w:lang w:eastAsia="en-US" w:bidi="ar-SA"/>
        </w:rPr>
        <w:t>ные воззрения отказывают как ангелам, так и демонам в наличии д</w:t>
      </w:r>
      <w:r w:rsidRPr="00732626">
        <w:rPr>
          <w:rFonts w:ascii="Times New Roman" w:eastAsia="Calibri" w:hAnsi="Times New Roman" w:cs="Times New Roman"/>
          <w:spacing w:val="-5"/>
          <w:sz w:val="32"/>
          <w:szCs w:val="32"/>
          <w:lang w:eastAsia="en-US" w:bidi="ar-SA"/>
        </w:rPr>
        <w:t>у</w:t>
      </w:r>
      <w:r w:rsidRPr="00732626">
        <w:rPr>
          <w:rFonts w:ascii="Times New Roman" w:eastAsia="Calibri" w:hAnsi="Times New Roman" w:cs="Times New Roman"/>
          <w:spacing w:val="-5"/>
          <w:sz w:val="32"/>
          <w:szCs w:val="32"/>
          <w:lang w:eastAsia="en-US" w:bidi="ar-SA"/>
        </w:rPr>
        <w:t>ши, подобной человеческой. Так, в одной сре</w:t>
      </w:r>
      <w:r w:rsidRPr="00732626">
        <w:rPr>
          <w:rFonts w:ascii="Times New Roman" w:eastAsia="Calibri" w:hAnsi="Times New Roman" w:cs="Times New Roman"/>
          <w:spacing w:val="-5"/>
          <w:sz w:val="32"/>
          <w:szCs w:val="32"/>
          <w:lang w:eastAsia="en-US" w:bidi="ar-SA"/>
        </w:rPr>
        <w:t>д</w:t>
      </w:r>
      <w:r w:rsidRPr="00732626">
        <w:rPr>
          <w:rFonts w:ascii="Times New Roman" w:eastAsia="Calibri" w:hAnsi="Times New Roman" w:cs="Times New Roman"/>
          <w:spacing w:val="-5"/>
          <w:sz w:val="32"/>
          <w:szCs w:val="32"/>
          <w:lang w:eastAsia="en-US" w:bidi="ar-SA"/>
        </w:rPr>
        <w:t xml:space="preserve">невековой таджикской легенде выдумка о том, что Джебраил (в христианстве — архангел Гавриил) полюбил земную женщину,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разоблачается</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именно на о</w:t>
      </w:r>
      <w:r w:rsidRPr="00732626">
        <w:rPr>
          <w:rFonts w:ascii="Times New Roman" w:eastAsia="Calibri" w:hAnsi="Times New Roman" w:cs="Times New Roman"/>
          <w:spacing w:val="-5"/>
          <w:sz w:val="32"/>
          <w:szCs w:val="32"/>
          <w:lang w:eastAsia="en-US" w:bidi="ar-SA"/>
        </w:rPr>
        <w:t>с</w:t>
      </w:r>
      <w:r w:rsidRPr="00732626">
        <w:rPr>
          <w:rFonts w:ascii="Times New Roman" w:eastAsia="Calibri" w:hAnsi="Times New Roman" w:cs="Times New Roman"/>
          <w:spacing w:val="-5"/>
          <w:sz w:val="32"/>
          <w:szCs w:val="32"/>
          <w:lang w:eastAsia="en-US" w:bidi="ar-SA"/>
        </w:rPr>
        <w:t>новании отсутствия у Джебраила души.</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proofErr w:type="gramStart"/>
      <w:r w:rsidRPr="00732626">
        <w:rPr>
          <w:rFonts w:ascii="Times New Roman" w:eastAsia="Calibri" w:hAnsi="Times New Roman" w:cs="Times New Roman"/>
          <w:spacing w:val="-5"/>
          <w:sz w:val="32"/>
          <w:szCs w:val="32"/>
          <w:lang w:eastAsia="en-US" w:bidi="ar-SA"/>
        </w:rPr>
        <w:t>Двойственность образа Демона состоит в том, что он, как и п</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ложено бесу, творит зло, но в то же самое время совершенно не уд</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влетворен таким назначением и, с одной стороны, вспоминает обст</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новку первоначальной любви, в которой он существовал до отп</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 xml:space="preserve">дения от Бога, а с другой — стремится к новой любви, которую мечтает </w:t>
      </w:r>
      <w:r w:rsidRPr="00732626">
        <w:rPr>
          <w:rFonts w:ascii="Times New Roman" w:eastAsia="Calibri" w:hAnsi="Times New Roman" w:cs="Times New Roman"/>
          <w:spacing w:val="-5"/>
          <w:sz w:val="32"/>
          <w:szCs w:val="32"/>
          <w:lang w:eastAsia="en-US" w:bidi="ar-SA"/>
        </w:rPr>
        <w:lastRenderedPageBreak/>
        <w:t>найти в земной девушке Тамаре.</w:t>
      </w:r>
      <w:proofErr w:type="gramEnd"/>
      <w:r w:rsidRPr="00732626">
        <w:rPr>
          <w:rFonts w:ascii="Times New Roman" w:eastAsia="Calibri" w:hAnsi="Times New Roman" w:cs="Times New Roman"/>
          <w:spacing w:val="-5"/>
          <w:sz w:val="32"/>
          <w:szCs w:val="32"/>
          <w:lang w:eastAsia="en-US" w:bidi="ar-SA"/>
        </w:rPr>
        <w:t xml:space="preserve"> В этом отношении он видит себя </w:t>
      </w:r>
      <w:proofErr w:type="gramStart"/>
      <w:r w:rsidRPr="00732626">
        <w:rPr>
          <w:rFonts w:ascii="Times New Roman" w:eastAsia="Calibri" w:hAnsi="Times New Roman" w:cs="Times New Roman"/>
          <w:spacing w:val="-5"/>
          <w:sz w:val="32"/>
          <w:szCs w:val="32"/>
          <w:lang w:eastAsia="en-US" w:bidi="ar-SA"/>
        </w:rPr>
        <w:t>с</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вершенно отличным</w:t>
      </w:r>
      <w:proofErr w:type="gramEnd"/>
      <w:r w:rsidRPr="00732626">
        <w:rPr>
          <w:rFonts w:ascii="Times New Roman" w:eastAsia="Calibri" w:hAnsi="Times New Roman" w:cs="Times New Roman"/>
          <w:spacing w:val="-5"/>
          <w:sz w:val="32"/>
          <w:szCs w:val="32"/>
          <w:lang w:eastAsia="en-US" w:bidi="ar-SA"/>
        </w:rPr>
        <w:t xml:space="preserve"> от прочих бесов, которые внушают ему отвращ</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ние. Но это вовсе не означает, что он как-то отходит от гордыни, кот</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рая, согласно религиозным взглядам, и привела к его превращ</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 xml:space="preserve">нию из ангела в демона.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Забвенья не дал Бог, да он не принял бы з</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бвенья</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w:t>
      </w:r>
      <w:proofErr w:type="gramStart"/>
      <w:r w:rsidRPr="00732626">
        <w:rPr>
          <w:rFonts w:ascii="Times New Roman" w:eastAsia="Calibri" w:hAnsi="Times New Roman" w:cs="Times New Roman"/>
          <w:spacing w:val="-5"/>
          <w:sz w:val="32"/>
          <w:szCs w:val="32"/>
          <w:lang w:eastAsia="en-US" w:bidi="ar-SA"/>
        </w:rPr>
        <w:t>Полны гордыни те посулы, которые он дает Тамаре, и которые пре</w:t>
      </w:r>
      <w:r w:rsidRPr="00732626">
        <w:rPr>
          <w:rFonts w:ascii="Times New Roman" w:eastAsia="Calibri" w:hAnsi="Times New Roman" w:cs="Times New Roman"/>
          <w:spacing w:val="-5"/>
          <w:sz w:val="32"/>
          <w:szCs w:val="32"/>
          <w:lang w:eastAsia="en-US" w:bidi="ar-SA"/>
        </w:rPr>
        <w:t>д</w:t>
      </w:r>
      <w:r w:rsidRPr="00732626">
        <w:rPr>
          <w:rFonts w:ascii="Times New Roman" w:eastAsia="Calibri" w:hAnsi="Times New Roman" w:cs="Times New Roman"/>
          <w:spacing w:val="-5"/>
          <w:sz w:val="32"/>
          <w:szCs w:val="32"/>
          <w:lang w:eastAsia="en-US" w:bidi="ar-SA"/>
        </w:rPr>
        <w:t>полагают столь же гордые устремления девушки, в свете которых обычная судьба знатной замужней грузинской женщины — ничто.</w:t>
      </w:r>
      <w:proofErr w:type="gramEnd"/>
      <w:r w:rsidRPr="00732626">
        <w:rPr>
          <w:rFonts w:ascii="Times New Roman" w:eastAsia="Calibri" w:hAnsi="Times New Roman" w:cs="Times New Roman"/>
          <w:spacing w:val="-5"/>
          <w:sz w:val="32"/>
          <w:szCs w:val="32"/>
          <w:lang w:eastAsia="en-US" w:bidi="ar-SA"/>
        </w:rPr>
        <w:t xml:space="preserve">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И будешь ты царицей мира</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Но эти </w:t>
      </w:r>
      <w:proofErr w:type="gramStart"/>
      <w:r w:rsidRPr="00732626">
        <w:rPr>
          <w:rFonts w:ascii="Times New Roman" w:eastAsia="Calibri" w:hAnsi="Times New Roman" w:cs="Times New Roman"/>
          <w:spacing w:val="-5"/>
          <w:sz w:val="32"/>
          <w:szCs w:val="32"/>
          <w:lang w:eastAsia="en-US" w:bidi="ar-SA"/>
        </w:rPr>
        <w:t>посулы</w:t>
      </w:r>
      <w:proofErr w:type="gramEnd"/>
      <w:r w:rsidRPr="00732626">
        <w:rPr>
          <w:rFonts w:ascii="Times New Roman" w:eastAsia="Calibri" w:hAnsi="Times New Roman" w:cs="Times New Roman"/>
          <w:spacing w:val="-5"/>
          <w:sz w:val="32"/>
          <w:szCs w:val="32"/>
          <w:lang w:eastAsia="en-US" w:bidi="ar-SA"/>
        </w:rPr>
        <w:t xml:space="preserve"> оказываются не только неисполнимыми, но и приводят к ранней смерти героини. Ничто не указывает на то, что Т</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мара внутренне согласна с тем жребием, который якобы уготовил ей Демон, поэтому в своей посмертной судьбе она оказывается в раю, вне досягаемости Демона.</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Но сама необычность и в определенном смысле значительность судьбы Тамары неотделима от появления в ее жизни Демона. Что мы узнаем о ней до встречи с Демоном? Только то, что она красива и гр</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 xml:space="preserve">циозно танцует. Ее вполне устраивает роль невесты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властителя </w:t>
      </w:r>
      <w:proofErr w:type="spellStart"/>
      <w:r w:rsidRPr="00732626">
        <w:rPr>
          <w:rFonts w:ascii="Times New Roman" w:eastAsia="Calibri" w:hAnsi="Times New Roman" w:cs="Times New Roman"/>
          <w:spacing w:val="-5"/>
          <w:sz w:val="32"/>
          <w:szCs w:val="32"/>
          <w:lang w:eastAsia="en-US" w:bidi="ar-SA"/>
        </w:rPr>
        <w:t>С</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нодала</w:t>
      </w:r>
      <w:proofErr w:type="spellEnd"/>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она горюет о погибшем женихе. Те высокие качества, о кот</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рых говорит уносящий ее душу ангел, могли проявиться только во внутренней борьбе, вызванной любовью Демона. И оказывается, что без Демона она осталась бы заурядной женщиной, а Демон, так или иначе поделившейся с ней своими терзаниями, тем самым дал ее жи</w:t>
      </w:r>
      <w:r w:rsidRPr="00732626">
        <w:rPr>
          <w:rFonts w:ascii="Times New Roman" w:eastAsia="Calibri" w:hAnsi="Times New Roman" w:cs="Times New Roman"/>
          <w:spacing w:val="-5"/>
          <w:sz w:val="32"/>
          <w:szCs w:val="32"/>
          <w:lang w:eastAsia="en-US" w:bidi="ar-SA"/>
        </w:rPr>
        <w:t>з</w:t>
      </w:r>
      <w:r w:rsidRPr="00732626">
        <w:rPr>
          <w:rFonts w:ascii="Times New Roman" w:eastAsia="Calibri" w:hAnsi="Times New Roman" w:cs="Times New Roman"/>
          <w:spacing w:val="-5"/>
          <w:sz w:val="32"/>
          <w:szCs w:val="32"/>
          <w:lang w:eastAsia="en-US" w:bidi="ar-SA"/>
        </w:rPr>
        <w:t>ни незаурядность, и в этом смысле он вышел из роли вечного злодея. Получается, что для Лермонтова в определенном смысле Бог виноват в том, что Демон остался демоном, а не был прощен за добрые движ</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ния души.</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И в дурно устроенном мироздании, как оно представлено в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Д</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моне</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и в современном, узнаваемом светском обществе, где развор</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 xml:space="preserve">чивается действие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Маскарада</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автор не показывает никакой во</w:t>
      </w:r>
      <w:r w:rsidRPr="00732626">
        <w:rPr>
          <w:rFonts w:ascii="Times New Roman" w:eastAsia="Calibri" w:hAnsi="Times New Roman" w:cs="Times New Roman"/>
          <w:spacing w:val="-5"/>
          <w:sz w:val="32"/>
          <w:szCs w:val="32"/>
          <w:lang w:eastAsia="en-US" w:bidi="ar-SA"/>
        </w:rPr>
        <w:t>з</w:t>
      </w:r>
      <w:r w:rsidRPr="00732626">
        <w:rPr>
          <w:rFonts w:ascii="Times New Roman" w:eastAsia="Calibri" w:hAnsi="Times New Roman" w:cs="Times New Roman"/>
          <w:spacing w:val="-5"/>
          <w:sz w:val="32"/>
          <w:szCs w:val="32"/>
          <w:lang w:eastAsia="en-US" w:bidi="ar-SA"/>
        </w:rPr>
        <w:t xml:space="preserve">можности для проявления добродетели. </w:t>
      </w:r>
      <w:proofErr w:type="gramStart"/>
      <w:r w:rsidRPr="00732626">
        <w:rPr>
          <w:rFonts w:ascii="Times New Roman" w:eastAsia="Calibri" w:hAnsi="Times New Roman" w:cs="Times New Roman"/>
          <w:spacing w:val="-5"/>
          <w:sz w:val="32"/>
          <w:szCs w:val="32"/>
          <w:lang w:eastAsia="en-US" w:bidi="ar-SA"/>
        </w:rPr>
        <w:t>Чистые</w:t>
      </w:r>
      <w:proofErr w:type="gramEnd"/>
      <w:r w:rsidRPr="00732626">
        <w:rPr>
          <w:rFonts w:ascii="Times New Roman" w:eastAsia="Calibri" w:hAnsi="Times New Roman" w:cs="Times New Roman"/>
          <w:spacing w:val="-5"/>
          <w:sz w:val="32"/>
          <w:szCs w:val="32"/>
          <w:lang w:eastAsia="en-US" w:bidi="ar-SA"/>
        </w:rPr>
        <w:t xml:space="preserve"> душой Тамара и Нина ничего не совершают. В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Герое нашего времени</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взгляд автора на с</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отношение добра и зла несколько меняется. Мы видим несколько пе</w:t>
      </w:r>
      <w:r w:rsidRPr="00732626">
        <w:rPr>
          <w:rFonts w:ascii="Times New Roman" w:eastAsia="Calibri" w:hAnsi="Times New Roman" w:cs="Times New Roman"/>
          <w:spacing w:val="-5"/>
          <w:sz w:val="32"/>
          <w:szCs w:val="32"/>
          <w:lang w:eastAsia="en-US" w:bidi="ar-SA"/>
        </w:rPr>
        <w:t>р</w:t>
      </w:r>
      <w:r w:rsidRPr="00732626">
        <w:rPr>
          <w:rFonts w:ascii="Times New Roman" w:eastAsia="Calibri" w:hAnsi="Times New Roman" w:cs="Times New Roman"/>
          <w:spacing w:val="-5"/>
          <w:sz w:val="32"/>
          <w:szCs w:val="32"/>
          <w:lang w:eastAsia="en-US" w:bidi="ar-SA"/>
        </w:rPr>
        <w:t xml:space="preserve">сонажей, прежде всего, Максима </w:t>
      </w:r>
      <w:proofErr w:type="spellStart"/>
      <w:r w:rsidRPr="00732626">
        <w:rPr>
          <w:rFonts w:ascii="Times New Roman" w:eastAsia="Calibri" w:hAnsi="Times New Roman" w:cs="Times New Roman"/>
          <w:spacing w:val="-5"/>
          <w:sz w:val="32"/>
          <w:szCs w:val="32"/>
          <w:lang w:eastAsia="en-US" w:bidi="ar-SA"/>
        </w:rPr>
        <w:t>Максимыча</w:t>
      </w:r>
      <w:proofErr w:type="spellEnd"/>
      <w:r w:rsidRPr="00732626">
        <w:rPr>
          <w:rFonts w:ascii="Times New Roman" w:eastAsia="Calibri" w:hAnsi="Times New Roman" w:cs="Times New Roman"/>
          <w:spacing w:val="-5"/>
          <w:sz w:val="32"/>
          <w:szCs w:val="32"/>
          <w:lang w:eastAsia="en-US" w:bidi="ar-SA"/>
        </w:rPr>
        <w:t>, живущих порядочно и проявляющих свои добрые качества. Но при этом всё же не они ст</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вятся в центр повествования, а Печорин и окружающие его люди с</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мнительных достоинств.</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lastRenderedPageBreak/>
        <w:t>Такой взгляд на мир в известном смысле погубил автора, стал причиной его смерти. Своей гибелью Лермонтов парадоксально по</w:t>
      </w:r>
      <w:r w:rsidRPr="00732626">
        <w:rPr>
          <w:rFonts w:ascii="Times New Roman" w:eastAsia="Calibri" w:hAnsi="Times New Roman" w:cs="Times New Roman"/>
          <w:spacing w:val="-5"/>
          <w:sz w:val="32"/>
          <w:szCs w:val="32"/>
          <w:lang w:eastAsia="en-US" w:bidi="ar-SA"/>
        </w:rPr>
        <w:t>д</w:t>
      </w:r>
      <w:r w:rsidRPr="00732626">
        <w:rPr>
          <w:rFonts w:ascii="Times New Roman" w:eastAsia="Calibri" w:hAnsi="Times New Roman" w:cs="Times New Roman"/>
          <w:spacing w:val="-5"/>
          <w:sz w:val="32"/>
          <w:szCs w:val="32"/>
          <w:lang w:eastAsia="en-US" w:bidi="ar-SA"/>
        </w:rPr>
        <w:t>твердил справедливость высказывания Пушкина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Слова поэта суть его дела</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В его случае литературный вымысел как бы материализ</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 xml:space="preserve">вался, но приобрел собственную, неподвластную сочинителю логику. Поражает литературная подоплека дуэли. Нет, не литературные недоброжелатели поэта, если такие вообще существовали, торопили гибель поэта. И не представители высших кругов, принявшие на свой счет оскорбления, которыми он осыпал их в стихотворении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Смерть поэта</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И те, и другие были далеко. Но Мартынов, много лет бывший приятелем Лермонтова, также был стихотворцем, поэтому с особой остротой воспринимал прямые или косвенные насмешки поэта, выр</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 xml:space="preserve">женные в литературной форме. </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Возможно, Мартынов понимал и то, что он является одним из прототипов Грушницкого. При его огран</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ченности и непомерном самолюбии это также могло вызвать чу</w:t>
      </w:r>
      <w:r w:rsidRPr="00732626">
        <w:rPr>
          <w:rFonts w:ascii="Times New Roman" w:eastAsia="Calibri" w:hAnsi="Times New Roman" w:cs="Times New Roman"/>
          <w:spacing w:val="-5"/>
          <w:sz w:val="32"/>
          <w:szCs w:val="32"/>
          <w:lang w:eastAsia="en-US" w:bidi="ar-SA"/>
        </w:rPr>
        <w:t>в</w:t>
      </w:r>
      <w:r w:rsidRPr="00732626">
        <w:rPr>
          <w:rFonts w:ascii="Times New Roman" w:eastAsia="Calibri" w:hAnsi="Times New Roman" w:cs="Times New Roman"/>
          <w:spacing w:val="-5"/>
          <w:sz w:val="32"/>
          <w:szCs w:val="32"/>
          <w:lang w:eastAsia="en-US" w:bidi="ar-SA"/>
        </w:rPr>
        <w:t>ство недоброжелательства к Лермонтову</w:t>
      </w:r>
      <w:r w:rsidR="00D85A2A" w:rsidRPr="00732626">
        <w:rPr>
          <w:rFonts w:ascii="Times New Roman" w:eastAsia="Calibri" w:hAnsi="Times New Roman" w:cs="Times New Roman"/>
          <w:spacing w:val="-5"/>
          <w:sz w:val="32"/>
          <w:szCs w:val="32"/>
          <w:lang w:eastAsia="en-US" w:bidi="ar-SA"/>
        </w:rPr>
        <w:t>»</w:t>
      </w:r>
      <w:r w:rsidRPr="00732626">
        <w:rPr>
          <w:rFonts w:ascii="Times New Roman" w:eastAsia="Calibri" w:hAnsi="Times New Roman" w:cs="Times New Roman"/>
          <w:spacing w:val="-5"/>
          <w:sz w:val="32"/>
          <w:szCs w:val="32"/>
          <w:lang w:eastAsia="en-US" w:bidi="ar-SA"/>
        </w:rPr>
        <w:t xml:space="preserve"> [1, с. 271]. Иначе как злую насмешку нельзя было воспринимать эпиграмму Лермонтова:</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Он прав! Наш друг </w:t>
      </w:r>
      <w:proofErr w:type="spellStart"/>
      <w:r w:rsidRPr="00732626">
        <w:rPr>
          <w:rFonts w:ascii="Times New Roman" w:eastAsia="Calibri" w:hAnsi="Times New Roman" w:cs="Times New Roman"/>
          <w:spacing w:val="-5"/>
          <w:sz w:val="32"/>
          <w:szCs w:val="32"/>
          <w:lang w:eastAsia="en-US" w:bidi="ar-SA"/>
        </w:rPr>
        <w:t>Мартыш</w:t>
      </w:r>
      <w:proofErr w:type="spellEnd"/>
      <w:r w:rsidRPr="00732626">
        <w:rPr>
          <w:rFonts w:ascii="Times New Roman" w:eastAsia="Calibri" w:hAnsi="Times New Roman" w:cs="Times New Roman"/>
          <w:spacing w:val="-5"/>
          <w:sz w:val="32"/>
          <w:szCs w:val="32"/>
          <w:lang w:eastAsia="en-US" w:bidi="ar-SA"/>
        </w:rPr>
        <w:t xml:space="preserve"> не Соломон,</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            Но Соломонов сын,</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Не мудр, как царь </w:t>
      </w:r>
      <w:proofErr w:type="spellStart"/>
      <w:r w:rsidRPr="00732626">
        <w:rPr>
          <w:rFonts w:ascii="Times New Roman" w:eastAsia="Calibri" w:hAnsi="Times New Roman" w:cs="Times New Roman"/>
          <w:spacing w:val="-5"/>
          <w:sz w:val="32"/>
          <w:szCs w:val="32"/>
          <w:lang w:eastAsia="en-US" w:bidi="ar-SA"/>
        </w:rPr>
        <w:t>Шалима</w:t>
      </w:r>
      <w:proofErr w:type="spellEnd"/>
      <w:r w:rsidRPr="00732626">
        <w:rPr>
          <w:rFonts w:ascii="Times New Roman" w:eastAsia="Calibri" w:hAnsi="Times New Roman" w:cs="Times New Roman"/>
          <w:spacing w:val="-5"/>
          <w:sz w:val="32"/>
          <w:szCs w:val="32"/>
          <w:lang w:eastAsia="en-US" w:bidi="ar-SA"/>
        </w:rPr>
        <w:t>, но умен,</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            Умней, чем </w:t>
      </w:r>
      <w:proofErr w:type="spellStart"/>
      <w:r w:rsidRPr="00732626">
        <w:rPr>
          <w:rFonts w:ascii="Times New Roman" w:eastAsia="Calibri" w:hAnsi="Times New Roman" w:cs="Times New Roman"/>
          <w:spacing w:val="-5"/>
          <w:sz w:val="32"/>
          <w:szCs w:val="32"/>
          <w:lang w:eastAsia="en-US" w:bidi="ar-SA"/>
        </w:rPr>
        <w:t>жидовин</w:t>
      </w:r>
      <w:proofErr w:type="spellEnd"/>
      <w:r w:rsidRPr="00732626">
        <w:rPr>
          <w:rFonts w:ascii="Times New Roman" w:eastAsia="Calibri" w:hAnsi="Times New Roman" w:cs="Times New Roman"/>
          <w:spacing w:val="-5"/>
          <w:sz w:val="32"/>
          <w:szCs w:val="32"/>
          <w:lang w:eastAsia="en-US" w:bidi="ar-SA"/>
        </w:rPr>
        <w:t>.</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Тот храм воздвиг и стал известен всем</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            Гаремом и судом,</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А этот храм, и суд, и свой гарем</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            Несет в себе самом.</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Последние строки, намекающие на якобы неспособность прият</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ля иметь успех у женщин, должны были быть особенно обидны хра</w:t>
      </w:r>
      <w:r w:rsidRPr="00732626">
        <w:rPr>
          <w:rFonts w:ascii="Times New Roman" w:eastAsia="Calibri" w:hAnsi="Times New Roman" w:cs="Times New Roman"/>
          <w:spacing w:val="-5"/>
          <w:sz w:val="32"/>
          <w:szCs w:val="32"/>
          <w:lang w:eastAsia="en-US" w:bidi="ar-SA"/>
        </w:rPr>
        <w:t>б</w:t>
      </w:r>
      <w:r w:rsidRPr="00732626">
        <w:rPr>
          <w:rFonts w:ascii="Times New Roman" w:eastAsia="Calibri" w:hAnsi="Times New Roman" w:cs="Times New Roman"/>
          <w:spacing w:val="-5"/>
          <w:sz w:val="32"/>
          <w:szCs w:val="32"/>
          <w:lang w:eastAsia="en-US" w:bidi="ar-SA"/>
        </w:rPr>
        <w:t>рому 25-летнему офицеру, успевшему дослужиться до чина ма</w:t>
      </w:r>
      <w:r w:rsidRPr="00732626">
        <w:rPr>
          <w:rFonts w:ascii="Times New Roman" w:eastAsia="Calibri" w:hAnsi="Times New Roman" w:cs="Times New Roman"/>
          <w:spacing w:val="-5"/>
          <w:sz w:val="32"/>
          <w:szCs w:val="32"/>
          <w:lang w:eastAsia="en-US" w:bidi="ar-SA"/>
        </w:rPr>
        <w:t>й</w:t>
      </w:r>
      <w:r w:rsidRPr="00732626">
        <w:rPr>
          <w:rFonts w:ascii="Times New Roman" w:eastAsia="Calibri" w:hAnsi="Times New Roman" w:cs="Times New Roman"/>
          <w:spacing w:val="-5"/>
          <w:sz w:val="32"/>
          <w:szCs w:val="32"/>
          <w:lang w:eastAsia="en-US" w:bidi="ar-SA"/>
        </w:rPr>
        <w:t>ора.</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В романе Печорин — </w:t>
      </w:r>
      <w:r w:rsidRPr="00732626">
        <w:rPr>
          <w:rFonts w:ascii="Times New Roman" w:eastAsia="Calibri" w:hAnsi="Times New Roman" w:cs="Times New Roman"/>
          <w:spacing w:val="-5"/>
          <w:sz w:val="32"/>
          <w:szCs w:val="32"/>
          <w:lang w:val="en-US" w:eastAsia="en-US" w:bidi="ar-SA"/>
        </w:rPr>
        <w:t>alter</w:t>
      </w:r>
      <w:r w:rsidRPr="00732626">
        <w:rPr>
          <w:rFonts w:ascii="Times New Roman" w:eastAsia="Calibri" w:hAnsi="Times New Roman" w:cs="Times New Roman"/>
          <w:spacing w:val="-5"/>
          <w:sz w:val="32"/>
          <w:szCs w:val="32"/>
          <w:lang w:eastAsia="en-US" w:bidi="ar-SA"/>
        </w:rPr>
        <w:t xml:space="preserve"> </w:t>
      </w:r>
      <w:r w:rsidRPr="00732626">
        <w:rPr>
          <w:rFonts w:ascii="Times New Roman" w:eastAsia="Calibri" w:hAnsi="Times New Roman" w:cs="Times New Roman"/>
          <w:spacing w:val="-5"/>
          <w:sz w:val="32"/>
          <w:szCs w:val="32"/>
          <w:lang w:val="en-US" w:eastAsia="en-US" w:bidi="ar-SA"/>
        </w:rPr>
        <w:t>ego</w:t>
      </w:r>
      <w:r w:rsidRPr="00732626">
        <w:rPr>
          <w:rFonts w:ascii="Times New Roman" w:eastAsia="Calibri" w:hAnsi="Times New Roman" w:cs="Times New Roman"/>
          <w:spacing w:val="-5"/>
          <w:sz w:val="32"/>
          <w:szCs w:val="32"/>
          <w:lang w:eastAsia="en-US" w:bidi="ar-SA"/>
        </w:rPr>
        <w:t xml:space="preserve"> автора — на дуэли карает раздр</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жавшего его Грушницкого за его подлый поступок, убивая его в тот момент, когда тот уже не имеет возможности стрелять. В действ</w:t>
      </w:r>
      <w:r w:rsidRPr="00732626">
        <w:rPr>
          <w:rFonts w:ascii="Times New Roman" w:eastAsia="Calibri" w:hAnsi="Times New Roman" w:cs="Times New Roman"/>
          <w:spacing w:val="-5"/>
          <w:sz w:val="32"/>
          <w:szCs w:val="32"/>
          <w:lang w:eastAsia="en-US" w:bidi="ar-SA"/>
        </w:rPr>
        <w:t>и</w:t>
      </w:r>
      <w:r w:rsidRPr="00732626">
        <w:rPr>
          <w:rFonts w:ascii="Times New Roman" w:eastAsia="Calibri" w:hAnsi="Times New Roman" w:cs="Times New Roman"/>
          <w:spacing w:val="-5"/>
          <w:sz w:val="32"/>
          <w:szCs w:val="32"/>
          <w:lang w:eastAsia="en-US" w:bidi="ar-SA"/>
        </w:rPr>
        <w:t>тельности всё произошло наоборот: именно Мартынов, прежде не сделавший ничего дурного Лермонтову, застрелил его. Исследователи пришли к выводу, что характер смертельного ранения поэта делает наиболее вероятным предположение, что Лермонтов в момент в</w:t>
      </w:r>
      <w:r w:rsidRPr="00732626">
        <w:rPr>
          <w:rFonts w:ascii="Times New Roman" w:eastAsia="Calibri" w:hAnsi="Times New Roman" w:cs="Times New Roman"/>
          <w:spacing w:val="-5"/>
          <w:sz w:val="32"/>
          <w:szCs w:val="32"/>
          <w:lang w:eastAsia="en-US" w:bidi="ar-SA"/>
        </w:rPr>
        <w:t>ы</w:t>
      </w:r>
      <w:r w:rsidRPr="00732626">
        <w:rPr>
          <w:rFonts w:ascii="Times New Roman" w:eastAsia="Calibri" w:hAnsi="Times New Roman" w:cs="Times New Roman"/>
          <w:spacing w:val="-5"/>
          <w:sz w:val="32"/>
          <w:szCs w:val="32"/>
          <w:lang w:eastAsia="en-US" w:bidi="ar-SA"/>
        </w:rPr>
        <w:t>стрела поднял руку с пистолетом вверх, а значит, не целился в Март</w:t>
      </w:r>
      <w:r w:rsidRPr="00732626">
        <w:rPr>
          <w:rFonts w:ascii="Times New Roman" w:eastAsia="Calibri" w:hAnsi="Times New Roman" w:cs="Times New Roman"/>
          <w:spacing w:val="-5"/>
          <w:sz w:val="32"/>
          <w:szCs w:val="32"/>
          <w:lang w:eastAsia="en-US" w:bidi="ar-SA"/>
        </w:rPr>
        <w:t>ы</w:t>
      </w:r>
      <w:r w:rsidRPr="00732626">
        <w:rPr>
          <w:rFonts w:ascii="Times New Roman" w:eastAsia="Calibri" w:hAnsi="Times New Roman" w:cs="Times New Roman"/>
          <w:spacing w:val="-5"/>
          <w:sz w:val="32"/>
          <w:szCs w:val="32"/>
          <w:lang w:eastAsia="en-US" w:bidi="ar-SA"/>
        </w:rPr>
        <w:t xml:space="preserve">нова. Но такое поведение на дуэли принявшего вызов Лермонтова </w:t>
      </w:r>
      <w:r w:rsidRPr="00732626">
        <w:rPr>
          <w:rFonts w:ascii="Times New Roman" w:eastAsia="Calibri" w:hAnsi="Times New Roman" w:cs="Times New Roman"/>
          <w:spacing w:val="-5"/>
          <w:sz w:val="32"/>
          <w:szCs w:val="32"/>
          <w:lang w:eastAsia="en-US" w:bidi="ar-SA"/>
        </w:rPr>
        <w:lastRenderedPageBreak/>
        <w:t>могло быть воспринято Мартыновым как новое оскорбление, и поэт</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му трудно осуждать того за выстрел в фактически безоружного, но продолжавш</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го дерзить ему поэта.</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 xml:space="preserve">В заключение замечу следующее. Принимаем или не принимаем мы как читатели позиции Лермонтова — это вопрос не эстетического порядка. </w:t>
      </w:r>
      <w:proofErr w:type="gramStart"/>
      <w:r w:rsidRPr="00732626">
        <w:rPr>
          <w:rFonts w:ascii="Times New Roman" w:eastAsia="Calibri" w:hAnsi="Times New Roman" w:cs="Times New Roman"/>
          <w:spacing w:val="-5"/>
          <w:sz w:val="32"/>
          <w:szCs w:val="32"/>
          <w:lang w:eastAsia="en-US" w:bidi="ar-SA"/>
        </w:rPr>
        <w:t>Если нас устраивает взгляд автора на некоторые пороки как на неизбежные и даже оправданные, то почему?</w:t>
      </w:r>
      <w:proofErr w:type="gramEnd"/>
      <w:r w:rsidRPr="00732626">
        <w:rPr>
          <w:rFonts w:ascii="Times New Roman" w:eastAsia="Calibri" w:hAnsi="Times New Roman" w:cs="Times New Roman"/>
          <w:spacing w:val="-5"/>
          <w:sz w:val="32"/>
          <w:szCs w:val="32"/>
          <w:lang w:eastAsia="en-US" w:bidi="ar-SA"/>
        </w:rPr>
        <w:t xml:space="preserve"> Не хотим ли мы тем самым оправдать безнравственные поступки, которые уже совершили или готовы совершить?</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Еще острее вопрос стоит перед увлеченными творчеством поэта литературоведами и литературными критиками, нуждающимися в том, чтобы убедить читателей в оправданности его нравственных п</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зиций. Вот как рассуждает, например, Ираклий Андроников.</w:t>
      </w:r>
    </w:p>
    <w:p w:rsidR="00560CF9" w:rsidRPr="00732626" w:rsidRDefault="00D85A2A"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w:t>
      </w:r>
      <w:r w:rsidR="00560CF9" w:rsidRPr="00732626">
        <w:rPr>
          <w:rFonts w:ascii="Times New Roman" w:eastAsia="Calibri" w:hAnsi="Times New Roman" w:cs="Times New Roman"/>
          <w:spacing w:val="-5"/>
          <w:sz w:val="32"/>
          <w:szCs w:val="32"/>
          <w:lang w:eastAsia="en-US" w:bidi="ar-SA"/>
        </w:rPr>
        <w:t>В мире, где нет ни чести, ни любви, ни дружбы, ни мыслей, ни страстей, где царят зло и обман,— ум и сильный характер уже отл</w:t>
      </w:r>
      <w:r w:rsidR="00560CF9" w:rsidRPr="00732626">
        <w:rPr>
          <w:rFonts w:ascii="Times New Roman" w:eastAsia="Calibri" w:hAnsi="Times New Roman" w:cs="Times New Roman"/>
          <w:spacing w:val="-5"/>
          <w:sz w:val="32"/>
          <w:szCs w:val="32"/>
          <w:lang w:eastAsia="en-US" w:bidi="ar-SA"/>
        </w:rPr>
        <w:t>и</w:t>
      </w:r>
      <w:r w:rsidR="00560CF9" w:rsidRPr="00732626">
        <w:rPr>
          <w:rFonts w:ascii="Times New Roman" w:eastAsia="Calibri" w:hAnsi="Times New Roman" w:cs="Times New Roman"/>
          <w:spacing w:val="-5"/>
          <w:sz w:val="32"/>
          <w:szCs w:val="32"/>
          <w:lang w:eastAsia="en-US" w:bidi="ar-SA"/>
        </w:rPr>
        <w:t>чают человека от светской толпы. И даже если над ним тяготеет пр</w:t>
      </w:r>
      <w:r w:rsidR="00560CF9" w:rsidRPr="00732626">
        <w:rPr>
          <w:rFonts w:ascii="Times New Roman" w:eastAsia="Calibri" w:hAnsi="Times New Roman" w:cs="Times New Roman"/>
          <w:spacing w:val="-5"/>
          <w:sz w:val="32"/>
          <w:szCs w:val="32"/>
          <w:lang w:eastAsia="en-US" w:bidi="ar-SA"/>
        </w:rPr>
        <w:t>е</w:t>
      </w:r>
      <w:r w:rsidR="00560CF9" w:rsidRPr="00732626">
        <w:rPr>
          <w:rFonts w:ascii="Times New Roman" w:eastAsia="Calibri" w:hAnsi="Times New Roman" w:cs="Times New Roman"/>
          <w:spacing w:val="-5"/>
          <w:sz w:val="32"/>
          <w:szCs w:val="32"/>
          <w:lang w:eastAsia="en-US" w:bidi="ar-SA"/>
        </w:rPr>
        <w:t xml:space="preserve">ступное прошлое, как над Арбениным, он все равно возвышается над толпой, и толпа не смеет судить его. </w:t>
      </w:r>
      <w:r w:rsidRPr="00732626">
        <w:rPr>
          <w:rFonts w:ascii="Times New Roman" w:eastAsia="Calibri" w:hAnsi="Times New Roman" w:cs="Times New Roman"/>
          <w:spacing w:val="-5"/>
          <w:sz w:val="32"/>
          <w:szCs w:val="32"/>
          <w:lang w:eastAsia="en-US" w:bidi="ar-SA"/>
        </w:rPr>
        <w:t>«</w:t>
      </w:r>
      <w:r w:rsidR="00560CF9" w:rsidRPr="00732626">
        <w:rPr>
          <w:rFonts w:ascii="Times New Roman" w:eastAsia="Calibri" w:hAnsi="Times New Roman" w:cs="Times New Roman"/>
          <w:spacing w:val="-5"/>
          <w:sz w:val="32"/>
          <w:szCs w:val="32"/>
          <w:lang w:eastAsia="en-US" w:bidi="ar-SA"/>
        </w:rPr>
        <w:t>Да, в этом человеке есть сила духа и могущество воли, которых в вас нет,— писал Белинский, о</w:t>
      </w:r>
      <w:r w:rsidR="00560CF9" w:rsidRPr="00732626">
        <w:rPr>
          <w:rFonts w:ascii="Times New Roman" w:eastAsia="Calibri" w:hAnsi="Times New Roman" w:cs="Times New Roman"/>
          <w:spacing w:val="-5"/>
          <w:sz w:val="32"/>
          <w:szCs w:val="32"/>
          <w:lang w:eastAsia="en-US" w:bidi="ar-SA"/>
        </w:rPr>
        <w:t>б</w:t>
      </w:r>
      <w:r w:rsidR="00560CF9" w:rsidRPr="00732626">
        <w:rPr>
          <w:rFonts w:ascii="Times New Roman" w:eastAsia="Calibri" w:hAnsi="Times New Roman" w:cs="Times New Roman"/>
          <w:spacing w:val="-5"/>
          <w:sz w:val="32"/>
          <w:szCs w:val="32"/>
          <w:lang w:eastAsia="en-US" w:bidi="ar-SA"/>
        </w:rPr>
        <w:t xml:space="preserve">ращаясь к критикам </w:t>
      </w:r>
      <w:proofErr w:type="spellStart"/>
      <w:r w:rsidR="00560CF9" w:rsidRPr="00732626">
        <w:rPr>
          <w:rFonts w:ascii="Times New Roman" w:eastAsia="Calibri" w:hAnsi="Times New Roman" w:cs="Times New Roman"/>
          <w:spacing w:val="-5"/>
          <w:sz w:val="32"/>
          <w:szCs w:val="32"/>
          <w:lang w:eastAsia="en-US" w:bidi="ar-SA"/>
        </w:rPr>
        <w:t>лермонтовского</w:t>
      </w:r>
      <w:proofErr w:type="spellEnd"/>
      <w:r w:rsidR="00560CF9" w:rsidRPr="00732626">
        <w:rPr>
          <w:rFonts w:ascii="Times New Roman" w:eastAsia="Calibri" w:hAnsi="Times New Roman" w:cs="Times New Roman"/>
          <w:spacing w:val="-5"/>
          <w:sz w:val="32"/>
          <w:szCs w:val="32"/>
          <w:lang w:eastAsia="en-US" w:bidi="ar-SA"/>
        </w:rPr>
        <w:t xml:space="preserve"> Печорина.— В самых пороках его проблескивает что-то великое, как молния в черных тучах, и он прекрасен, полон поэзии даже и в те минуты, когда человеческое чу</w:t>
      </w:r>
      <w:r w:rsidR="00560CF9" w:rsidRPr="00732626">
        <w:rPr>
          <w:rFonts w:ascii="Times New Roman" w:eastAsia="Calibri" w:hAnsi="Times New Roman" w:cs="Times New Roman"/>
          <w:spacing w:val="-5"/>
          <w:sz w:val="32"/>
          <w:szCs w:val="32"/>
          <w:lang w:eastAsia="en-US" w:bidi="ar-SA"/>
        </w:rPr>
        <w:t>в</w:t>
      </w:r>
      <w:r w:rsidR="00560CF9" w:rsidRPr="00732626">
        <w:rPr>
          <w:rFonts w:ascii="Times New Roman" w:eastAsia="Calibri" w:hAnsi="Times New Roman" w:cs="Times New Roman"/>
          <w:spacing w:val="-5"/>
          <w:sz w:val="32"/>
          <w:szCs w:val="32"/>
          <w:lang w:eastAsia="en-US" w:bidi="ar-SA"/>
        </w:rPr>
        <w:t>ство восстает на него: ему другое назначение, другой путь, чем вам. Его страсти — бури, очищающие сферу духа...</w:t>
      </w:r>
      <w:r w:rsidRPr="00732626">
        <w:rPr>
          <w:rFonts w:ascii="Times New Roman" w:eastAsia="Calibri" w:hAnsi="Times New Roman" w:cs="Times New Roman"/>
          <w:spacing w:val="-5"/>
          <w:sz w:val="32"/>
          <w:szCs w:val="32"/>
          <w:lang w:eastAsia="en-US" w:bidi="ar-SA"/>
        </w:rPr>
        <w:t>»</w:t>
      </w:r>
      <w:r w:rsidR="00560CF9" w:rsidRPr="00732626">
        <w:rPr>
          <w:rFonts w:ascii="Times New Roman" w:eastAsia="Calibri" w:hAnsi="Times New Roman" w:cs="Times New Roman"/>
          <w:spacing w:val="-5"/>
          <w:sz w:val="32"/>
          <w:szCs w:val="32"/>
          <w:lang w:eastAsia="en-US" w:bidi="ar-SA"/>
        </w:rPr>
        <w:t xml:space="preserve"> [1, с. 20–21]. </w:t>
      </w:r>
    </w:p>
    <w:p w:rsidR="00560CF9" w:rsidRPr="00732626" w:rsidRDefault="00560CF9" w:rsidP="00560CF9">
      <w:pPr>
        <w:overflowPunct/>
        <w:autoSpaceDE/>
        <w:autoSpaceDN/>
        <w:adjustRightInd/>
        <w:ind w:firstLine="709"/>
        <w:jc w:val="both"/>
        <w:textAlignment w:val="auto"/>
        <w:rPr>
          <w:rFonts w:ascii="Times New Roman" w:eastAsia="Calibri" w:hAnsi="Times New Roman" w:cs="Times New Roman"/>
          <w:spacing w:val="-5"/>
          <w:sz w:val="32"/>
          <w:szCs w:val="32"/>
          <w:lang w:eastAsia="en-US" w:bidi="ar-SA"/>
        </w:rPr>
      </w:pPr>
      <w:r w:rsidRPr="00732626">
        <w:rPr>
          <w:rFonts w:ascii="Times New Roman" w:eastAsia="Calibri" w:hAnsi="Times New Roman" w:cs="Times New Roman"/>
          <w:spacing w:val="-5"/>
          <w:sz w:val="32"/>
          <w:szCs w:val="32"/>
          <w:lang w:eastAsia="en-US" w:bidi="ar-SA"/>
        </w:rPr>
        <w:t>На наш взгляд, такие апологетические суждения лишь разъясн</w:t>
      </w:r>
      <w:r w:rsidRPr="00732626">
        <w:rPr>
          <w:rFonts w:ascii="Times New Roman" w:eastAsia="Calibri" w:hAnsi="Times New Roman" w:cs="Times New Roman"/>
          <w:spacing w:val="-5"/>
          <w:sz w:val="32"/>
          <w:szCs w:val="32"/>
          <w:lang w:eastAsia="en-US" w:bidi="ar-SA"/>
        </w:rPr>
        <w:t>я</w:t>
      </w:r>
      <w:r w:rsidRPr="00732626">
        <w:rPr>
          <w:rFonts w:ascii="Times New Roman" w:eastAsia="Calibri" w:hAnsi="Times New Roman" w:cs="Times New Roman"/>
          <w:spacing w:val="-5"/>
          <w:sz w:val="32"/>
          <w:szCs w:val="32"/>
          <w:lang w:eastAsia="en-US" w:bidi="ar-SA"/>
        </w:rPr>
        <w:t>ют позицию Лермонтова и его литературного направления, но д</w:t>
      </w:r>
      <w:r w:rsidRPr="00732626">
        <w:rPr>
          <w:rFonts w:ascii="Times New Roman" w:eastAsia="Calibri" w:hAnsi="Times New Roman" w:cs="Times New Roman"/>
          <w:spacing w:val="-5"/>
          <w:sz w:val="32"/>
          <w:szCs w:val="32"/>
          <w:lang w:eastAsia="en-US" w:bidi="ar-SA"/>
        </w:rPr>
        <w:t>а</w:t>
      </w:r>
      <w:r w:rsidRPr="00732626">
        <w:rPr>
          <w:rFonts w:ascii="Times New Roman" w:eastAsia="Calibri" w:hAnsi="Times New Roman" w:cs="Times New Roman"/>
          <w:spacing w:val="-5"/>
          <w:sz w:val="32"/>
          <w:szCs w:val="32"/>
          <w:lang w:eastAsia="en-US" w:bidi="ar-SA"/>
        </w:rPr>
        <w:t>леки от трезвых оценок и только вводят в заблуждения того, кто им пов</w:t>
      </w:r>
      <w:r w:rsidRPr="00732626">
        <w:rPr>
          <w:rFonts w:ascii="Times New Roman" w:eastAsia="Calibri" w:hAnsi="Times New Roman" w:cs="Times New Roman"/>
          <w:spacing w:val="-5"/>
          <w:sz w:val="32"/>
          <w:szCs w:val="32"/>
          <w:lang w:eastAsia="en-US" w:bidi="ar-SA"/>
        </w:rPr>
        <w:t>е</w:t>
      </w:r>
      <w:r w:rsidRPr="00732626">
        <w:rPr>
          <w:rFonts w:ascii="Times New Roman" w:eastAsia="Calibri" w:hAnsi="Times New Roman" w:cs="Times New Roman"/>
          <w:spacing w:val="-5"/>
          <w:sz w:val="32"/>
          <w:szCs w:val="32"/>
          <w:lang w:eastAsia="en-US" w:bidi="ar-SA"/>
        </w:rPr>
        <w:t>рит. Хочется горячо возражать, что не существует таких обществ, в которых для человека нет иного выбора, кроме зла и обмана. Впр</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чем, читатель этой статьи может и не согласиться здесь с ее авт</w:t>
      </w:r>
      <w:r w:rsidRPr="00732626">
        <w:rPr>
          <w:rFonts w:ascii="Times New Roman" w:eastAsia="Calibri" w:hAnsi="Times New Roman" w:cs="Times New Roman"/>
          <w:spacing w:val="-5"/>
          <w:sz w:val="32"/>
          <w:szCs w:val="32"/>
          <w:lang w:eastAsia="en-US" w:bidi="ar-SA"/>
        </w:rPr>
        <w:t>о</w:t>
      </w:r>
      <w:r w:rsidRPr="00732626">
        <w:rPr>
          <w:rFonts w:ascii="Times New Roman" w:eastAsia="Calibri" w:hAnsi="Times New Roman" w:cs="Times New Roman"/>
          <w:spacing w:val="-5"/>
          <w:sz w:val="32"/>
          <w:szCs w:val="32"/>
          <w:lang w:eastAsia="en-US" w:bidi="ar-SA"/>
        </w:rPr>
        <w:t>ром.</w:t>
      </w:r>
    </w:p>
    <w:p w:rsidR="00560CF9" w:rsidRPr="00732626" w:rsidRDefault="00560CF9" w:rsidP="00560CF9">
      <w:pPr>
        <w:overflowPunct/>
        <w:autoSpaceDE/>
        <w:autoSpaceDN/>
        <w:adjustRightInd/>
        <w:jc w:val="center"/>
        <w:textAlignment w:val="auto"/>
        <w:rPr>
          <w:rFonts w:ascii="Times New Roman" w:eastAsia="Calibri" w:hAnsi="Times New Roman" w:cs="Times New Roman"/>
          <w:b/>
          <w:spacing w:val="-5"/>
          <w:sz w:val="32"/>
          <w:szCs w:val="32"/>
          <w:lang w:eastAsia="en-US" w:bidi="ar-SA"/>
        </w:rPr>
      </w:pPr>
      <w:r w:rsidRPr="00732626">
        <w:rPr>
          <w:rFonts w:ascii="Times New Roman" w:eastAsia="Calibri" w:hAnsi="Times New Roman" w:cs="Times New Roman"/>
          <w:b/>
          <w:spacing w:val="-5"/>
          <w:sz w:val="32"/>
          <w:szCs w:val="32"/>
          <w:lang w:eastAsia="en-US" w:bidi="ar-SA"/>
        </w:rPr>
        <w:t>Литература</w:t>
      </w:r>
    </w:p>
    <w:p w:rsidR="00B84E66" w:rsidRPr="00732626" w:rsidRDefault="00560CF9" w:rsidP="00B84E66">
      <w:pPr>
        <w:widowControl w:val="0"/>
        <w:overflowPunct/>
        <w:autoSpaceDE/>
        <w:autoSpaceDN/>
        <w:adjustRightInd/>
        <w:ind w:left="227" w:firstLine="709"/>
        <w:jc w:val="both"/>
        <w:textAlignment w:val="auto"/>
        <w:rPr>
          <w:rFonts w:ascii="Times New Roman" w:hAnsi="Times New Roman" w:cs="Times New Roman"/>
          <w:spacing w:val="-5"/>
          <w:sz w:val="32"/>
          <w:szCs w:val="32"/>
          <w:lang w:eastAsia="ru-RU" w:bidi="ar-SA"/>
        </w:rPr>
      </w:pPr>
      <w:r w:rsidRPr="00732626">
        <w:rPr>
          <w:rFonts w:ascii="Times New Roman" w:hAnsi="Times New Roman" w:cs="Times New Roman"/>
          <w:spacing w:val="-5"/>
          <w:sz w:val="32"/>
          <w:szCs w:val="32"/>
          <w:lang w:eastAsia="ru-RU" w:bidi="ar-SA"/>
        </w:rPr>
        <w:t xml:space="preserve">1. </w:t>
      </w:r>
      <w:proofErr w:type="spellStart"/>
      <w:r w:rsidRPr="00732626">
        <w:rPr>
          <w:rFonts w:ascii="Times New Roman" w:hAnsi="Times New Roman" w:cs="Times New Roman"/>
          <w:spacing w:val="-5"/>
          <w:sz w:val="32"/>
          <w:szCs w:val="32"/>
          <w:lang w:eastAsia="ru-RU" w:bidi="ar-SA"/>
        </w:rPr>
        <w:t>Лермонтовская</w:t>
      </w:r>
      <w:proofErr w:type="spellEnd"/>
      <w:r w:rsidRPr="00732626">
        <w:rPr>
          <w:rFonts w:ascii="Times New Roman" w:hAnsi="Times New Roman" w:cs="Times New Roman"/>
          <w:spacing w:val="-5"/>
          <w:sz w:val="32"/>
          <w:szCs w:val="32"/>
          <w:lang w:eastAsia="ru-RU" w:bidi="ar-SA"/>
        </w:rPr>
        <w:t xml:space="preserve"> энциклопедия. 1814–1841 / Ин-т рус</w:t>
      </w:r>
      <w:proofErr w:type="gramStart"/>
      <w:r w:rsidRPr="00732626">
        <w:rPr>
          <w:rFonts w:ascii="Times New Roman" w:hAnsi="Times New Roman" w:cs="Times New Roman"/>
          <w:spacing w:val="-5"/>
          <w:sz w:val="32"/>
          <w:szCs w:val="32"/>
          <w:lang w:eastAsia="ru-RU" w:bidi="ar-SA"/>
        </w:rPr>
        <w:t>.</w:t>
      </w:r>
      <w:proofErr w:type="gramEnd"/>
      <w:r w:rsidRPr="00732626">
        <w:rPr>
          <w:rFonts w:ascii="Times New Roman" w:hAnsi="Times New Roman" w:cs="Times New Roman"/>
          <w:spacing w:val="-5"/>
          <w:sz w:val="32"/>
          <w:szCs w:val="32"/>
          <w:lang w:eastAsia="ru-RU" w:bidi="ar-SA"/>
        </w:rPr>
        <w:t xml:space="preserve"> </w:t>
      </w:r>
      <w:proofErr w:type="gramStart"/>
      <w:r w:rsidRPr="00732626">
        <w:rPr>
          <w:rFonts w:ascii="Times New Roman" w:hAnsi="Times New Roman" w:cs="Times New Roman"/>
          <w:spacing w:val="-5"/>
          <w:sz w:val="32"/>
          <w:szCs w:val="32"/>
          <w:lang w:eastAsia="ru-RU" w:bidi="ar-SA"/>
        </w:rPr>
        <w:t>л</w:t>
      </w:r>
      <w:proofErr w:type="gramEnd"/>
      <w:r w:rsidRPr="00732626">
        <w:rPr>
          <w:rFonts w:ascii="Times New Roman" w:hAnsi="Times New Roman" w:cs="Times New Roman"/>
          <w:spacing w:val="-5"/>
          <w:sz w:val="32"/>
          <w:szCs w:val="32"/>
          <w:lang w:eastAsia="ru-RU" w:bidi="ar-SA"/>
        </w:rPr>
        <w:t>итер</w:t>
      </w:r>
      <w:r w:rsidRPr="00732626">
        <w:rPr>
          <w:rFonts w:ascii="Times New Roman" w:hAnsi="Times New Roman" w:cs="Times New Roman"/>
          <w:spacing w:val="-5"/>
          <w:sz w:val="32"/>
          <w:szCs w:val="32"/>
          <w:lang w:eastAsia="ru-RU" w:bidi="ar-SA"/>
        </w:rPr>
        <w:t>а</w:t>
      </w:r>
      <w:r w:rsidRPr="00732626">
        <w:rPr>
          <w:rFonts w:ascii="Times New Roman" w:hAnsi="Times New Roman" w:cs="Times New Roman"/>
          <w:spacing w:val="-5"/>
          <w:sz w:val="32"/>
          <w:szCs w:val="32"/>
          <w:lang w:eastAsia="ru-RU" w:bidi="ar-SA"/>
        </w:rPr>
        <w:t>туры АН СССР (</w:t>
      </w:r>
      <w:proofErr w:type="spellStart"/>
      <w:r w:rsidRPr="00732626">
        <w:rPr>
          <w:rFonts w:ascii="Times New Roman" w:hAnsi="Times New Roman" w:cs="Times New Roman"/>
          <w:spacing w:val="-5"/>
          <w:sz w:val="32"/>
          <w:szCs w:val="32"/>
          <w:lang w:eastAsia="ru-RU" w:bidi="ar-SA"/>
        </w:rPr>
        <w:t>Пушк</w:t>
      </w:r>
      <w:proofErr w:type="spellEnd"/>
      <w:r w:rsidRPr="00732626">
        <w:rPr>
          <w:rFonts w:ascii="Times New Roman" w:hAnsi="Times New Roman" w:cs="Times New Roman"/>
          <w:spacing w:val="-5"/>
          <w:sz w:val="32"/>
          <w:szCs w:val="32"/>
          <w:lang w:eastAsia="ru-RU" w:bidi="ar-SA"/>
        </w:rPr>
        <w:t>. дом); р</w:t>
      </w:r>
      <w:r w:rsidR="000213A8" w:rsidRPr="00732626">
        <w:rPr>
          <w:rFonts w:ascii="Times New Roman" w:hAnsi="Times New Roman" w:cs="Times New Roman"/>
          <w:spacing w:val="-5"/>
          <w:sz w:val="32"/>
          <w:szCs w:val="32"/>
          <w:lang w:eastAsia="ru-RU" w:bidi="ar-SA"/>
        </w:rPr>
        <w:t>ед. И. Л. Андроников и др. — М.</w:t>
      </w:r>
      <w:r w:rsidRPr="00732626">
        <w:rPr>
          <w:rFonts w:ascii="Times New Roman" w:hAnsi="Times New Roman" w:cs="Times New Roman"/>
          <w:spacing w:val="-5"/>
          <w:sz w:val="32"/>
          <w:szCs w:val="32"/>
          <w:lang w:eastAsia="ru-RU" w:bidi="ar-SA"/>
        </w:rPr>
        <w:t xml:space="preserve">: Большая Рос. </w:t>
      </w:r>
      <w:proofErr w:type="spellStart"/>
      <w:r w:rsidRPr="00732626">
        <w:rPr>
          <w:rFonts w:ascii="Times New Roman" w:hAnsi="Times New Roman" w:cs="Times New Roman"/>
          <w:spacing w:val="-5"/>
          <w:sz w:val="32"/>
          <w:szCs w:val="32"/>
          <w:lang w:eastAsia="ru-RU" w:bidi="ar-SA"/>
        </w:rPr>
        <w:t>энцикл</w:t>
      </w:r>
      <w:proofErr w:type="spellEnd"/>
      <w:r w:rsidRPr="00732626">
        <w:rPr>
          <w:rFonts w:ascii="Times New Roman" w:hAnsi="Times New Roman" w:cs="Times New Roman"/>
          <w:spacing w:val="-5"/>
          <w:sz w:val="32"/>
          <w:szCs w:val="32"/>
          <w:lang w:eastAsia="ru-RU" w:bidi="ar-SA"/>
        </w:rPr>
        <w:t>. (БРЭ), 1999. - 784 с.</w:t>
      </w:r>
    </w:p>
    <w:p w:rsidR="00732626" w:rsidRDefault="00732626" w:rsidP="00B84E66">
      <w:pPr>
        <w:widowControl w:val="0"/>
        <w:overflowPunct/>
        <w:autoSpaceDE/>
        <w:autoSpaceDN/>
        <w:adjustRightInd/>
        <w:ind w:left="227" w:firstLine="709"/>
        <w:jc w:val="right"/>
        <w:textAlignment w:val="auto"/>
        <w:rPr>
          <w:rFonts w:ascii="Times New Roman" w:eastAsia="Calibri" w:hAnsi="Times New Roman" w:cs="Times New Roman"/>
          <w:b/>
          <w:spacing w:val="-4"/>
          <w:sz w:val="32"/>
          <w:szCs w:val="32"/>
          <w:lang w:eastAsia="en-US" w:bidi="ar-SA"/>
        </w:rPr>
      </w:pPr>
    </w:p>
    <w:p w:rsidR="00732626" w:rsidRDefault="00732626" w:rsidP="00B84E66">
      <w:pPr>
        <w:widowControl w:val="0"/>
        <w:overflowPunct/>
        <w:autoSpaceDE/>
        <w:autoSpaceDN/>
        <w:adjustRightInd/>
        <w:ind w:left="227" w:firstLine="709"/>
        <w:jc w:val="right"/>
        <w:textAlignment w:val="auto"/>
        <w:rPr>
          <w:rFonts w:ascii="Times New Roman" w:eastAsia="Calibri" w:hAnsi="Times New Roman" w:cs="Times New Roman"/>
          <w:b/>
          <w:spacing w:val="-4"/>
          <w:sz w:val="32"/>
          <w:szCs w:val="32"/>
          <w:lang w:eastAsia="en-US" w:bidi="ar-SA"/>
        </w:rPr>
      </w:pPr>
    </w:p>
    <w:p w:rsidR="00732626" w:rsidRDefault="00732626" w:rsidP="00B84E66">
      <w:pPr>
        <w:widowControl w:val="0"/>
        <w:overflowPunct/>
        <w:autoSpaceDE/>
        <w:autoSpaceDN/>
        <w:adjustRightInd/>
        <w:ind w:left="227" w:firstLine="709"/>
        <w:jc w:val="right"/>
        <w:textAlignment w:val="auto"/>
        <w:rPr>
          <w:rFonts w:ascii="Times New Roman" w:eastAsia="Calibri" w:hAnsi="Times New Roman" w:cs="Times New Roman"/>
          <w:b/>
          <w:spacing w:val="-4"/>
          <w:sz w:val="32"/>
          <w:szCs w:val="32"/>
          <w:lang w:eastAsia="en-US" w:bidi="ar-SA"/>
        </w:rPr>
      </w:pPr>
    </w:p>
    <w:p w:rsidR="00732626" w:rsidRDefault="00732626" w:rsidP="00B84E66">
      <w:pPr>
        <w:widowControl w:val="0"/>
        <w:overflowPunct/>
        <w:autoSpaceDE/>
        <w:autoSpaceDN/>
        <w:adjustRightInd/>
        <w:ind w:left="227" w:firstLine="709"/>
        <w:jc w:val="right"/>
        <w:textAlignment w:val="auto"/>
        <w:rPr>
          <w:rFonts w:ascii="Times New Roman" w:eastAsia="Calibri" w:hAnsi="Times New Roman" w:cs="Times New Roman"/>
          <w:b/>
          <w:spacing w:val="-4"/>
          <w:sz w:val="32"/>
          <w:szCs w:val="32"/>
          <w:lang w:eastAsia="en-US" w:bidi="ar-SA"/>
        </w:rPr>
      </w:pPr>
    </w:p>
    <w:p w:rsidR="003B234A" w:rsidRPr="004F2D46" w:rsidRDefault="003B234A" w:rsidP="00B84E66">
      <w:pPr>
        <w:widowControl w:val="0"/>
        <w:overflowPunct/>
        <w:autoSpaceDE/>
        <w:autoSpaceDN/>
        <w:adjustRightInd/>
        <w:ind w:left="227" w:firstLine="709"/>
        <w:jc w:val="right"/>
        <w:textAlignment w:val="auto"/>
        <w:rPr>
          <w:rFonts w:ascii="Times New Roman" w:eastAsia="Calibri" w:hAnsi="Times New Roman" w:cs="Times New Roman"/>
          <w:b/>
          <w:spacing w:val="-4"/>
          <w:sz w:val="32"/>
          <w:szCs w:val="32"/>
          <w:lang w:eastAsia="en-US" w:bidi="ar-SA"/>
        </w:rPr>
      </w:pPr>
      <w:r w:rsidRPr="004F2D46">
        <w:rPr>
          <w:rFonts w:ascii="Times New Roman" w:eastAsia="Calibri" w:hAnsi="Times New Roman" w:cs="Times New Roman"/>
          <w:b/>
          <w:spacing w:val="-4"/>
          <w:sz w:val="32"/>
          <w:szCs w:val="32"/>
          <w:lang w:eastAsia="en-US" w:bidi="ar-SA"/>
        </w:rPr>
        <w:lastRenderedPageBreak/>
        <w:t>С.В. Голубков</w:t>
      </w:r>
    </w:p>
    <w:p w:rsidR="003B234A" w:rsidRPr="004813B3" w:rsidRDefault="003B234A" w:rsidP="003B234A">
      <w:pPr>
        <w:tabs>
          <w:tab w:val="left" w:pos="1134"/>
          <w:tab w:val="left" w:pos="8157"/>
        </w:tabs>
        <w:overflowPunct/>
        <w:autoSpaceDE/>
        <w:autoSpaceDN/>
        <w:adjustRightInd/>
        <w:ind w:firstLine="709"/>
        <w:jc w:val="both"/>
        <w:textAlignment w:val="auto"/>
        <w:rPr>
          <w:rFonts w:ascii="Times New Roman" w:eastAsia="Calibri" w:hAnsi="Times New Roman" w:cs="Times New Roman"/>
          <w:b/>
          <w:sz w:val="32"/>
          <w:szCs w:val="32"/>
          <w:lang w:eastAsia="en-US" w:bidi="ar-SA"/>
        </w:rPr>
      </w:pPr>
    </w:p>
    <w:p w:rsidR="003B234A" w:rsidRPr="004813B3" w:rsidRDefault="003B234A" w:rsidP="004813B3">
      <w:pPr>
        <w:overflowPunct/>
        <w:autoSpaceDE/>
        <w:autoSpaceDN/>
        <w:adjustRightInd/>
        <w:jc w:val="center"/>
        <w:textAlignment w:val="auto"/>
        <w:rPr>
          <w:rFonts w:ascii="Times New Roman" w:eastAsia="Calibri" w:hAnsi="Times New Roman" w:cs="Times New Roman"/>
          <w:b/>
          <w:sz w:val="32"/>
          <w:szCs w:val="32"/>
          <w:lang w:eastAsia="en-US" w:bidi="ar-SA"/>
        </w:rPr>
      </w:pPr>
      <w:r w:rsidRPr="004813B3">
        <w:rPr>
          <w:rFonts w:ascii="Times New Roman" w:eastAsia="Calibri" w:hAnsi="Times New Roman" w:cs="Times New Roman"/>
          <w:b/>
          <w:sz w:val="32"/>
          <w:szCs w:val="32"/>
          <w:lang w:eastAsia="en-US" w:bidi="ar-SA"/>
        </w:rPr>
        <w:t>ЧЕЛОВЕК КАК ПРЕДМЕТ ФИЛОСОФИИ ДЕВЯНОСТЫХ</w:t>
      </w:r>
    </w:p>
    <w:p w:rsidR="003B234A" w:rsidRPr="004813B3" w:rsidRDefault="003B234A" w:rsidP="003B234A">
      <w:pPr>
        <w:overflowPunct/>
        <w:autoSpaceDE/>
        <w:autoSpaceDN/>
        <w:adjustRightInd/>
        <w:ind w:firstLine="425"/>
        <w:jc w:val="center"/>
        <w:textAlignment w:val="auto"/>
        <w:rPr>
          <w:rFonts w:ascii="Times New Roman" w:eastAsia="Calibri" w:hAnsi="Times New Roman" w:cs="Times New Roman"/>
          <w:b/>
          <w:sz w:val="32"/>
          <w:szCs w:val="32"/>
          <w:lang w:eastAsia="en-US" w:bidi="ar-SA"/>
        </w:rPr>
      </w:pPr>
    </w:p>
    <w:p w:rsidR="003B234A" w:rsidRPr="004813B3" w:rsidRDefault="00D85A2A" w:rsidP="003B234A">
      <w:pPr>
        <w:overflowPunct/>
        <w:autoSpaceDE/>
        <w:autoSpaceDN/>
        <w:adjustRightInd/>
        <w:ind w:firstLine="851"/>
        <w:jc w:val="right"/>
        <w:textAlignment w:val="auto"/>
        <w:rPr>
          <w:rFonts w:ascii="Times New Roman" w:eastAsia="Calibri" w:hAnsi="Times New Roman" w:cs="Times New Roman"/>
          <w:i/>
          <w:sz w:val="32"/>
          <w:szCs w:val="32"/>
          <w:lang w:eastAsia="en-US" w:bidi="ar-SA"/>
        </w:rPr>
      </w:pPr>
      <w:r>
        <w:rPr>
          <w:rFonts w:ascii="Times New Roman" w:eastAsia="Calibri" w:hAnsi="Times New Roman" w:cs="Times New Roman"/>
          <w:i/>
          <w:sz w:val="32"/>
          <w:szCs w:val="32"/>
          <w:lang w:eastAsia="en-US" w:bidi="ar-SA"/>
        </w:rPr>
        <w:t>«</w:t>
      </w:r>
      <w:r w:rsidR="003B234A" w:rsidRPr="004813B3">
        <w:rPr>
          <w:rFonts w:ascii="Times New Roman" w:eastAsia="Calibri" w:hAnsi="Times New Roman" w:cs="Times New Roman"/>
          <w:i/>
          <w:sz w:val="32"/>
          <w:szCs w:val="32"/>
          <w:lang w:eastAsia="en-US" w:bidi="ar-SA"/>
        </w:rPr>
        <w:t>Современные философы опасаются… уже не недостатка, не скудости знания, а его избытка</w:t>
      </w:r>
      <w:r>
        <w:rPr>
          <w:rFonts w:ascii="Times New Roman" w:eastAsia="Calibri" w:hAnsi="Times New Roman" w:cs="Times New Roman"/>
          <w:i/>
          <w:sz w:val="32"/>
          <w:szCs w:val="32"/>
          <w:lang w:eastAsia="en-US" w:bidi="ar-SA"/>
        </w:rPr>
        <w:t>»</w:t>
      </w:r>
      <w:r w:rsidR="003B234A" w:rsidRPr="004813B3">
        <w:rPr>
          <w:rFonts w:ascii="Times New Roman" w:eastAsia="Calibri" w:hAnsi="Times New Roman" w:cs="Times New Roman"/>
          <w:sz w:val="32"/>
          <w:szCs w:val="32"/>
          <w:lang w:eastAsia="en-US" w:bidi="ar-SA"/>
        </w:rPr>
        <w:t xml:space="preserve"> [8, с. 48]</w:t>
      </w:r>
    </w:p>
    <w:p w:rsidR="003B234A" w:rsidRPr="000213A8" w:rsidRDefault="003B234A" w:rsidP="003B234A">
      <w:pPr>
        <w:overflowPunct/>
        <w:autoSpaceDE/>
        <w:autoSpaceDN/>
        <w:adjustRightInd/>
        <w:ind w:firstLine="851"/>
        <w:jc w:val="right"/>
        <w:textAlignment w:val="auto"/>
        <w:rPr>
          <w:rFonts w:ascii="Times New Roman" w:eastAsia="Calibri" w:hAnsi="Times New Roman" w:cs="Times New Roman"/>
          <w:sz w:val="32"/>
          <w:szCs w:val="32"/>
          <w:lang w:eastAsia="en-US" w:bidi="ar-SA"/>
        </w:rPr>
      </w:pPr>
      <w:r w:rsidRPr="000213A8">
        <w:rPr>
          <w:rFonts w:ascii="Times New Roman" w:eastAsia="Calibri" w:hAnsi="Times New Roman" w:cs="Times New Roman"/>
          <w:sz w:val="32"/>
          <w:szCs w:val="32"/>
          <w:lang w:eastAsia="en-US" w:bidi="ar-SA"/>
        </w:rPr>
        <w:t>Г. </w:t>
      </w:r>
      <w:proofErr w:type="spellStart"/>
      <w:r w:rsidRPr="000213A8">
        <w:rPr>
          <w:rFonts w:ascii="Times New Roman" w:eastAsia="Calibri" w:hAnsi="Times New Roman" w:cs="Times New Roman"/>
          <w:sz w:val="32"/>
          <w:szCs w:val="32"/>
          <w:lang w:eastAsia="en-US" w:bidi="ar-SA"/>
        </w:rPr>
        <w:t>Кюнг</w:t>
      </w:r>
      <w:proofErr w:type="spellEnd"/>
    </w:p>
    <w:p w:rsidR="003B234A" w:rsidRPr="004813B3" w:rsidRDefault="00D85A2A" w:rsidP="003B234A">
      <w:pPr>
        <w:overflowPunct/>
        <w:autoSpaceDE/>
        <w:autoSpaceDN/>
        <w:adjustRightInd/>
        <w:ind w:firstLine="851"/>
        <w:jc w:val="right"/>
        <w:textAlignment w:val="auto"/>
        <w:rPr>
          <w:rFonts w:ascii="Times New Roman" w:eastAsia="Calibri" w:hAnsi="Times New Roman" w:cs="Times New Roman"/>
          <w:i/>
          <w:sz w:val="32"/>
          <w:szCs w:val="32"/>
          <w:lang w:eastAsia="en-US" w:bidi="ar-SA"/>
        </w:rPr>
      </w:pPr>
      <w:r>
        <w:rPr>
          <w:rFonts w:ascii="Times New Roman" w:eastAsia="Calibri" w:hAnsi="Times New Roman" w:cs="Times New Roman"/>
          <w:i/>
          <w:sz w:val="32"/>
          <w:szCs w:val="32"/>
          <w:lang w:eastAsia="en-US" w:bidi="ar-SA"/>
        </w:rPr>
        <w:t>«</w:t>
      </w:r>
      <w:r w:rsidR="003B234A" w:rsidRPr="004813B3">
        <w:rPr>
          <w:rFonts w:ascii="Times New Roman" w:eastAsia="Calibri" w:hAnsi="Times New Roman" w:cs="Times New Roman"/>
          <w:i/>
          <w:sz w:val="32"/>
          <w:szCs w:val="32"/>
          <w:lang w:eastAsia="en-US" w:bidi="ar-SA"/>
        </w:rPr>
        <w:t>Подлинная мысль была предана в большинстве стран, и сам факт предательства объединял изменников мысли как сообщников</w:t>
      </w:r>
      <w:r>
        <w:rPr>
          <w:rFonts w:ascii="Times New Roman" w:eastAsia="Calibri" w:hAnsi="Times New Roman" w:cs="Times New Roman"/>
          <w:i/>
          <w:sz w:val="32"/>
          <w:szCs w:val="32"/>
          <w:lang w:eastAsia="en-US" w:bidi="ar-SA"/>
        </w:rPr>
        <w:t>»</w:t>
      </w:r>
      <w:r w:rsidR="003B234A" w:rsidRPr="004813B3">
        <w:rPr>
          <w:rFonts w:ascii="Times New Roman" w:eastAsia="Calibri" w:hAnsi="Times New Roman" w:cs="Times New Roman"/>
          <w:sz w:val="32"/>
          <w:szCs w:val="32"/>
          <w:lang w:eastAsia="en-US" w:bidi="ar-SA"/>
        </w:rPr>
        <w:t xml:space="preserve"> [10, с. 102]</w:t>
      </w:r>
    </w:p>
    <w:p w:rsidR="003B234A" w:rsidRPr="000213A8" w:rsidRDefault="003B234A" w:rsidP="003B234A">
      <w:pPr>
        <w:overflowPunct/>
        <w:autoSpaceDE/>
        <w:autoSpaceDN/>
        <w:adjustRightInd/>
        <w:ind w:firstLine="851"/>
        <w:jc w:val="right"/>
        <w:textAlignment w:val="auto"/>
        <w:rPr>
          <w:rFonts w:ascii="Times New Roman" w:eastAsia="Calibri" w:hAnsi="Times New Roman" w:cs="Times New Roman"/>
          <w:sz w:val="32"/>
          <w:szCs w:val="32"/>
          <w:lang w:eastAsia="en-US" w:bidi="ar-SA"/>
        </w:rPr>
      </w:pPr>
      <w:r w:rsidRPr="000213A8">
        <w:rPr>
          <w:rFonts w:ascii="Times New Roman" w:eastAsia="Calibri" w:hAnsi="Times New Roman" w:cs="Times New Roman"/>
          <w:sz w:val="32"/>
          <w:szCs w:val="32"/>
          <w:lang w:eastAsia="en-US" w:bidi="ar-SA"/>
        </w:rPr>
        <w:t>М. </w:t>
      </w:r>
      <w:proofErr w:type="spellStart"/>
      <w:r w:rsidRPr="000213A8">
        <w:rPr>
          <w:rFonts w:ascii="Times New Roman" w:eastAsia="Calibri" w:hAnsi="Times New Roman" w:cs="Times New Roman"/>
          <w:sz w:val="32"/>
          <w:szCs w:val="32"/>
          <w:lang w:eastAsia="en-US" w:bidi="ar-SA"/>
        </w:rPr>
        <w:t>Мамардашвили</w:t>
      </w:r>
      <w:proofErr w:type="spellEnd"/>
    </w:p>
    <w:p w:rsidR="003B234A" w:rsidRPr="004813B3" w:rsidRDefault="003B234A" w:rsidP="003B234A">
      <w:pPr>
        <w:overflowPunct/>
        <w:autoSpaceDE/>
        <w:autoSpaceDN/>
        <w:adjustRightInd/>
        <w:ind w:firstLine="851"/>
        <w:jc w:val="both"/>
        <w:textAlignment w:val="auto"/>
        <w:rPr>
          <w:rFonts w:ascii="Times New Roman" w:eastAsia="Calibri" w:hAnsi="Times New Roman" w:cs="Times New Roman"/>
          <w:sz w:val="32"/>
          <w:szCs w:val="32"/>
          <w:lang w:eastAsia="en-US" w:bidi="ar-SA"/>
        </w:rPr>
      </w:pP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Эпоха девяностых с исторической точки зрения является для ч</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 xml:space="preserve">ловечества особым, поворотным этапом его существования. </w:t>
      </w:r>
      <w:proofErr w:type="gramStart"/>
      <w:r w:rsidRPr="00732626">
        <w:rPr>
          <w:rFonts w:ascii="Times New Roman" w:eastAsia="Calibri" w:hAnsi="Times New Roman" w:cs="Times New Roman"/>
          <w:spacing w:val="-4"/>
          <w:sz w:val="32"/>
          <w:szCs w:val="32"/>
          <w:lang w:eastAsia="en-US" w:bidi="ar-SA"/>
        </w:rPr>
        <w:t>Об ос</w:t>
      </w:r>
      <w:r w:rsidRPr="00732626">
        <w:rPr>
          <w:rFonts w:ascii="Times New Roman" w:eastAsia="Calibri" w:hAnsi="Times New Roman" w:cs="Times New Roman"/>
          <w:spacing w:val="-4"/>
          <w:sz w:val="32"/>
          <w:szCs w:val="32"/>
          <w:lang w:eastAsia="en-US" w:bidi="ar-SA"/>
        </w:rPr>
        <w:t>т</w:t>
      </w:r>
      <w:r w:rsidRPr="00732626">
        <w:rPr>
          <w:rFonts w:ascii="Times New Roman" w:eastAsia="Calibri" w:hAnsi="Times New Roman" w:cs="Times New Roman"/>
          <w:spacing w:val="-4"/>
          <w:sz w:val="32"/>
          <w:szCs w:val="32"/>
          <w:lang w:eastAsia="en-US" w:bidi="ar-SA"/>
        </w:rPr>
        <w:t xml:space="preserve">рейшей актуальности антропологической проблематики в те годы свидетельствует наличие невероятного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разброса мнений</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(в том числе и среди виднейших мыслителей), парадоксальных тенденций в ее трактовке: от ретроградных до крайне радикальных, при этом н</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редко взаимоисключающих и непримиримых — даже в условиях ф</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лософского плюрализма.</w:t>
      </w:r>
      <w:proofErr w:type="gramEnd"/>
      <w:r w:rsidRPr="00732626">
        <w:rPr>
          <w:rFonts w:ascii="Times New Roman" w:eastAsia="Calibri" w:hAnsi="Times New Roman" w:cs="Times New Roman"/>
          <w:spacing w:val="-4"/>
          <w:sz w:val="32"/>
          <w:szCs w:val="32"/>
          <w:lang w:eastAsia="en-US" w:bidi="ar-SA"/>
        </w:rPr>
        <w:t xml:space="preserve"> Не случайно </w:t>
      </w:r>
      <w:r w:rsidR="00D85A2A" w:rsidRPr="00732626">
        <w:rPr>
          <w:rFonts w:ascii="Times New Roman" w:eastAsia="Calibri" w:hAnsi="Times New Roman" w:cs="Times New Roman"/>
          <w:spacing w:val="-4"/>
          <w:sz w:val="32"/>
          <w:szCs w:val="32"/>
          <w:lang w:eastAsia="en-US" w:bidi="ar-SA"/>
        </w:rPr>
        <w:t>«</w:t>
      </w:r>
      <w:proofErr w:type="spellStart"/>
      <w:r w:rsidRPr="00732626">
        <w:rPr>
          <w:rFonts w:ascii="Times New Roman" w:eastAsia="Calibri" w:hAnsi="Times New Roman" w:cs="Times New Roman"/>
          <w:spacing w:val="-4"/>
          <w:sz w:val="32"/>
          <w:szCs w:val="32"/>
          <w:lang w:eastAsia="en-US" w:bidi="ar-SA"/>
        </w:rPr>
        <w:t>лейттемой</w:t>
      </w:r>
      <w:proofErr w:type="spellEnd"/>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XIX Всемирного философского конгресса, состоявшегося с 22 по 28 августа 1993 года в Москве, стала именно проблема гуманизма — как достигшая в те годы некоей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критической отметки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за которой она рисковала ра</w:t>
      </w:r>
      <w:r w:rsidRPr="00732626">
        <w:rPr>
          <w:rFonts w:ascii="Times New Roman" w:eastAsia="Calibri" w:hAnsi="Times New Roman" w:cs="Times New Roman"/>
          <w:spacing w:val="-4"/>
          <w:sz w:val="32"/>
          <w:szCs w:val="32"/>
          <w:lang w:eastAsia="en-US" w:bidi="ar-SA"/>
        </w:rPr>
        <w:t>з</w:t>
      </w:r>
      <w:r w:rsidRPr="00732626">
        <w:rPr>
          <w:rFonts w:ascii="Times New Roman" w:eastAsia="Calibri" w:hAnsi="Times New Roman" w:cs="Times New Roman"/>
          <w:spacing w:val="-4"/>
          <w:sz w:val="32"/>
          <w:szCs w:val="32"/>
          <w:lang w:eastAsia="en-US" w:bidi="ar-SA"/>
        </w:rPr>
        <w:t>растись в глобальную катастрофу планетарного (а может быть, и большего) масштаба.</w:t>
      </w:r>
    </w:p>
    <w:p w:rsidR="003B234A" w:rsidRPr="00732626" w:rsidRDefault="00D85A2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gramStart"/>
      <w:r w:rsidRPr="00732626">
        <w:rPr>
          <w:rFonts w:ascii="Times New Roman" w:eastAsia="Calibri" w:hAnsi="Times New Roman" w:cs="Times New Roman"/>
          <w:spacing w:val="-4"/>
          <w:sz w:val="32"/>
          <w:szCs w:val="32"/>
          <w:lang w:eastAsia="en-US" w:bidi="ar-SA"/>
        </w:rPr>
        <w:t>«</w:t>
      </w:r>
      <w:r w:rsidR="003B234A" w:rsidRPr="00732626">
        <w:rPr>
          <w:rFonts w:ascii="Times New Roman" w:eastAsia="Calibri" w:hAnsi="Times New Roman" w:cs="Times New Roman"/>
          <w:spacing w:val="-4"/>
          <w:sz w:val="32"/>
          <w:szCs w:val="32"/>
          <w:lang w:eastAsia="en-US" w:bidi="ar-SA"/>
        </w:rPr>
        <w:t>Антропологический поворот</w:t>
      </w:r>
      <w:r w:rsidRPr="00732626">
        <w:rPr>
          <w:rFonts w:ascii="Times New Roman" w:eastAsia="Calibri" w:hAnsi="Times New Roman" w:cs="Times New Roman"/>
          <w:spacing w:val="-4"/>
          <w:sz w:val="32"/>
          <w:szCs w:val="32"/>
          <w:lang w:eastAsia="en-US" w:bidi="ar-SA"/>
        </w:rPr>
        <w:t>»</w:t>
      </w:r>
      <w:r w:rsidR="003B234A" w:rsidRPr="00732626">
        <w:rPr>
          <w:rFonts w:ascii="Times New Roman" w:eastAsia="Calibri" w:hAnsi="Times New Roman" w:cs="Times New Roman"/>
          <w:spacing w:val="-4"/>
          <w:sz w:val="32"/>
          <w:szCs w:val="32"/>
          <w:lang w:eastAsia="en-US" w:bidi="ar-SA"/>
        </w:rPr>
        <w:t xml:space="preserve"> в философии последних десят</w:t>
      </w:r>
      <w:r w:rsidR="003B234A" w:rsidRPr="00732626">
        <w:rPr>
          <w:rFonts w:ascii="Times New Roman" w:eastAsia="Calibri" w:hAnsi="Times New Roman" w:cs="Times New Roman"/>
          <w:spacing w:val="-4"/>
          <w:sz w:val="32"/>
          <w:szCs w:val="32"/>
          <w:lang w:eastAsia="en-US" w:bidi="ar-SA"/>
        </w:rPr>
        <w:t>и</w:t>
      </w:r>
      <w:r w:rsidR="003B234A" w:rsidRPr="00732626">
        <w:rPr>
          <w:rFonts w:ascii="Times New Roman" w:eastAsia="Calibri" w:hAnsi="Times New Roman" w:cs="Times New Roman"/>
          <w:spacing w:val="-4"/>
          <w:sz w:val="32"/>
          <w:szCs w:val="32"/>
          <w:lang w:eastAsia="en-US" w:bidi="ar-SA"/>
        </w:rPr>
        <w:t xml:space="preserve">летий </w:t>
      </w:r>
      <w:r w:rsidR="003B234A" w:rsidRPr="00732626">
        <w:rPr>
          <w:rFonts w:ascii="Times New Roman" w:eastAsia="Calibri" w:hAnsi="Times New Roman" w:cs="Times New Roman"/>
          <w:spacing w:val="-4"/>
          <w:sz w:val="32"/>
          <w:szCs w:val="32"/>
          <w:lang w:val="en-US" w:eastAsia="en-US" w:bidi="ar-SA"/>
        </w:rPr>
        <w:t>XX</w:t>
      </w:r>
      <w:r w:rsidR="003B234A" w:rsidRPr="00732626">
        <w:rPr>
          <w:rFonts w:ascii="Times New Roman" w:eastAsia="Calibri" w:hAnsi="Times New Roman" w:cs="Times New Roman"/>
          <w:spacing w:val="-4"/>
          <w:sz w:val="32"/>
          <w:szCs w:val="32"/>
          <w:lang w:eastAsia="en-US" w:bidi="ar-SA"/>
        </w:rPr>
        <w:t xml:space="preserve"> века дал начало ряду новых наук, изучавших в ту эпоху о</w:t>
      </w:r>
      <w:r w:rsidR="003B234A" w:rsidRPr="00732626">
        <w:rPr>
          <w:rFonts w:ascii="Times New Roman" w:eastAsia="Calibri" w:hAnsi="Times New Roman" w:cs="Times New Roman"/>
          <w:spacing w:val="-4"/>
          <w:sz w:val="32"/>
          <w:szCs w:val="32"/>
          <w:lang w:eastAsia="en-US" w:bidi="ar-SA"/>
        </w:rPr>
        <w:t>с</w:t>
      </w:r>
      <w:r w:rsidR="003B234A" w:rsidRPr="00732626">
        <w:rPr>
          <w:rFonts w:ascii="Times New Roman" w:eastAsia="Calibri" w:hAnsi="Times New Roman" w:cs="Times New Roman"/>
          <w:spacing w:val="-4"/>
          <w:sz w:val="32"/>
          <w:szCs w:val="32"/>
          <w:lang w:eastAsia="en-US" w:bidi="ar-SA"/>
        </w:rPr>
        <w:t>новные проблемы философской антропологии: человек как целостная структура; его место в целостной структуре бытия; свобода и завис</w:t>
      </w:r>
      <w:r w:rsidR="003B234A" w:rsidRPr="00732626">
        <w:rPr>
          <w:rFonts w:ascii="Times New Roman" w:eastAsia="Calibri" w:hAnsi="Times New Roman" w:cs="Times New Roman"/>
          <w:spacing w:val="-4"/>
          <w:sz w:val="32"/>
          <w:szCs w:val="32"/>
          <w:lang w:eastAsia="en-US" w:bidi="ar-SA"/>
        </w:rPr>
        <w:t>и</w:t>
      </w:r>
      <w:r w:rsidR="003B234A" w:rsidRPr="00732626">
        <w:rPr>
          <w:rFonts w:ascii="Times New Roman" w:eastAsia="Calibri" w:hAnsi="Times New Roman" w:cs="Times New Roman"/>
          <w:spacing w:val="-4"/>
          <w:sz w:val="32"/>
          <w:szCs w:val="32"/>
          <w:lang w:eastAsia="en-US" w:bidi="ar-SA"/>
        </w:rPr>
        <w:t>мость человека; смысл его жизни и смысл существования бытия; иерархия общечеловеческих ценностей;</w:t>
      </w:r>
      <w:proofErr w:type="gramEnd"/>
      <w:r w:rsidR="003B234A" w:rsidRPr="00732626">
        <w:rPr>
          <w:rFonts w:ascii="Times New Roman" w:eastAsia="Calibri" w:hAnsi="Times New Roman" w:cs="Times New Roman"/>
          <w:spacing w:val="-4"/>
          <w:sz w:val="32"/>
          <w:szCs w:val="32"/>
          <w:lang w:eastAsia="en-US" w:bidi="ar-SA"/>
        </w:rPr>
        <w:t xml:space="preserve"> пути выявления возможн</w:t>
      </w:r>
      <w:r w:rsidR="003B234A" w:rsidRPr="00732626">
        <w:rPr>
          <w:rFonts w:ascii="Times New Roman" w:eastAsia="Calibri" w:hAnsi="Times New Roman" w:cs="Times New Roman"/>
          <w:spacing w:val="-4"/>
          <w:sz w:val="32"/>
          <w:szCs w:val="32"/>
          <w:lang w:eastAsia="en-US" w:bidi="ar-SA"/>
        </w:rPr>
        <w:t>о</w:t>
      </w:r>
      <w:r w:rsidR="003B234A" w:rsidRPr="00732626">
        <w:rPr>
          <w:rFonts w:ascii="Times New Roman" w:eastAsia="Calibri" w:hAnsi="Times New Roman" w:cs="Times New Roman"/>
          <w:spacing w:val="-4"/>
          <w:sz w:val="32"/>
          <w:szCs w:val="32"/>
          <w:lang w:eastAsia="en-US" w:bidi="ar-SA"/>
        </w:rPr>
        <w:t xml:space="preserve">стей человека и др. И, наконец, именно в девяностые закономерным стало возникновение потребности в формировании </w:t>
      </w:r>
      <w:r w:rsidRPr="00732626">
        <w:rPr>
          <w:rFonts w:ascii="Times New Roman" w:eastAsia="Calibri" w:hAnsi="Times New Roman" w:cs="Times New Roman"/>
          <w:spacing w:val="-4"/>
          <w:sz w:val="32"/>
          <w:szCs w:val="32"/>
          <w:lang w:eastAsia="en-US" w:bidi="ar-SA"/>
        </w:rPr>
        <w:t>«</w:t>
      </w:r>
      <w:r w:rsidR="003B234A" w:rsidRPr="00732626">
        <w:rPr>
          <w:rFonts w:ascii="Times New Roman" w:eastAsia="Calibri" w:hAnsi="Times New Roman" w:cs="Times New Roman"/>
          <w:spacing w:val="-4"/>
          <w:sz w:val="32"/>
          <w:szCs w:val="32"/>
          <w:lang w:eastAsia="en-US" w:bidi="ar-SA"/>
        </w:rPr>
        <w:t>новой этики</w:t>
      </w:r>
      <w:r w:rsidRPr="00732626">
        <w:rPr>
          <w:rFonts w:ascii="Times New Roman" w:eastAsia="Calibri" w:hAnsi="Times New Roman" w:cs="Times New Roman"/>
          <w:spacing w:val="-4"/>
          <w:sz w:val="32"/>
          <w:szCs w:val="32"/>
          <w:lang w:eastAsia="en-US" w:bidi="ar-SA"/>
        </w:rPr>
        <w:t>»</w:t>
      </w:r>
      <w:r w:rsidR="003B234A" w:rsidRPr="00732626">
        <w:rPr>
          <w:rFonts w:ascii="Times New Roman" w:eastAsia="Calibri" w:hAnsi="Times New Roman" w:cs="Times New Roman"/>
          <w:spacing w:val="-4"/>
          <w:sz w:val="32"/>
          <w:szCs w:val="32"/>
          <w:lang w:eastAsia="en-US" w:bidi="ar-SA"/>
        </w:rPr>
        <w:t> — этики гуманизма — как объединяющего, регулирующего фактора в развитии всех видов человеческой деятельности, поскольку абстраг</w:t>
      </w:r>
      <w:r w:rsidR="003B234A" w:rsidRPr="00732626">
        <w:rPr>
          <w:rFonts w:ascii="Times New Roman" w:eastAsia="Calibri" w:hAnsi="Times New Roman" w:cs="Times New Roman"/>
          <w:spacing w:val="-4"/>
          <w:sz w:val="32"/>
          <w:szCs w:val="32"/>
          <w:lang w:eastAsia="en-US" w:bidi="ar-SA"/>
        </w:rPr>
        <w:t>и</w:t>
      </w:r>
      <w:r w:rsidR="003B234A" w:rsidRPr="00732626">
        <w:rPr>
          <w:rFonts w:ascii="Times New Roman" w:eastAsia="Calibri" w:hAnsi="Times New Roman" w:cs="Times New Roman"/>
          <w:spacing w:val="-4"/>
          <w:sz w:val="32"/>
          <w:szCs w:val="32"/>
          <w:lang w:eastAsia="en-US" w:bidi="ar-SA"/>
        </w:rPr>
        <w:t>рование некоторых из них могло бы привести к непоправимым п</w:t>
      </w:r>
      <w:r w:rsidR="003B234A" w:rsidRPr="00732626">
        <w:rPr>
          <w:rFonts w:ascii="Times New Roman" w:eastAsia="Calibri" w:hAnsi="Times New Roman" w:cs="Times New Roman"/>
          <w:spacing w:val="-4"/>
          <w:sz w:val="32"/>
          <w:szCs w:val="32"/>
          <w:lang w:eastAsia="en-US" w:bidi="ar-SA"/>
        </w:rPr>
        <w:t>о</w:t>
      </w:r>
      <w:r w:rsidR="003B234A" w:rsidRPr="00732626">
        <w:rPr>
          <w:rFonts w:ascii="Times New Roman" w:eastAsia="Calibri" w:hAnsi="Times New Roman" w:cs="Times New Roman"/>
          <w:spacing w:val="-4"/>
          <w:sz w:val="32"/>
          <w:szCs w:val="32"/>
          <w:lang w:eastAsia="en-US" w:bidi="ar-SA"/>
        </w:rPr>
        <w:t>следствиям.</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lastRenderedPageBreak/>
        <w:t xml:space="preserve">К философской трактовке морально-этических категорий добра и зла тема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Человек как предмет философии девяностых</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имеет с</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 xml:space="preserve">мое непосредственное отношение — думается, что именно сейчас настало время ее объективного осмысления. </w:t>
      </w:r>
      <w:proofErr w:type="gramStart"/>
      <w:r w:rsidRPr="00732626">
        <w:rPr>
          <w:rFonts w:ascii="Times New Roman" w:eastAsia="Calibri" w:hAnsi="Times New Roman" w:cs="Times New Roman"/>
          <w:spacing w:val="-4"/>
          <w:sz w:val="32"/>
          <w:szCs w:val="32"/>
          <w:lang w:eastAsia="en-US" w:bidi="ar-SA"/>
        </w:rPr>
        <w:t>В данной статье автор, осознавая сложность избранной темы, хотел бы попытаться дать с</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мую общую характеристику наиболее важных, по его мнению, аспе</w:t>
      </w:r>
      <w:r w:rsidRPr="00732626">
        <w:rPr>
          <w:rFonts w:ascii="Times New Roman" w:eastAsia="Calibri" w:hAnsi="Times New Roman" w:cs="Times New Roman"/>
          <w:spacing w:val="-4"/>
          <w:sz w:val="32"/>
          <w:szCs w:val="32"/>
          <w:lang w:eastAsia="en-US" w:bidi="ar-SA"/>
        </w:rPr>
        <w:t>к</w:t>
      </w:r>
      <w:r w:rsidRPr="00732626">
        <w:rPr>
          <w:rFonts w:ascii="Times New Roman" w:eastAsia="Calibri" w:hAnsi="Times New Roman" w:cs="Times New Roman"/>
          <w:spacing w:val="-4"/>
          <w:sz w:val="32"/>
          <w:szCs w:val="32"/>
          <w:lang w:eastAsia="en-US" w:bidi="ar-SA"/>
        </w:rPr>
        <w:t xml:space="preserve">тов антропологической проблематики </w:t>
      </w:r>
      <w:r w:rsidR="00D85A2A" w:rsidRPr="00732626">
        <w:rPr>
          <w:rFonts w:ascii="Times New Roman" w:eastAsia="Calibri" w:hAnsi="Times New Roman" w:cs="Times New Roman"/>
          <w:spacing w:val="-4"/>
          <w:sz w:val="32"/>
          <w:szCs w:val="32"/>
          <w:lang w:eastAsia="en-US" w:bidi="ar-SA"/>
        </w:rPr>
        <w:t>«</w:t>
      </w:r>
      <w:proofErr w:type="spellStart"/>
      <w:r w:rsidRPr="00732626">
        <w:rPr>
          <w:rFonts w:ascii="Times New Roman" w:eastAsia="Calibri" w:hAnsi="Times New Roman" w:cs="Times New Roman"/>
          <w:spacing w:val="-4"/>
          <w:sz w:val="32"/>
          <w:szCs w:val="32"/>
          <w:lang w:eastAsia="en-US" w:bidi="ar-SA"/>
        </w:rPr>
        <w:t>посттоталитарной</w:t>
      </w:r>
      <w:proofErr w:type="spellEnd"/>
      <w:r w:rsidRPr="00732626">
        <w:rPr>
          <w:rFonts w:ascii="Times New Roman" w:eastAsia="Calibri" w:hAnsi="Times New Roman" w:cs="Times New Roman"/>
          <w:spacing w:val="-4"/>
          <w:sz w:val="32"/>
          <w:szCs w:val="32"/>
          <w:lang w:eastAsia="en-US" w:bidi="ar-SA"/>
        </w:rPr>
        <w:t xml:space="preserve"> эпохи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технологического, экологического, культурно-эстетического и теол</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гического, — эпохи, начало которой для нас, как и для всего мира, связывается с 1991 годом — годом крушения СССР, крупнейшего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тоталитарного</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государства, — вернее, его пресловутой админ</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стративной системы.</w:t>
      </w:r>
      <w:proofErr w:type="gramEnd"/>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spellStart"/>
      <w:r w:rsidRPr="00732626">
        <w:rPr>
          <w:rFonts w:ascii="Times New Roman" w:eastAsia="Calibri" w:hAnsi="Times New Roman" w:cs="Times New Roman"/>
          <w:spacing w:val="-4"/>
          <w:sz w:val="32"/>
          <w:szCs w:val="32"/>
          <w:lang w:eastAsia="en-US" w:bidi="ar-SA"/>
        </w:rPr>
        <w:t>Гнозис</w:t>
      </w:r>
      <w:proofErr w:type="spellEnd"/>
      <w:r w:rsidRPr="00732626">
        <w:rPr>
          <w:rFonts w:ascii="Times New Roman" w:eastAsia="Calibri" w:hAnsi="Times New Roman" w:cs="Times New Roman"/>
          <w:spacing w:val="-4"/>
          <w:sz w:val="32"/>
          <w:szCs w:val="32"/>
          <w:lang w:eastAsia="en-US" w:bidi="ar-SA"/>
        </w:rPr>
        <w:t xml:space="preserve">, всегда </w:t>
      </w:r>
      <w:proofErr w:type="gramStart"/>
      <w:r w:rsidRPr="00732626">
        <w:rPr>
          <w:rFonts w:ascii="Times New Roman" w:eastAsia="Calibri" w:hAnsi="Times New Roman" w:cs="Times New Roman"/>
          <w:spacing w:val="-4"/>
          <w:sz w:val="32"/>
          <w:szCs w:val="32"/>
          <w:lang w:eastAsia="en-US" w:bidi="ar-SA"/>
        </w:rPr>
        <w:t>являвшийся</w:t>
      </w:r>
      <w:proofErr w:type="gramEnd"/>
      <w:r w:rsidRPr="00732626">
        <w:rPr>
          <w:rFonts w:ascii="Times New Roman" w:eastAsia="Calibri" w:hAnsi="Times New Roman" w:cs="Times New Roman"/>
          <w:spacing w:val="-4"/>
          <w:sz w:val="32"/>
          <w:szCs w:val="32"/>
          <w:lang w:eastAsia="en-US" w:bidi="ar-SA"/>
        </w:rPr>
        <w:t xml:space="preserve"> важнейшим фактором технологич</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ского прогресса человечества, достиг на исходе ХХ века невер</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ятно высокой ступени своего развития. Кроме того, по убеждению некот</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рых философов тех лет, рост знания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характеризуется в нынешнюю эпоху чрезвычайно возросшей динамикой</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[12, с. 91]; это обстоятел</w:t>
      </w:r>
      <w:r w:rsidRPr="00732626">
        <w:rPr>
          <w:rFonts w:ascii="Times New Roman" w:eastAsia="Calibri" w:hAnsi="Times New Roman" w:cs="Times New Roman"/>
          <w:spacing w:val="-4"/>
          <w:sz w:val="32"/>
          <w:szCs w:val="32"/>
          <w:lang w:eastAsia="en-US" w:bidi="ar-SA"/>
        </w:rPr>
        <w:t>ь</w:t>
      </w:r>
      <w:r w:rsidRPr="00732626">
        <w:rPr>
          <w:rFonts w:ascii="Times New Roman" w:eastAsia="Calibri" w:hAnsi="Times New Roman" w:cs="Times New Roman"/>
          <w:spacing w:val="-4"/>
          <w:sz w:val="32"/>
          <w:szCs w:val="32"/>
          <w:lang w:eastAsia="en-US" w:bidi="ar-SA"/>
        </w:rPr>
        <w:t>ство поставило перед человеком новые гуманитарные проблемы, к</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торые мы здесь ра</w:t>
      </w:r>
      <w:r w:rsidRPr="00732626">
        <w:rPr>
          <w:rFonts w:ascii="Times New Roman" w:eastAsia="Calibri" w:hAnsi="Times New Roman" w:cs="Times New Roman"/>
          <w:spacing w:val="-4"/>
          <w:sz w:val="32"/>
          <w:szCs w:val="32"/>
          <w:lang w:eastAsia="en-US" w:bidi="ar-SA"/>
        </w:rPr>
        <w:t>с</w:t>
      </w:r>
      <w:r w:rsidRPr="00732626">
        <w:rPr>
          <w:rFonts w:ascii="Times New Roman" w:eastAsia="Calibri" w:hAnsi="Times New Roman" w:cs="Times New Roman"/>
          <w:spacing w:val="-4"/>
          <w:sz w:val="32"/>
          <w:szCs w:val="32"/>
          <w:lang w:eastAsia="en-US" w:bidi="ar-SA"/>
        </w:rPr>
        <w:t>смотрим.</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Прежде всего, нужно отметить, что к тому времени возникла необходимость поиска нового аксиологического подхода к накопле</w:t>
      </w:r>
      <w:r w:rsidRPr="00732626">
        <w:rPr>
          <w:rFonts w:ascii="Times New Roman" w:eastAsia="Calibri" w:hAnsi="Times New Roman" w:cs="Times New Roman"/>
          <w:spacing w:val="-4"/>
          <w:sz w:val="32"/>
          <w:szCs w:val="32"/>
          <w:lang w:eastAsia="en-US" w:bidi="ar-SA"/>
        </w:rPr>
        <w:t>н</w:t>
      </w:r>
      <w:r w:rsidRPr="00732626">
        <w:rPr>
          <w:rFonts w:ascii="Times New Roman" w:eastAsia="Calibri" w:hAnsi="Times New Roman" w:cs="Times New Roman"/>
          <w:spacing w:val="-4"/>
          <w:sz w:val="32"/>
          <w:szCs w:val="32"/>
          <w:lang w:eastAsia="en-US" w:bidi="ar-SA"/>
        </w:rPr>
        <w:t xml:space="preserve">ным научным знаниям —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отсечения лишнего на сегодняшний день путем </w:t>
      </w:r>
      <w:proofErr w:type="gramStart"/>
      <w:r w:rsidRPr="00732626">
        <w:rPr>
          <w:rFonts w:ascii="Times New Roman" w:eastAsia="Calibri" w:hAnsi="Times New Roman" w:cs="Times New Roman"/>
          <w:spacing w:val="-4"/>
          <w:sz w:val="32"/>
          <w:szCs w:val="32"/>
          <w:lang w:eastAsia="en-US" w:bidi="ar-SA"/>
        </w:rPr>
        <w:t>отбрасывания</w:t>
      </w:r>
      <w:proofErr w:type="gramEnd"/>
      <w:r w:rsidRPr="00732626">
        <w:rPr>
          <w:rFonts w:ascii="Times New Roman" w:eastAsia="Calibri" w:hAnsi="Times New Roman" w:cs="Times New Roman"/>
          <w:spacing w:val="-4"/>
          <w:sz w:val="32"/>
          <w:szCs w:val="32"/>
          <w:lang w:eastAsia="en-US" w:bidi="ar-SA"/>
        </w:rPr>
        <w:t xml:space="preserve"> представляющегося на сегодня еще или уже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н</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удачным</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[6, с. 115]. Таким образом, мир науки, с позиций сцие</w:t>
      </w:r>
      <w:r w:rsidRPr="00732626">
        <w:rPr>
          <w:rFonts w:ascii="Times New Roman" w:eastAsia="Calibri" w:hAnsi="Times New Roman" w:cs="Times New Roman"/>
          <w:spacing w:val="-4"/>
          <w:sz w:val="32"/>
          <w:szCs w:val="32"/>
          <w:lang w:eastAsia="en-US" w:bidi="ar-SA"/>
        </w:rPr>
        <w:t>н</w:t>
      </w:r>
      <w:r w:rsidRPr="00732626">
        <w:rPr>
          <w:rFonts w:ascii="Times New Roman" w:eastAsia="Calibri" w:hAnsi="Times New Roman" w:cs="Times New Roman"/>
          <w:spacing w:val="-4"/>
          <w:sz w:val="32"/>
          <w:szCs w:val="32"/>
          <w:lang w:eastAsia="en-US" w:bidi="ar-SA"/>
        </w:rPr>
        <w:t xml:space="preserve">тизма, представлялся тогда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миром научных истин, выделенных из… </w:t>
      </w:r>
      <w:proofErr w:type="spellStart"/>
      <w:r w:rsidRPr="00732626">
        <w:rPr>
          <w:rFonts w:ascii="Times New Roman" w:eastAsia="Calibri" w:hAnsi="Times New Roman" w:cs="Times New Roman"/>
          <w:spacing w:val="-4"/>
          <w:sz w:val="32"/>
          <w:szCs w:val="32"/>
          <w:lang w:eastAsia="en-US" w:bidi="ar-SA"/>
        </w:rPr>
        <w:t>разноголосья</w:t>
      </w:r>
      <w:proofErr w:type="spellEnd"/>
      <w:r w:rsidRPr="00732626">
        <w:rPr>
          <w:rFonts w:ascii="Times New Roman" w:eastAsia="Calibri" w:hAnsi="Times New Roman" w:cs="Times New Roman"/>
          <w:spacing w:val="-4"/>
          <w:sz w:val="32"/>
          <w:szCs w:val="32"/>
          <w:lang w:eastAsia="en-US" w:bidi="ar-SA"/>
        </w:rPr>
        <w:t>, царящего в научном обществе</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[6, с. 115].</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gramStart"/>
      <w:r w:rsidRPr="00732626">
        <w:rPr>
          <w:rFonts w:ascii="Times New Roman" w:eastAsia="Calibri" w:hAnsi="Times New Roman" w:cs="Times New Roman"/>
          <w:spacing w:val="-4"/>
          <w:sz w:val="32"/>
          <w:szCs w:val="32"/>
          <w:lang w:eastAsia="en-US" w:bidi="ar-SA"/>
        </w:rPr>
        <w:t xml:space="preserve">В то же время становились более значимыми те идеи </w:t>
      </w:r>
      <w:r w:rsidR="0079133E" w:rsidRPr="00732626">
        <w:rPr>
          <w:rFonts w:ascii="Times New Roman" w:eastAsia="Calibri" w:hAnsi="Times New Roman" w:cs="Times New Roman"/>
          <w:spacing w:val="-4"/>
          <w:sz w:val="32"/>
          <w:szCs w:val="32"/>
          <w:lang w:eastAsia="en-US" w:bidi="ar-SA"/>
        </w:rPr>
        <w:t xml:space="preserve">   </w:t>
      </w:r>
      <w:proofErr w:type="spellStart"/>
      <w:r w:rsidRPr="00732626">
        <w:rPr>
          <w:rFonts w:ascii="Times New Roman" w:eastAsia="Calibri" w:hAnsi="Times New Roman" w:cs="Times New Roman"/>
          <w:spacing w:val="-4"/>
          <w:sz w:val="32"/>
          <w:szCs w:val="32"/>
          <w:lang w:eastAsia="en-US" w:bidi="ar-SA"/>
        </w:rPr>
        <w:t>антис</w:t>
      </w:r>
      <w:r w:rsidR="0079133E" w:rsidRPr="00732626">
        <w:rPr>
          <w:rFonts w:ascii="Times New Roman" w:eastAsia="Calibri" w:hAnsi="Times New Roman" w:cs="Times New Roman"/>
          <w:spacing w:val="-4"/>
          <w:sz w:val="32"/>
          <w:szCs w:val="32"/>
          <w:lang w:eastAsia="en-US" w:bidi="ar-SA"/>
        </w:rPr>
        <w:t>ц</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ентизма</w:t>
      </w:r>
      <w:proofErr w:type="spellEnd"/>
      <w:r w:rsidRPr="00732626">
        <w:rPr>
          <w:rFonts w:ascii="Times New Roman" w:eastAsia="Calibri" w:hAnsi="Times New Roman" w:cs="Times New Roman"/>
          <w:spacing w:val="-4"/>
          <w:sz w:val="32"/>
          <w:szCs w:val="32"/>
          <w:lang w:eastAsia="en-US" w:bidi="ar-SA"/>
        </w:rPr>
        <w:t xml:space="preserve">, которые были направлены против узко понимаемой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раци</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нальности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в области философии науки, изучающей формообразу</w:t>
      </w:r>
      <w:r w:rsidRPr="00732626">
        <w:rPr>
          <w:rFonts w:ascii="Times New Roman" w:eastAsia="Calibri" w:hAnsi="Times New Roman" w:cs="Times New Roman"/>
          <w:spacing w:val="-4"/>
          <w:sz w:val="32"/>
          <w:szCs w:val="32"/>
          <w:lang w:eastAsia="en-US" w:bidi="ar-SA"/>
        </w:rPr>
        <w:t>ю</w:t>
      </w:r>
      <w:r w:rsidRPr="00732626">
        <w:rPr>
          <w:rFonts w:ascii="Times New Roman" w:eastAsia="Calibri" w:hAnsi="Times New Roman" w:cs="Times New Roman"/>
          <w:spacing w:val="-4"/>
          <w:sz w:val="32"/>
          <w:szCs w:val="32"/>
          <w:lang w:eastAsia="en-US" w:bidi="ar-SA"/>
        </w:rPr>
        <w:t>щие принципы деятельности человека и жизненного мира в целом, философ К. </w:t>
      </w:r>
      <w:proofErr w:type="spellStart"/>
      <w:r w:rsidRPr="00732626">
        <w:rPr>
          <w:rFonts w:ascii="Times New Roman" w:eastAsia="Calibri" w:hAnsi="Times New Roman" w:cs="Times New Roman"/>
          <w:spacing w:val="-4"/>
          <w:sz w:val="32"/>
          <w:szCs w:val="32"/>
          <w:lang w:eastAsia="en-US" w:bidi="ar-SA"/>
        </w:rPr>
        <w:t>Хюбнер</w:t>
      </w:r>
      <w:proofErr w:type="spellEnd"/>
      <w:r w:rsidRPr="00732626">
        <w:rPr>
          <w:rFonts w:ascii="Times New Roman" w:eastAsia="Calibri" w:hAnsi="Times New Roman" w:cs="Times New Roman"/>
          <w:spacing w:val="-4"/>
          <w:sz w:val="32"/>
          <w:szCs w:val="32"/>
          <w:lang w:eastAsia="en-US" w:bidi="ar-SA"/>
        </w:rPr>
        <w:t xml:space="preserve"> предлагал дифференцировать ч</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тыре основных ее формы, каждая из которых имела различную ценность, в зависим</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сти от области применения в повседневной деятельности человека.</w:t>
      </w:r>
      <w:proofErr w:type="gramEnd"/>
      <w:r w:rsidRPr="00732626">
        <w:rPr>
          <w:rFonts w:ascii="Times New Roman" w:eastAsia="Calibri" w:hAnsi="Times New Roman" w:cs="Times New Roman"/>
          <w:spacing w:val="-4"/>
          <w:sz w:val="32"/>
          <w:szCs w:val="32"/>
          <w:lang w:eastAsia="en-US" w:bidi="ar-SA"/>
        </w:rPr>
        <w:t xml:space="preserve"> Позитивности такого подхода были противопоставлены идеи </w:t>
      </w:r>
      <w:r w:rsidR="00D85A2A" w:rsidRPr="00732626">
        <w:rPr>
          <w:rFonts w:ascii="Times New Roman" w:eastAsia="Calibri" w:hAnsi="Times New Roman" w:cs="Times New Roman"/>
          <w:spacing w:val="-4"/>
          <w:sz w:val="32"/>
          <w:szCs w:val="32"/>
          <w:lang w:eastAsia="en-US" w:bidi="ar-SA"/>
        </w:rPr>
        <w:t>«</w:t>
      </w:r>
      <w:proofErr w:type="spellStart"/>
      <w:r w:rsidRPr="00732626">
        <w:rPr>
          <w:rFonts w:ascii="Times New Roman" w:eastAsia="Calibri" w:hAnsi="Times New Roman" w:cs="Times New Roman"/>
          <w:spacing w:val="-4"/>
          <w:sz w:val="32"/>
          <w:szCs w:val="32"/>
          <w:lang w:eastAsia="en-US" w:bidi="ar-SA"/>
        </w:rPr>
        <w:t>деко</w:t>
      </w:r>
      <w:r w:rsidRPr="00732626">
        <w:rPr>
          <w:rFonts w:ascii="Times New Roman" w:eastAsia="Calibri" w:hAnsi="Times New Roman" w:cs="Times New Roman"/>
          <w:spacing w:val="-4"/>
          <w:sz w:val="32"/>
          <w:szCs w:val="32"/>
          <w:lang w:eastAsia="en-US" w:bidi="ar-SA"/>
        </w:rPr>
        <w:t>н</w:t>
      </w:r>
      <w:r w:rsidRPr="00732626">
        <w:rPr>
          <w:rFonts w:ascii="Times New Roman" w:eastAsia="Calibri" w:hAnsi="Times New Roman" w:cs="Times New Roman"/>
          <w:spacing w:val="-4"/>
          <w:sz w:val="32"/>
          <w:szCs w:val="32"/>
          <w:lang w:eastAsia="en-US" w:bidi="ar-SA"/>
        </w:rPr>
        <w:t>струкционизма</w:t>
      </w:r>
      <w:proofErr w:type="spellEnd"/>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 американского течения, призывавшего к разруш</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 xml:space="preserve">нию рационализма и </w:t>
      </w:r>
      <w:proofErr w:type="spellStart"/>
      <w:r w:rsidRPr="00732626">
        <w:rPr>
          <w:rFonts w:ascii="Times New Roman" w:eastAsia="Calibri" w:hAnsi="Times New Roman" w:cs="Times New Roman"/>
          <w:spacing w:val="-4"/>
          <w:sz w:val="32"/>
          <w:szCs w:val="32"/>
          <w:lang w:eastAsia="en-US" w:bidi="ar-SA"/>
        </w:rPr>
        <w:t>логоцентризма</w:t>
      </w:r>
      <w:proofErr w:type="spellEnd"/>
      <w:r w:rsidRPr="00732626">
        <w:rPr>
          <w:rFonts w:ascii="Times New Roman" w:eastAsia="Calibri" w:hAnsi="Times New Roman" w:cs="Times New Roman"/>
          <w:spacing w:val="-4"/>
          <w:sz w:val="32"/>
          <w:szCs w:val="32"/>
          <w:lang w:eastAsia="en-US" w:bidi="ar-SA"/>
        </w:rPr>
        <w:t>; как писал</w:t>
      </w:r>
      <w:proofErr w:type="gramStart"/>
      <w:r w:rsidRPr="00732626">
        <w:rPr>
          <w:rFonts w:ascii="Times New Roman" w:eastAsia="Calibri" w:hAnsi="Times New Roman" w:cs="Times New Roman"/>
          <w:spacing w:val="-4"/>
          <w:sz w:val="32"/>
          <w:szCs w:val="32"/>
          <w:lang w:eastAsia="en-US" w:bidi="ar-SA"/>
        </w:rPr>
        <w:t xml:space="preserve"> </w:t>
      </w:r>
      <w:proofErr w:type="spellStart"/>
      <w:r w:rsidRPr="00732626">
        <w:rPr>
          <w:rFonts w:ascii="Times New Roman" w:eastAsia="Calibri" w:hAnsi="Times New Roman" w:cs="Times New Roman"/>
          <w:spacing w:val="-4"/>
          <w:sz w:val="32"/>
          <w:szCs w:val="32"/>
          <w:lang w:eastAsia="en-US" w:bidi="ar-SA"/>
        </w:rPr>
        <w:t>Д</w:t>
      </w:r>
      <w:proofErr w:type="gramEnd"/>
      <w:r w:rsidRPr="00732626">
        <w:rPr>
          <w:rFonts w:ascii="Times New Roman" w:eastAsia="Calibri" w:hAnsi="Times New Roman" w:cs="Times New Roman"/>
          <w:spacing w:val="-4"/>
          <w:sz w:val="32"/>
          <w:szCs w:val="32"/>
          <w:lang w:eastAsia="en-US" w:bidi="ar-SA"/>
        </w:rPr>
        <w:t>ж.Р</w:t>
      </w:r>
      <w:proofErr w:type="spellEnd"/>
      <w:r w:rsidRPr="00732626">
        <w:rPr>
          <w:rFonts w:ascii="Times New Roman" w:eastAsia="Calibri" w:hAnsi="Times New Roman" w:cs="Times New Roman"/>
          <w:spacing w:val="-4"/>
          <w:sz w:val="32"/>
          <w:szCs w:val="32"/>
          <w:lang w:eastAsia="en-US" w:bidi="ar-SA"/>
        </w:rPr>
        <w:t>. </w:t>
      </w:r>
      <w:proofErr w:type="spellStart"/>
      <w:r w:rsidRPr="00732626">
        <w:rPr>
          <w:rFonts w:ascii="Times New Roman" w:eastAsia="Calibri" w:hAnsi="Times New Roman" w:cs="Times New Roman"/>
          <w:spacing w:val="-4"/>
          <w:sz w:val="32"/>
          <w:szCs w:val="32"/>
          <w:lang w:eastAsia="en-US" w:bidi="ar-SA"/>
        </w:rPr>
        <w:t>Серль</w:t>
      </w:r>
      <w:proofErr w:type="spellEnd"/>
      <w:r w:rsidRPr="00732626">
        <w:rPr>
          <w:rFonts w:ascii="Times New Roman" w:eastAsia="Calibri" w:hAnsi="Times New Roman" w:cs="Times New Roman"/>
          <w:spacing w:val="-4"/>
          <w:sz w:val="32"/>
          <w:szCs w:val="32"/>
          <w:lang w:eastAsia="en-US" w:bidi="ar-SA"/>
        </w:rPr>
        <w:t xml:space="preserve">,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мишень его — вся западная концепция рациональности и все множество предпосылок, лежащих в основании наших представлений о языке, </w:t>
      </w:r>
      <w:r w:rsidRPr="00732626">
        <w:rPr>
          <w:rFonts w:ascii="Times New Roman" w:eastAsia="Calibri" w:hAnsi="Times New Roman" w:cs="Times New Roman"/>
          <w:spacing w:val="-4"/>
          <w:sz w:val="32"/>
          <w:szCs w:val="32"/>
          <w:lang w:eastAsia="en-US" w:bidi="ar-SA"/>
        </w:rPr>
        <w:lastRenderedPageBreak/>
        <w:t>науке и здравом смысле</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[15, с. 65]. Естественно, что такой </w:t>
      </w:r>
      <w:proofErr w:type="gramStart"/>
      <w:r w:rsidRPr="00732626">
        <w:rPr>
          <w:rFonts w:ascii="Times New Roman" w:eastAsia="Calibri" w:hAnsi="Times New Roman" w:cs="Times New Roman"/>
          <w:spacing w:val="-4"/>
          <w:sz w:val="32"/>
          <w:szCs w:val="32"/>
          <w:lang w:eastAsia="en-US" w:bidi="ar-SA"/>
        </w:rPr>
        <w:t>крайний радикализм</w:t>
      </w:r>
      <w:proofErr w:type="gramEnd"/>
      <w:r w:rsidRPr="00732626">
        <w:rPr>
          <w:rFonts w:ascii="Times New Roman" w:eastAsia="Calibri" w:hAnsi="Times New Roman" w:cs="Times New Roman"/>
          <w:spacing w:val="-4"/>
          <w:sz w:val="32"/>
          <w:szCs w:val="32"/>
          <w:lang w:eastAsia="en-US" w:bidi="ar-SA"/>
        </w:rPr>
        <w:t xml:space="preserve"> не находил поддержки у подавляющего большинства ученых: социологические исследования показывали необоснова</w:t>
      </w:r>
      <w:r w:rsidRPr="00732626">
        <w:rPr>
          <w:rFonts w:ascii="Times New Roman" w:eastAsia="Calibri" w:hAnsi="Times New Roman" w:cs="Times New Roman"/>
          <w:spacing w:val="-4"/>
          <w:sz w:val="32"/>
          <w:szCs w:val="32"/>
          <w:lang w:eastAsia="en-US" w:bidi="ar-SA"/>
        </w:rPr>
        <w:t>н</w:t>
      </w:r>
      <w:r w:rsidRPr="00732626">
        <w:rPr>
          <w:rFonts w:ascii="Times New Roman" w:eastAsia="Calibri" w:hAnsi="Times New Roman" w:cs="Times New Roman"/>
          <w:spacing w:val="-4"/>
          <w:sz w:val="32"/>
          <w:szCs w:val="32"/>
          <w:lang w:eastAsia="en-US" w:bidi="ar-SA"/>
        </w:rPr>
        <w:t>ность обвинений в адрес модернизации общества как провоцирова</w:t>
      </w:r>
      <w:r w:rsidRPr="00732626">
        <w:rPr>
          <w:rFonts w:ascii="Times New Roman" w:eastAsia="Calibri" w:hAnsi="Times New Roman" w:cs="Times New Roman"/>
          <w:spacing w:val="-4"/>
          <w:sz w:val="32"/>
          <w:szCs w:val="32"/>
          <w:lang w:eastAsia="en-US" w:bidi="ar-SA"/>
        </w:rPr>
        <w:t>в</w:t>
      </w:r>
      <w:r w:rsidRPr="00732626">
        <w:rPr>
          <w:rFonts w:ascii="Times New Roman" w:eastAsia="Calibri" w:hAnsi="Times New Roman" w:cs="Times New Roman"/>
          <w:spacing w:val="-4"/>
          <w:sz w:val="32"/>
          <w:szCs w:val="32"/>
          <w:lang w:eastAsia="en-US" w:bidi="ar-SA"/>
        </w:rPr>
        <w:t>шей увеличение человеческой отчужденности, хаотичности и вра</w:t>
      </w:r>
      <w:r w:rsidRPr="00732626">
        <w:rPr>
          <w:rFonts w:ascii="Times New Roman" w:eastAsia="Calibri" w:hAnsi="Times New Roman" w:cs="Times New Roman"/>
          <w:spacing w:val="-4"/>
          <w:sz w:val="32"/>
          <w:szCs w:val="32"/>
          <w:lang w:eastAsia="en-US" w:bidi="ar-SA"/>
        </w:rPr>
        <w:t>ж</w:t>
      </w:r>
      <w:r w:rsidRPr="00732626">
        <w:rPr>
          <w:rFonts w:ascii="Times New Roman" w:eastAsia="Calibri" w:hAnsi="Times New Roman" w:cs="Times New Roman"/>
          <w:spacing w:val="-4"/>
          <w:sz w:val="32"/>
          <w:szCs w:val="32"/>
          <w:lang w:eastAsia="en-US" w:bidi="ar-SA"/>
        </w:rPr>
        <w:t xml:space="preserve">дебности между общественными группами и обезличивание людей.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Всякую карт</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ну мира можно вывернуть наизнанку и описать в языке противоп</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ложной ей альтернативы</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[19, с. 52], справедливо замечал Дж. </w:t>
      </w:r>
      <w:proofErr w:type="spellStart"/>
      <w:r w:rsidRPr="00732626">
        <w:rPr>
          <w:rFonts w:ascii="Times New Roman" w:eastAsia="Calibri" w:hAnsi="Times New Roman" w:cs="Times New Roman"/>
          <w:spacing w:val="-4"/>
          <w:sz w:val="32"/>
          <w:szCs w:val="32"/>
          <w:lang w:eastAsia="en-US" w:bidi="ar-SA"/>
        </w:rPr>
        <w:t>Холтон</w:t>
      </w:r>
      <w:proofErr w:type="spellEnd"/>
      <w:r w:rsidRPr="00732626">
        <w:rPr>
          <w:rFonts w:ascii="Times New Roman" w:eastAsia="Calibri" w:hAnsi="Times New Roman" w:cs="Times New Roman"/>
          <w:spacing w:val="-4"/>
          <w:sz w:val="32"/>
          <w:szCs w:val="32"/>
          <w:lang w:eastAsia="en-US" w:bidi="ar-SA"/>
        </w:rPr>
        <w:t xml:space="preserve">, рассуждая об </w:t>
      </w:r>
      <w:proofErr w:type="spellStart"/>
      <w:r w:rsidRPr="00732626">
        <w:rPr>
          <w:rFonts w:ascii="Times New Roman" w:eastAsia="Calibri" w:hAnsi="Times New Roman" w:cs="Times New Roman"/>
          <w:spacing w:val="-4"/>
          <w:sz w:val="32"/>
          <w:szCs w:val="32"/>
          <w:lang w:eastAsia="en-US" w:bidi="ar-SA"/>
        </w:rPr>
        <w:t>антисциентизме</w:t>
      </w:r>
      <w:proofErr w:type="spellEnd"/>
      <w:r w:rsidRPr="00732626">
        <w:rPr>
          <w:rFonts w:ascii="Times New Roman" w:eastAsia="Calibri" w:hAnsi="Times New Roman" w:cs="Times New Roman"/>
          <w:spacing w:val="-4"/>
          <w:sz w:val="32"/>
          <w:szCs w:val="32"/>
          <w:lang w:eastAsia="en-US" w:bidi="ar-SA"/>
        </w:rPr>
        <w:t xml:space="preserve"> и выявляя его втори</w:t>
      </w:r>
      <w:r w:rsidRPr="00732626">
        <w:rPr>
          <w:rFonts w:ascii="Times New Roman" w:eastAsia="Calibri" w:hAnsi="Times New Roman" w:cs="Times New Roman"/>
          <w:spacing w:val="-4"/>
          <w:sz w:val="32"/>
          <w:szCs w:val="32"/>
          <w:lang w:eastAsia="en-US" w:bidi="ar-SA"/>
        </w:rPr>
        <w:t>ч</w:t>
      </w:r>
      <w:r w:rsidRPr="00732626">
        <w:rPr>
          <w:rFonts w:ascii="Times New Roman" w:eastAsia="Calibri" w:hAnsi="Times New Roman" w:cs="Times New Roman"/>
          <w:spacing w:val="-4"/>
          <w:sz w:val="32"/>
          <w:szCs w:val="32"/>
          <w:lang w:eastAsia="en-US" w:bidi="ar-SA"/>
        </w:rPr>
        <w:t xml:space="preserve">ную природу. Но, с другой стороны, </w:t>
      </w:r>
      <w:proofErr w:type="spellStart"/>
      <w:r w:rsidRPr="00732626">
        <w:rPr>
          <w:rFonts w:ascii="Times New Roman" w:eastAsia="Calibri" w:hAnsi="Times New Roman" w:cs="Times New Roman"/>
          <w:spacing w:val="-4"/>
          <w:sz w:val="32"/>
          <w:szCs w:val="32"/>
          <w:lang w:eastAsia="en-US" w:bidi="ar-SA"/>
        </w:rPr>
        <w:t>наукознание</w:t>
      </w:r>
      <w:proofErr w:type="spellEnd"/>
      <w:r w:rsidRPr="00732626">
        <w:rPr>
          <w:rFonts w:ascii="Times New Roman" w:eastAsia="Calibri" w:hAnsi="Times New Roman" w:cs="Times New Roman"/>
          <w:spacing w:val="-4"/>
          <w:sz w:val="32"/>
          <w:szCs w:val="32"/>
          <w:lang w:eastAsia="en-US" w:bidi="ar-SA"/>
        </w:rPr>
        <w:t xml:space="preserve"> эпохи девяностых, с</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здав стройную и объективную концепцию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человека модерна</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(см. [19, с. 45]), не должно было, по мнению философов, игнорировать критические стрелы в свой адрес.</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Еще один важный момент этой проблемы: самые высокоразв</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тые (и потому рискующие стать самыми опасными для общества) научные технологии всегда ассоциировались с их принадлежностью исключительно ограниченному кругу лиц, приближенных к влас</w:t>
      </w:r>
      <w:r w:rsidRPr="00732626">
        <w:rPr>
          <w:rFonts w:ascii="Times New Roman" w:eastAsia="Calibri" w:hAnsi="Times New Roman" w:cs="Times New Roman"/>
          <w:spacing w:val="-4"/>
          <w:sz w:val="32"/>
          <w:szCs w:val="32"/>
          <w:lang w:eastAsia="en-US" w:bidi="ar-SA"/>
        </w:rPr>
        <w:t>т</w:t>
      </w:r>
      <w:r w:rsidRPr="00732626">
        <w:rPr>
          <w:rFonts w:ascii="Times New Roman" w:eastAsia="Calibri" w:hAnsi="Times New Roman" w:cs="Times New Roman"/>
          <w:spacing w:val="-4"/>
          <w:sz w:val="32"/>
          <w:szCs w:val="32"/>
          <w:lang w:eastAsia="en-US" w:bidi="ar-SA"/>
        </w:rPr>
        <w:t>ным структурам какого-либо государства. Поэтому причину непр</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 xml:space="preserve">ятия, </w:t>
      </w:r>
      <w:proofErr w:type="gramStart"/>
      <w:r w:rsidRPr="00732626">
        <w:rPr>
          <w:rFonts w:ascii="Times New Roman" w:eastAsia="Calibri" w:hAnsi="Times New Roman" w:cs="Times New Roman"/>
          <w:spacing w:val="-4"/>
          <w:sz w:val="32"/>
          <w:szCs w:val="32"/>
          <w:lang w:eastAsia="en-US" w:bidi="ar-SA"/>
        </w:rPr>
        <w:t>к примеру</w:t>
      </w:r>
      <w:proofErr w:type="gramEnd"/>
      <w:r w:rsidRPr="00732626">
        <w:rPr>
          <w:rFonts w:ascii="Times New Roman" w:eastAsia="Calibri" w:hAnsi="Times New Roman" w:cs="Times New Roman"/>
          <w:spacing w:val="-4"/>
          <w:sz w:val="32"/>
          <w:szCs w:val="32"/>
          <w:lang w:eastAsia="en-US" w:bidi="ar-SA"/>
        </w:rPr>
        <w:t>, пресловутых ядерных реакторов представителями некот</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рых гуманитарных профессий в те годы (журналистами, а</w:t>
      </w:r>
      <w:r w:rsidRPr="00732626">
        <w:rPr>
          <w:rFonts w:ascii="Times New Roman" w:eastAsia="Calibri" w:hAnsi="Times New Roman" w:cs="Times New Roman"/>
          <w:spacing w:val="-4"/>
          <w:sz w:val="32"/>
          <w:szCs w:val="32"/>
          <w:lang w:eastAsia="en-US" w:bidi="ar-SA"/>
        </w:rPr>
        <w:t>р</w:t>
      </w:r>
      <w:r w:rsidRPr="00732626">
        <w:rPr>
          <w:rFonts w:ascii="Times New Roman" w:eastAsia="Calibri" w:hAnsi="Times New Roman" w:cs="Times New Roman"/>
          <w:spacing w:val="-4"/>
          <w:sz w:val="32"/>
          <w:szCs w:val="32"/>
          <w:lang w:eastAsia="en-US" w:bidi="ar-SA"/>
        </w:rPr>
        <w:t>тистами, поэтами, религиозными деятелями, лидерами движений и т.д.) след</w:t>
      </w:r>
      <w:r w:rsidRPr="00732626">
        <w:rPr>
          <w:rFonts w:ascii="Times New Roman" w:eastAsia="Calibri" w:hAnsi="Times New Roman" w:cs="Times New Roman"/>
          <w:spacing w:val="-4"/>
          <w:sz w:val="32"/>
          <w:szCs w:val="32"/>
          <w:lang w:eastAsia="en-US" w:bidi="ar-SA"/>
        </w:rPr>
        <w:t>у</w:t>
      </w:r>
      <w:r w:rsidRPr="00732626">
        <w:rPr>
          <w:rFonts w:ascii="Times New Roman" w:eastAsia="Calibri" w:hAnsi="Times New Roman" w:cs="Times New Roman"/>
          <w:spacing w:val="-4"/>
          <w:sz w:val="32"/>
          <w:szCs w:val="32"/>
          <w:lang w:eastAsia="en-US" w:bidi="ar-SA"/>
        </w:rPr>
        <w:t>ет также искать в политических амбициях или в нед</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верии к власти, которая этими технологиями распоряжается. </w:t>
      </w:r>
      <w:proofErr w:type="gramStart"/>
      <w:r w:rsidRPr="00732626">
        <w:rPr>
          <w:rFonts w:ascii="Times New Roman" w:eastAsia="Calibri" w:hAnsi="Times New Roman" w:cs="Times New Roman"/>
          <w:spacing w:val="-4"/>
          <w:sz w:val="32"/>
          <w:szCs w:val="32"/>
          <w:lang w:eastAsia="en-US" w:bidi="ar-SA"/>
        </w:rPr>
        <w:t>Действительно, общ</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ственное положение этой категории людей часто укрепляется их п</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пулистскими идеями, основанными на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дискреди</w:t>
      </w:r>
      <w:r w:rsidR="00D85A2A" w:rsidRPr="00732626">
        <w:rPr>
          <w:rFonts w:ascii="Times New Roman" w:eastAsia="Calibri" w:hAnsi="Times New Roman" w:cs="Times New Roman"/>
          <w:spacing w:val="-4"/>
          <w:sz w:val="32"/>
          <w:szCs w:val="32"/>
          <w:lang w:eastAsia="en-US" w:bidi="ar-SA"/>
        </w:rPr>
        <w:t>тации традицио</w:t>
      </w:r>
      <w:r w:rsidR="00D85A2A" w:rsidRPr="00732626">
        <w:rPr>
          <w:rFonts w:ascii="Times New Roman" w:eastAsia="Calibri" w:hAnsi="Times New Roman" w:cs="Times New Roman"/>
          <w:spacing w:val="-4"/>
          <w:sz w:val="32"/>
          <w:szCs w:val="32"/>
          <w:lang w:eastAsia="en-US" w:bidi="ar-SA"/>
        </w:rPr>
        <w:t>н</w:t>
      </w:r>
      <w:r w:rsidR="00D85A2A" w:rsidRPr="00732626">
        <w:rPr>
          <w:rFonts w:ascii="Times New Roman" w:eastAsia="Calibri" w:hAnsi="Times New Roman" w:cs="Times New Roman"/>
          <w:spacing w:val="-4"/>
          <w:sz w:val="32"/>
          <w:szCs w:val="32"/>
          <w:lang w:eastAsia="en-US" w:bidi="ar-SA"/>
        </w:rPr>
        <w:t>ных…</w:t>
      </w:r>
      <w:r w:rsidRPr="00732626">
        <w:rPr>
          <w:rFonts w:ascii="Times New Roman" w:eastAsia="Calibri" w:hAnsi="Times New Roman" w:cs="Times New Roman"/>
          <w:spacing w:val="-4"/>
          <w:sz w:val="32"/>
          <w:szCs w:val="32"/>
          <w:lang w:eastAsia="en-US" w:bidi="ar-SA"/>
        </w:rPr>
        <w:t xml:space="preserve"> структур власти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[2, с. 69], и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работать</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эти идеи в обществе перестанут только в том случае, когда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люди, рассчитывающие пол</w:t>
      </w:r>
      <w:r w:rsidRPr="00732626">
        <w:rPr>
          <w:rFonts w:ascii="Times New Roman" w:eastAsia="Calibri" w:hAnsi="Times New Roman" w:cs="Times New Roman"/>
          <w:spacing w:val="-4"/>
          <w:sz w:val="32"/>
          <w:szCs w:val="32"/>
          <w:lang w:eastAsia="en-US" w:bidi="ar-SA"/>
        </w:rPr>
        <w:t>у</w:t>
      </w:r>
      <w:r w:rsidRPr="00732626">
        <w:rPr>
          <w:rFonts w:ascii="Times New Roman" w:eastAsia="Calibri" w:hAnsi="Times New Roman" w:cs="Times New Roman"/>
          <w:spacing w:val="-4"/>
          <w:sz w:val="32"/>
          <w:szCs w:val="32"/>
          <w:lang w:eastAsia="en-US" w:bidi="ar-SA"/>
        </w:rPr>
        <w:t>чить эффект от применения некой технологии, научатся уважать пр</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ва людей, которым эта технология может пр</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нести вред</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[2, с. 70].</w:t>
      </w:r>
      <w:proofErr w:type="gramEnd"/>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Научно-техническая революция, давшая человечеству коло</w:t>
      </w:r>
      <w:r w:rsidRPr="00732626">
        <w:rPr>
          <w:rFonts w:ascii="Times New Roman" w:eastAsia="Calibri" w:hAnsi="Times New Roman" w:cs="Times New Roman"/>
          <w:spacing w:val="-4"/>
          <w:sz w:val="32"/>
          <w:szCs w:val="32"/>
          <w:lang w:eastAsia="en-US" w:bidi="ar-SA"/>
        </w:rPr>
        <w:t>с</w:t>
      </w:r>
      <w:r w:rsidRPr="00732626">
        <w:rPr>
          <w:rFonts w:ascii="Times New Roman" w:eastAsia="Calibri" w:hAnsi="Times New Roman" w:cs="Times New Roman"/>
          <w:spacing w:val="-4"/>
          <w:sz w:val="32"/>
          <w:szCs w:val="32"/>
          <w:lang w:eastAsia="en-US" w:bidi="ar-SA"/>
        </w:rPr>
        <w:t>сальные преимущества, породила вместе с этим, как известно, ряд проблем, связанных с его взаимоотношениями с природной средой. Провозглашение концепции приоритета общечеловеческих ценн</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стей, органичного взаимодействия человека и природы в целях сохр</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нения цивилизации не снимало острой актуальности этих проблем. Возникавшие все новые экологические программы, движения (</w:t>
      </w:r>
      <w:proofErr w:type="gramStart"/>
      <w:r w:rsidRPr="00732626">
        <w:rPr>
          <w:rFonts w:ascii="Times New Roman" w:eastAsia="Calibri" w:hAnsi="Times New Roman" w:cs="Times New Roman"/>
          <w:spacing w:val="-4"/>
          <w:sz w:val="32"/>
          <w:szCs w:val="32"/>
          <w:lang w:eastAsia="en-US" w:bidi="ar-SA"/>
        </w:rPr>
        <w:t>к пр</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меру</w:t>
      </w:r>
      <w:proofErr w:type="gramEnd"/>
      <w:r w:rsidRPr="00732626">
        <w:rPr>
          <w:rFonts w:ascii="Times New Roman" w:eastAsia="Calibri" w:hAnsi="Times New Roman" w:cs="Times New Roman"/>
          <w:spacing w:val="-4"/>
          <w:sz w:val="32"/>
          <w:szCs w:val="32"/>
          <w:lang w:eastAsia="en-US" w:bidi="ar-SA"/>
        </w:rPr>
        <w:t xml:space="preserve">, международное движение </w:t>
      </w:r>
      <w:r w:rsidR="00D85A2A" w:rsidRPr="00732626">
        <w:rPr>
          <w:rFonts w:ascii="Times New Roman" w:eastAsia="Calibri" w:hAnsi="Times New Roman" w:cs="Times New Roman"/>
          <w:spacing w:val="-4"/>
          <w:sz w:val="32"/>
          <w:szCs w:val="32"/>
          <w:lang w:eastAsia="en-US" w:bidi="ar-SA"/>
        </w:rPr>
        <w:t>«</w:t>
      </w:r>
      <w:proofErr w:type="spellStart"/>
      <w:r w:rsidRPr="00732626">
        <w:rPr>
          <w:rFonts w:ascii="Times New Roman" w:eastAsia="Calibri" w:hAnsi="Times New Roman" w:cs="Times New Roman"/>
          <w:spacing w:val="-4"/>
          <w:sz w:val="32"/>
          <w:szCs w:val="32"/>
          <w:lang w:eastAsia="en-US" w:bidi="ar-SA"/>
        </w:rPr>
        <w:t>Би</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политика</w:t>
      </w:r>
      <w:proofErr w:type="spellEnd"/>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пытались привлечь внимание к отдельным, требующим незамедлительного решения в</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lastRenderedPageBreak/>
        <w:t>просам экологии; однако всеобъе</w:t>
      </w:r>
      <w:r w:rsidRPr="00732626">
        <w:rPr>
          <w:rFonts w:ascii="Times New Roman" w:eastAsia="Calibri" w:hAnsi="Times New Roman" w:cs="Times New Roman"/>
          <w:spacing w:val="-4"/>
          <w:sz w:val="32"/>
          <w:szCs w:val="32"/>
          <w:lang w:eastAsia="en-US" w:bidi="ar-SA"/>
        </w:rPr>
        <w:t>м</w:t>
      </w:r>
      <w:r w:rsidRPr="00732626">
        <w:rPr>
          <w:rFonts w:ascii="Times New Roman" w:eastAsia="Calibri" w:hAnsi="Times New Roman" w:cs="Times New Roman"/>
          <w:spacing w:val="-4"/>
          <w:sz w:val="32"/>
          <w:szCs w:val="32"/>
          <w:lang w:eastAsia="en-US" w:bidi="ar-SA"/>
        </w:rPr>
        <w:t>лющая программа такого рода в то время еще не была разработана.</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Философы видели в качестве одной из причин подобной ситу</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ции чрезмерный радикализм некоторых аспектов экологического движения. Преодоление его и объединение этих тенденций на осн</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ве философского знания (то есть универсальной теоретической конце</w:t>
      </w:r>
      <w:r w:rsidRPr="00732626">
        <w:rPr>
          <w:rFonts w:ascii="Times New Roman" w:eastAsia="Calibri" w:hAnsi="Times New Roman" w:cs="Times New Roman"/>
          <w:spacing w:val="-4"/>
          <w:sz w:val="32"/>
          <w:szCs w:val="32"/>
          <w:lang w:eastAsia="en-US" w:bidi="ar-SA"/>
        </w:rPr>
        <w:t>п</w:t>
      </w:r>
      <w:r w:rsidRPr="00732626">
        <w:rPr>
          <w:rFonts w:ascii="Times New Roman" w:eastAsia="Calibri" w:hAnsi="Times New Roman" w:cs="Times New Roman"/>
          <w:spacing w:val="-4"/>
          <w:sz w:val="32"/>
          <w:szCs w:val="32"/>
          <w:lang w:eastAsia="en-US" w:bidi="ar-SA"/>
        </w:rPr>
        <w:t>ции выхода из экологического кризиса) могли бы стать реальной во</w:t>
      </w:r>
      <w:r w:rsidRPr="00732626">
        <w:rPr>
          <w:rFonts w:ascii="Times New Roman" w:eastAsia="Calibri" w:hAnsi="Times New Roman" w:cs="Times New Roman"/>
          <w:spacing w:val="-4"/>
          <w:sz w:val="32"/>
          <w:szCs w:val="32"/>
          <w:lang w:eastAsia="en-US" w:bidi="ar-SA"/>
        </w:rPr>
        <w:t>з</w:t>
      </w:r>
      <w:r w:rsidRPr="00732626">
        <w:rPr>
          <w:rFonts w:ascii="Times New Roman" w:eastAsia="Calibri" w:hAnsi="Times New Roman" w:cs="Times New Roman"/>
          <w:spacing w:val="-4"/>
          <w:sz w:val="32"/>
          <w:szCs w:val="32"/>
          <w:lang w:eastAsia="en-US" w:bidi="ar-SA"/>
        </w:rPr>
        <w:t>можностью решения этой сложнейшей задачи. Другая причина кр</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зиса виделась в извечной проблеме соотношения теории и пра</w:t>
      </w:r>
      <w:r w:rsidRPr="00732626">
        <w:rPr>
          <w:rFonts w:ascii="Times New Roman" w:eastAsia="Calibri" w:hAnsi="Times New Roman" w:cs="Times New Roman"/>
          <w:spacing w:val="-4"/>
          <w:sz w:val="32"/>
          <w:szCs w:val="32"/>
          <w:lang w:eastAsia="en-US" w:bidi="ar-SA"/>
        </w:rPr>
        <w:t>к</w:t>
      </w:r>
      <w:r w:rsidRPr="00732626">
        <w:rPr>
          <w:rFonts w:ascii="Times New Roman" w:eastAsia="Calibri" w:hAnsi="Times New Roman" w:cs="Times New Roman"/>
          <w:spacing w:val="-4"/>
          <w:sz w:val="32"/>
          <w:szCs w:val="32"/>
          <w:lang w:eastAsia="en-US" w:bidi="ar-SA"/>
        </w:rPr>
        <w:t>тики, приобретавшей в экологическом контексте угрожающие ма</w:t>
      </w:r>
      <w:r w:rsidRPr="00732626">
        <w:rPr>
          <w:rFonts w:ascii="Times New Roman" w:eastAsia="Calibri" w:hAnsi="Times New Roman" w:cs="Times New Roman"/>
          <w:spacing w:val="-4"/>
          <w:sz w:val="32"/>
          <w:szCs w:val="32"/>
          <w:lang w:eastAsia="en-US" w:bidi="ar-SA"/>
        </w:rPr>
        <w:t>с</w:t>
      </w:r>
      <w:r w:rsidRPr="00732626">
        <w:rPr>
          <w:rFonts w:ascii="Times New Roman" w:eastAsia="Calibri" w:hAnsi="Times New Roman" w:cs="Times New Roman"/>
          <w:spacing w:val="-4"/>
          <w:sz w:val="32"/>
          <w:szCs w:val="32"/>
          <w:lang w:eastAsia="en-US" w:bidi="ar-SA"/>
        </w:rPr>
        <w:t xml:space="preserve">штабы: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практика, не соразмерная теории, может в современных условиях, когда небывало возрастает социальная опасность ошибок, оказаться гибельной</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[7, с. 27]. </w:t>
      </w:r>
      <w:proofErr w:type="gramStart"/>
      <w:r w:rsidRPr="00732626">
        <w:rPr>
          <w:rFonts w:ascii="Times New Roman" w:eastAsia="Calibri" w:hAnsi="Times New Roman" w:cs="Times New Roman"/>
          <w:spacing w:val="-4"/>
          <w:sz w:val="32"/>
          <w:szCs w:val="32"/>
          <w:lang w:eastAsia="en-US" w:bidi="ar-SA"/>
        </w:rPr>
        <w:t>Крайняя осторожность практич</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 xml:space="preserve">ских действий в сочетании с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принципом решимости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в теории (идущим от экзисте</w:t>
      </w:r>
      <w:r w:rsidRPr="00732626">
        <w:rPr>
          <w:rFonts w:ascii="Times New Roman" w:eastAsia="Calibri" w:hAnsi="Times New Roman" w:cs="Times New Roman"/>
          <w:spacing w:val="-4"/>
          <w:sz w:val="32"/>
          <w:szCs w:val="32"/>
          <w:lang w:eastAsia="en-US" w:bidi="ar-SA"/>
        </w:rPr>
        <w:t>н</w:t>
      </w:r>
      <w:r w:rsidRPr="00732626">
        <w:rPr>
          <w:rFonts w:ascii="Times New Roman" w:eastAsia="Calibri" w:hAnsi="Times New Roman" w:cs="Times New Roman"/>
          <w:spacing w:val="-4"/>
          <w:sz w:val="32"/>
          <w:szCs w:val="32"/>
          <w:lang w:eastAsia="en-US" w:bidi="ar-SA"/>
        </w:rPr>
        <w:t xml:space="preserve">циального мироощущения), способным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т</w:t>
      </w:r>
      <w:r w:rsidRPr="00732626">
        <w:rPr>
          <w:rFonts w:ascii="Times New Roman" w:eastAsia="Calibri" w:hAnsi="Times New Roman" w:cs="Times New Roman"/>
          <w:spacing w:val="-4"/>
          <w:sz w:val="32"/>
          <w:szCs w:val="32"/>
          <w:lang w:eastAsia="en-US" w:bidi="ar-SA"/>
        </w:rPr>
        <w:t>четливо представлять все логические следствия из возникающих проблемных ситуаций даже тогда, когда… самообман кажется б</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лее желаемым результатом</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[7, с. 27], — вот путь, который мог бы привести к урегулированию ко</w:t>
      </w:r>
      <w:r w:rsidRPr="00732626">
        <w:rPr>
          <w:rFonts w:ascii="Times New Roman" w:eastAsia="Calibri" w:hAnsi="Times New Roman" w:cs="Times New Roman"/>
          <w:spacing w:val="-4"/>
          <w:sz w:val="32"/>
          <w:szCs w:val="32"/>
          <w:lang w:eastAsia="en-US" w:bidi="ar-SA"/>
        </w:rPr>
        <w:t>н</w:t>
      </w:r>
      <w:r w:rsidRPr="00732626">
        <w:rPr>
          <w:rFonts w:ascii="Times New Roman" w:eastAsia="Calibri" w:hAnsi="Times New Roman" w:cs="Times New Roman"/>
          <w:spacing w:val="-4"/>
          <w:sz w:val="32"/>
          <w:szCs w:val="32"/>
          <w:lang w:eastAsia="en-US" w:bidi="ar-SA"/>
        </w:rPr>
        <w:t>фликтов между социальной и пр</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родной средой</w:t>
      </w:r>
      <w:r w:rsidRPr="00732626">
        <w:rPr>
          <w:rFonts w:ascii="Times New Roman" w:eastAsia="Calibri" w:hAnsi="Times New Roman" w:cs="Times New Roman"/>
          <w:spacing w:val="-4"/>
          <w:sz w:val="32"/>
          <w:szCs w:val="32"/>
          <w:vertAlign w:val="superscript"/>
          <w:lang w:eastAsia="en-US" w:bidi="ar-SA"/>
        </w:rPr>
        <w:footnoteReference w:id="1"/>
      </w:r>
      <w:r w:rsidRPr="00732626">
        <w:rPr>
          <w:rFonts w:ascii="Times New Roman" w:eastAsia="Calibri" w:hAnsi="Times New Roman" w:cs="Times New Roman"/>
          <w:spacing w:val="-4"/>
          <w:sz w:val="32"/>
          <w:szCs w:val="32"/>
          <w:lang w:eastAsia="en-US" w:bidi="ar-SA"/>
        </w:rPr>
        <w:t>.</w:t>
      </w:r>
      <w:proofErr w:type="gramEnd"/>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Искания философов в этом направлении не прекращались со времен В.</w:t>
      </w:r>
      <w:r w:rsidR="0079133E" w:rsidRPr="00732626">
        <w:rPr>
          <w:rFonts w:ascii="Times New Roman" w:eastAsia="Calibri" w:hAnsi="Times New Roman" w:cs="Times New Roman"/>
          <w:spacing w:val="-4"/>
          <w:sz w:val="32"/>
          <w:szCs w:val="32"/>
          <w:lang w:eastAsia="en-US" w:bidi="ar-SA"/>
        </w:rPr>
        <w:t xml:space="preserve"> </w:t>
      </w:r>
      <w:r w:rsidRPr="00732626">
        <w:rPr>
          <w:rFonts w:ascii="Times New Roman" w:eastAsia="Calibri" w:hAnsi="Times New Roman" w:cs="Times New Roman"/>
          <w:spacing w:val="-4"/>
          <w:sz w:val="32"/>
          <w:szCs w:val="32"/>
          <w:lang w:eastAsia="en-US" w:bidi="ar-SA"/>
        </w:rPr>
        <w:t xml:space="preserve">И. Вернадского, </w:t>
      </w:r>
      <w:r w:rsidR="0079133E" w:rsidRPr="00732626">
        <w:rPr>
          <w:rFonts w:ascii="Times New Roman" w:eastAsia="Calibri" w:hAnsi="Times New Roman" w:cs="Times New Roman"/>
          <w:spacing w:val="-4"/>
          <w:sz w:val="32"/>
          <w:szCs w:val="32"/>
          <w:lang w:eastAsia="en-US" w:bidi="ar-SA"/>
        </w:rPr>
        <w:t xml:space="preserve"> </w:t>
      </w:r>
      <w:r w:rsidRPr="00732626">
        <w:rPr>
          <w:rFonts w:ascii="Times New Roman" w:eastAsia="Calibri" w:hAnsi="Times New Roman" w:cs="Times New Roman"/>
          <w:spacing w:val="-4"/>
          <w:sz w:val="32"/>
          <w:szCs w:val="32"/>
          <w:lang w:eastAsia="en-US" w:bidi="ar-SA"/>
        </w:rPr>
        <w:t xml:space="preserve">предложившего </w:t>
      </w:r>
      <w:r w:rsidR="0079133E" w:rsidRPr="00732626">
        <w:rPr>
          <w:rFonts w:ascii="Times New Roman" w:eastAsia="Calibri" w:hAnsi="Times New Roman" w:cs="Times New Roman"/>
          <w:spacing w:val="-4"/>
          <w:sz w:val="32"/>
          <w:szCs w:val="32"/>
          <w:lang w:eastAsia="en-US" w:bidi="ar-SA"/>
        </w:rPr>
        <w:t xml:space="preserve"> </w:t>
      </w:r>
      <w:r w:rsidRPr="00732626">
        <w:rPr>
          <w:rFonts w:ascii="Times New Roman" w:eastAsia="Calibri" w:hAnsi="Times New Roman" w:cs="Times New Roman"/>
          <w:spacing w:val="-4"/>
          <w:sz w:val="32"/>
          <w:szCs w:val="32"/>
          <w:lang w:eastAsia="en-US" w:bidi="ar-SA"/>
        </w:rPr>
        <w:t xml:space="preserve">известную </w:t>
      </w:r>
      <w:r w:rsidR="0079133E" w:rsidRPr="00732626">
        <w:rPr>
          <w:rFonts w:ascii="Times New Roman" w:eastAsia="Calibri" w:hAnsi="Times New Roman" w:cs="Times New Roman"/>
          <w:spacing w:val="-4"/>
          <w:sz w:val="32"/>
          <w:szCs w:val="32"/>
          <w:lang w:eastAsia="en-US" w:bidi="ar-SA"/>
        </w:rPr>
        <w:t xml:space="preserve"> </w:t>
      </w:r>
      <w:r w:rsidRPr="00732626">
        <w:rPr>
          <w:rFonts w:ascii="Times New Roman" w:eastAsia="Calibri" w:hAnsi="Times New Roman" w:cs="Times New Roman"/>
          <w:spacing w:val="-4"/>
          <w:sz w:val="32"/>
          <w:szCs w:val="32"/>
          <w:lang w:eastAsia="en-US" w:bidi="ar-SA"/>
        </w:rPr>
        <w:t>идею</w:t>
      </w:r>
      <w:r w:rsidR="0079133E" w:rsidRPr="00732626">
        <w:rPr>
          <w:rFonts w:ascii="Times New Roman" w:eastAsia="Calibri" w:hAnsi="Times New Roman" w:cs="Times New Roman"/>
          <w:spacing w:val="-4"/>
          <w:sz w:val="32"/>
          <w:szCs w:val="32"/>
          <w:lang w:eastAsia="en-US" w:bidi="ar-SA"/>
        </w:rPr>
        <w:t xml:space="preserve"> </w:t>
      </w:r>
      <w:r w:rsidRPr="00732626">
        <w:rPr>
          <w:rFonts w:ascii="Times New Roman" w:eastAsia="Calibri" w:hAnsi="Times New Roman" w:cs="Times New Roman"/>
          <w:spacing w:val="-4"/>
          <w:sz w:val="32"/>
          <w:szCs w:val="32"/>
          <w:lang w:eastAsia="en-US" w:bidi="ar-SA"/>
        </w:rPr>
        <w:t xml:space="preserve"> </w:t>
      </w:r>
      <w:r w:rsidR="0079133E"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н</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осферы</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w:t>
      </w:r>
      <w:proofErr w:type="gramStart"/>
      <w:r w:rsidRPr="00732626">
        <w:rPr>
          <w:rFonts w:ascii="Times New Roman" w:eastAsia="Calibri" w:hAnsi="Times New Roman" w:cs="Times New Roman"/>
          <w:spacing w:val="-4"/>
          <w:sz w:val="32"/>
          <w:szCs w:val="32"/>
          <w:lang w:eastAsia="en-US" w:bidi="ar-SA"/>
        </w:rPr>
        <w:t>Логически ей преемственной и обогатившей ее стала в эп</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ху девяностых концепция </w:t>
      </w:r>
      <w:r w:rsidR="00D85A2A" w:rsidRPr="00732626">
        <w:rPr>
          <w:rFonts w:ascii="Times New Roman" w:eastAsia="Calibri" w:hAnsi="Times New Roman" w:cs="Times New Roman"/>
          <w:spacing w:val="-4"/>
          <w:sz w:val="32"/>
          <w:szCs w:val="32"/>
          <w:lang w:eastAsia="en-US" w:bidi="ar-SA"/>
        </w:rPr>
        <w:t>«</w:t>
      </w:r>
      <w:proofErr w:type="spellStart"/>
      <w:r w:rsidRPr="00732626">
        <w:rPr>
          <w:rFonts w:ascii="Times New Roman" w:eastAsia="Calibri" w:hAnsi="Times New Roman" w:cs="Times New Roman"/>
          <w:spacing w:val="-4"/>
          <w:sz w:val="32"/>
          <w:szCs w:val="32"/>
          <w:lang w:eastAsia="en-US" w:bidi="ar-SA"/>
        </w:rPr>
        <w:t>этосферы</w:t>
      </w:r>
      <w:proofErr w:type="spellEnd"/>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более высокой, чем н</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осфера, стадии развития Земли, на которой этические принципы… становятся основными регуляторами всех </w:t>
      </w:r>
      <w:proofErr w:type="spellStart"/>
      <w:r w:rsidRPr="00732626">
        <w:rPr>
          <w:rFonts w:ascii="Times New Roman" w:eastAsia="Calibri" w:hAnsi="Times New Roman" w:cs="Times New Roman"/>
          <w:spacing w:val="-4"/>
          <w:sz w:val="32"/>
          <w:szCs w:val="32"/>
          <w:lang w:eastAsia="en-US" w:bidi="ar-SA"/>
        </w:rPr>
        <w:t>сущностно</w:t>
      </w:r>
      <w:proofErr w:type="spellEnd"/>
      <w:r w:rsidRPr="00732626">
        <w:rPr>
          <w:rFonts w:ascii="Times New Roman" w:eastAsia="Calibri" w:hAnsi="Times New Roman" w:cs="Times New Roman"/>
          <w:spacing w:val="-4"/>
          <w:sz w:val="32"/>
          <w:szCs w:val="32"/>
          <w:lang w:eastAsia="en-US" w:bidi="ar-SA"/>
        </w:rPr>
        <w:t xml:space="preserve"> важных отн</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шений людей друг с другом… и человека, а вм</w:t>
      </w:r>
      <w:r w:rsidR="00D85A2A" w:rsidRPr="00732626">
        <w:rPr>
          <w:rFonts w:ascii="Times New Roman" w:eastAsia="Calibri" w:hAnsi="Times New Roman" w:cs="Times New Roman"/>
          <w:spacing w:val="-4"/>
          <w:sz w:val="32"/>
          <w:szCs w:val="32"/>
          <w:lang w:eastAsia="en-US" w:bidi="ar-SA"/>
        </w:rPr>
        <w:t>есте с ним и всего ч</w:t>
      </w:r>
      <w:r w:rsidR="00D85A2A" w:rsidRPr="00732626">
        <w:rPr>
          <w:rFonts w:ascii="Times New Roman" w:eastAsia="Calibri" w:hAnsi="Times New Roman" w:cs="Times New Roman"/>
          <w:spacing w:val="-4"/>
          <w:sz w:val="32"/>
          <w:szCs w:val="32"/>
          <w:lang w:eastAsia="en-US" w:bidi="ar-SA"/>
        </w:rPr>
        <w:t>е</w:t>
      </w:r>
      <w:r w:rsidR="00D85A2A" w:rsidRPr="00732626">
        <w:rPr>
          <w:rFonts w:ascii="Times New Roman" w:eastAsia="Calibri" w:hAnsi="Times New Roman" w:cs="Times New Roman"/>
          <w:spacing w:val="-4"/>
          <w:sz w:val="32"/>
          <w:szCs w:val="32"/>
          <w:lang w:eastAsia="en-US" w:bidi="ar-SA"/>
        </w:rPr>
        <w:t>ловечеств</w:t>
      </w:r>
      <w:r w:rsidRPr="00732626">
        <w:rPr>
          <w:rFonts w:ascii="Times New Roman" w:eastAsia="Calibri" w:hAnsi="Times New Roman" w:cs="Times New Roman"/>
          <w:spacing w:val="-4"/>
          <w:sz w:val="32"/>
          <w:szCs w:val="32"/>
          <w:lang w:eastAsia="en-US" w:bidi="ar-SA"/>
        </w:rPr>
        <w:t xml:space="preserve"> со всею живой природой, со всеми организмами Земли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[16, с. 103].</w:t>
      </w:r>
      <w:proofErr w:type="gramEnd"/>
      <w:r w:rsidRPr="00732626">
        <w:rPr>
          <w:rFonts w:ascii="Times New Roman" w:eastAsia="Calibri" w:hAnsi="Times New Roman" w:cs="Times New Roman"/>
          <w:spacing w:val="-4"/>
          <w:sz w:val="32"/>
          <w:szCs w:val="32"/>
          <w:lang w:eastAsia="en-US" w:bidi="ar-SA"/>
        </w:rPr>
        <w:t xml:space="preserve"> </w:t>
      </w:r>
      <w:proofErr w:type="gramStart"/>
      <w:r w:rsidRPr="00732626">
        <w:rPr>
          <w:rFonts w:ascii="Times New Roman" w:eastAsia="Calibri" w:hAnsi="Times New Roman" w:cs="Times New Roman"/>
          <w:spacing w:val="-4"/>
          <w:sz w:val="32"/>
          <w:szCs w:val="32"/>
          <w:lang w:eastAsia="en-US" w:bidi="ar-SA"/>
        </w:rPr>
        <w:t>Возросшая в то время опасность самоуничтожения (или вырождения) человечества заставили задуматься над изменением с</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мого человеческого мышления и, как следствие, над изменением о</w:t>
      </w:r>
      <w:r w:rsidRPr="00732626">
        <w:rPr>
          <w:rFonts w:ascii="Times New Roman" w:eastAsia="Calibri" w:hAnsi="Times New Roman" w:cs="Times New Roman"/>
          <w:spacing w:val="-4"/>
          <w:sz w:val="32"/>
          <w:szCs w:val="32"/>
          <w:lang w:eastAsia="en-US" w:bidi="ar-SA"/>
        </w:rPr>
        <w:t>б</w:t>
      </w:r>
      <w:r w:rsidRPr="00732626">
        <w:rPr>
          <w:rFonts w:ascii="Times New Roman" w:eastAsia="Calibri" w:hAnsi="Times New Roman" w:cs="Times New Roman"/>
          <w:spacing w:val="-4"/>
          <w:sz w:val="32"/>
          <w:szCs w:val="32"/>
          <w:lang w:eastAsia="en-US" w:bidi="ar-SA"/>
        </w:rPr>
        <w:t xml:space="preserve">щественного статуса гуманитарных наук, через которые должны были бы внедряться в общественное сознание идеи ко-эволюции человека и биосферы, находившие свое выражение в идеях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биологического структурализма</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апеллировавшего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и к нормам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точного</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естеств</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lastRenderedPageBreak/>
        <w:t xml:space="preserve">знания, и к ведущим принципам гуманитарного знания, </w:t>
      </w:r>
      <w:proofErr w:type="spellStart"/>
      <w:r w:rsidRPr="00732626">
        <w:rPr>
          <w:rFonts w:ascii="Times New Roman" w:eastAsia="Calibri" w:hAnsi="Times New Roman" w:cs="Times New Roman"/>
          <w:spacing w:val="-4"/>
          <w:sz w:val="32"/>
          <w:szCs w:val="32"/>
          <w:lang w:eastAsia="en-US" w:bidi="ar-SA"/>
        </w:rPr>
        <w:t>гуманисти</w:t>
      </w:r>
      <w:r w:rsidRPr="00732626">
        <w:rPr>
          <w:rFonts w:ascii="Times New Roman" w:eastAsia="Calibri" w:hAnsi="Times New Roman" w:cs="Times New Roman"/>
          <w:spacing w:val="-4"/>
          <w:sz w:val="32"/>
          <w:szCs w:val="32"/>
          <w:lang w:eastAsia="en-US" w:bidi="ar-SA"/>
        </w:rPr>
        <w:t>ч</w:t>
      </w:r>
      <w:r w:rsidRPr="00732626">
        <w:rPr>
          <w:rFonts w:ascii="Times New Roman" w:eastAsia="Calibri" w:hAnsi="Times New Roman" w:cs="Times New Roman"/>
          <w:spacing w:val="-4"/>
          <w:sz w:val="32"/>
          <w:szCs w:val="32"/>
          <w:lang w:eastAsia="en-US" w:bidi="ar-SA"/>
        </w:rPr>
        <w:t>ной</w:t>
      </w:r>
      <w:proofErr w:type="spellEnd"/>
      <w:r w:rsidRPr="00732626">
        <w:rPr>
          <w:rFonts w:ascii="Times New Roman" w:eastAsia="Calibri" w:hAnsi="Times New Roman" w:cs="Times New Roman"/>
          <w:spacing w:val="-4"/>
          <w:sz w:val="32"/>
          <w:szCs w:val="32"/>
          <w:lang w:eastAsia="en-US" w:bidi="ar-SA"/>
        </w:rPr>
        <w:t xml:space="preserve"> философии</w:t>
      </w:r>
      <w:proofErr w:type="gramEnd"/>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w:t>
      </w:r>
      <w:proofErr w:type="gramStart"/>
      <w:r w:rsidRPr="00732626">
        <w:rPr>
          <w:rFonts w:ascii="Times New Roman" w:eastAsia="Calibri" w:hAnsi="Times New Roman" w:cs="Times New Roman"/>
          <w:spacing w:val="-4"/>
          <w:sz w:val="32"/>
          <w:szCs w:val="32"/>
          <w:lang w:eastAsia="en-US" w:bidi="ar-SA"/>
        </w:rPr>
        <w:t xml:space="preserve">5, с. 145]; попросту говоря, должна была внушаться идея любви ко всему живому: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без любви, без принятия других ж</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вущих помимо нас самих не существует социального прогресса, а значит, не сущ</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ствует человечности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(Х. </w:t>
      </w:r>
      <w:proofErr w:type="spellStart"/>
      <w:r w:rsidRPr="00732626">
        <w:rPr>
          <w:rFonts w:ascii="Times New Roman" w:eastAsia="Calibri" w:hAnsi="Times New Roman" w:cs="Times New Roman"/>
          <w:spacing w:val="-4"/>
          <w:sz w:val="32"/>
          <w:szCs w:val="32"/>
          <w:lang w:eastAsia="en-US" w:bidi="ar-SA"/>
        </w:rPr>
        <w:t>Матурана</w:t>
      </w:r>
      <w:proofErr w:type="spellEnd"/>
      <w:r w:rsidRPr="00732626">
        <w:rPr>
          <w:rFonts w:ascii="Times New Roman" w:eastAsia="Calibri" w:hAnsi="Times New Roman" w:cs="Times New Roman"/>
          <w:spacing w:val="-4"/>
          <w:sz w:val="32"/>
          <w:szCs w:val="32"/>
          <w:lang w:eastAsia="en-US" w:bidi="ar-SA"/>
        </w:rPr>
        <w:t>, Ф. </w:t>
      </w:r>
      <w:proofErr w:type="spellStart"/>
      <w:r w:rsidRPr="00732626">
        <w:rPr>
          <w:rFonts w:ascii="Times New Roman" w:eastAsia="Calibri" w:hAnsi="Times New Roman" w:cs="Times New Roman"/>
          <w:spacing w:val="-4"/>
          <w:sz w:val="32"/>
          <w:szCs w:val="32"/>
          <w:lang w:eastAsia="en-US" w:bidi="ar-SA"/>
        </w:rPr>
        <w:t>Варела</w:t>
      </w:r>
      <w:proofErr w:type="spellEnd"/>
      <w:r w:rsidRPr="00732626">
        <w:rPr>
          <w:rFonts w:ascii="Times New Roman" w:eastAsia="Calibri" w:hAnsi="Times New Roman" w:cs="Times New Roman"/>
          <w:spacing w:val="-4"/>
          <w:sz w:val="32"/>
          <w:szCs w:val="32"/>
          <w:lang w:eastAsia="en-US" w:bidi="ar-SA"/>
        </w:rPr>
        <w:t>; цит. по [5, с. 148]).</w:t>
      </w:r>
      <w:proofErr w:type="gramEnd"/>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 xml:space="preserve">Общая тенденция, характерная для эстетического мировоззрения того времени, сводилась в подавляющем большинстве источников к преобладающему влиянию феноменов постмодернизма и </w:t>
      </w:r>
      <w:proofErr w:type="spellStart"/>
      <w:r w:rsidRPr="00732626">
        <w:rPr>
          <w:rFonts w:ascii="Times New Roman" w:eastAsia="Calibri" w:hAnsi="Times New Roman" w:cs="Times New Roman"/>
          <w:spacing w:val="-4"/>
          <w:sz w:val="32"/>
          <w:szCs w:val="32"/>
          <w:lang w:eastAsia="en-US" w:bidi="ar-SA"/>
        </w:rPr>
        <w:t>деко</w:t>
      </w:r>
      <w:r w:rsidRPr="00732626">
        <w:rPr>
          <w:rFonts w:ascii="Times New Roman" w:eastAsia="Calibri" w:hAnsi="Times New Roman" w:cs="Times New Roman"/>
          <w:spacing w:val="-4"/>
          <w:sz w:val="32"/>
          <w:szCs w:val="32"/>
          <w:lang w:eastAsia="en-US" w:bidi="ar-SA"/>
        </w:rPr>
        <w:t>н</w:t>
      </w:r>
      <w:r w:rsidRPr="00732626">
        <w:rPr>
          <w:rFonts w:ascii="Times New Roman" w:eastAsia="Calibri" w:hAnsi="Times New Roman" w:cs="Times New Roman"/>
          <w:spacing w:val="-4"/>
          <w:sz w:val="32"/>
          <w:szCs w:val="32"/>
          <w:lang w:eastAsia="en-US" w:bidi="ar-SA"/>
        </w:rPr>
        <w:t>струкционизма</w:t>
      </w:r>
      <w:proofErr w:type="spellEnd"/>
      <w:r w:rsidRPr="00732626">
        <w:rPr>
          <w:rFonts w:ascii="Times New Roman" w:eastAsia="Calibri" w:hAnsi="Times New Roman" w:cs="Times New Roman"/>
          <w:spacing w:val="-4"/>
          <w:sz w:val="32"/>
          <w:szCs w:val="32"/>
          <w:lang w:eastAsia="en-US" w:bidi="ar-SA"/>
        </w:rPr>
        <w:t xml:space="preserve"> на культуру.</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Каковы же были, в понимании философии девяностых, причины этого явления? Далеко идущие предположения исходили из боле</w:t>
      </w:r>
      <w:r w:rsidRPr="00732626">
        <w:rPr>
          <w:rFonts w:ascii="Times New Roman" w:eastAsia="Calibri" w:hAnsi="Times New Roman" w:cs="Times New Roman"/>
          <w:spacing w:val="-4"/>
          <w:sz w:val="32"/>
          <w:szCs w:val="32"/>
          <w:lang w:eastAsia="en-US" w:bidi="ar-SA"/>
        </w:rPr>
        <w:t>з</w:t>
      </w:r>
      <w:r w:rsidRPr="00732626">
        <w:rPr>
          <w:rFonts w:ascii="Times New Roman" w:eastAsia="Calibri" w:hAnsi="Times New Roman" w:cs="Times New Roman"/>
          <w:spacing w:val="-4"/>
          <w:sz w:val="32"/>
          <w:szCs w:val="32"/>
          <w:lang w:eastAsia="en-US" w:bidi="ar-SA"/>
        </w:rPr>
        <w:t xml:space="preserve">ненного сознания </w:t>
      </w:r>
      <w:r w:rsidR="00D85A2A" w:rsidRPr="00732626">
        <w:rPr>
          <w:rFonts w:ascii="Times New Roman" w:eastAsia="Calibri" w:hAnsi="Times New Roman" w:cs="Times New Roman"/>
          <w:spacing w:val="-4"/>
          <w:sz w:val="32"/>
          <w:szCs w:val="32"/>
          <w:lang w:eastAsia="en-US" w:bidi="ar-SA"/>
        </w:rPr>
        <w:t>«</w:t>
      </w:r>
      <w:proofErr w:type="spellStart"/>
      <w:r w:rsidRPr="00732626">
        <w:rPr>
          <w:rFonts w:ascii="Times New Roman" w:eastAsia="Calibri" w:hAnsi="Times New Roman" w:cs="Times New Roman"/>
          <w:spacing w:val="-4"/>
          <w:sz w:val="32"/>
          <w:szCs w:val="32"/>
          <w:lang w:eastAsia="en-US" w:bidi="ar-SA"/>
        </w:rPr>
        <w:t>переломности</w:t>
      </w:r>
      <w:proofErr w:type="spellEnd"/>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текущего момента, присущей всем без исключения сторонам жизни общества и особенно проявившейся в культурных процессах.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Изжила себя культура, возникшая еще в Афинах, Иерусалиме и Риме. Завершает свой путь цивилизация, ро</w:t>
      </w:r>
      <w:r w:rsidRPr="00732626">
        <w:rPr>
          <w:rFonts w:ascii="Times New Roman" w:eastAsia="Calibri" w:hAnsi="Times New Roman" w:cs="Times New Roman"/>
          <w:spacing w:val="-4"/>
          <w:sz w:val="32"/>
          <w:szCs w:val="32"/>
          <w:lang w:eastAsia="en-US" w:bidi="ar-SA"/>
        </w:rPr>
        <w:t>ж</w:t>
      </w:r>
      <w:r w:rsidRPr="00732626">
        <w:rPr>
          <w:rFonts w:ascii="Times New Roman" w:eastAsia="Calibri" w:hAnsi="Times New Roman" w:cs="Times New Roman"/>
          <w:spacing w:val="-4"/>
          <w:sz w:val="32"/>
          <w:szCs w:val="32"/>
          <w:lang w:eastAsia="en-US" w:bidi="ar-SA"/>
        </w:rPr>
        <w:t>денная этой культурой</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[11, с. 85], констатировал философ В. Налимов. Доказательства этой констатации предоставляла история самой культуры: в ХХ веке возникало немало направлений, часто вз</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 xml:space="preserve">имоисключающих друг друга, но при этом существовавших уже в условиях не воинствующего антагонизма, а свободного плюрализма; </w:t>
      </w:r>
      <w:proofErr w:type="gramStart"/>
      <w:r w:rsidRPr="00732626">
        <w:rPr>
          <w:rFonts w:ascii="Times New Roman" w:eastAsia="Calibri" w:hAnsi="Times New Roman" w:cs="Times New Roman"/>
          <w:spacing w:val="-4"/>
          <w:sz w:val="32"/>
          <w:szCs w:val="32"/>
          <w:lang w:eastAsia="en-US" w:bidi="ar-SA"/>
        </w:rPr>
        <w:t xml:space="preserve">в сравнении с прошлым, когда длительные эпохи постепенно сменяли одна другую (ренессанс — барокко — классицизм — романтизм — реализм — модернизм), в середине ХХ века, как известно, возникла ситуация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художественного взрыва</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снявшая многие эстетические критерии.</w:t>
      </w:r>
      <w:proofErr w:type="gramEnd"/>
      <w:r w:rsidRPr="00732626">
        <w:rPr>
          <w:rFonts w:ascii="Times New Roman" w:eastAsia="Calibri" w:hAnsi="Times New Roman" w:cs="Times New Roman"/>
          <w:spacing w:val="-4"/>
          <w:sz w:val="32"/>
          <w:szCs w:val="32"/>
          <w:lang w:eastAsia="en-US" w:bidi="ar-SA"/>
        </w:rPr>
        <w:t xml:space="preserve"> Именно она привела к возникновению феномена постм</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дернизма, который в ряду прочих </w:t>
      </w:r>
      <w:r w:rsidR="00D85A2A" w:rsidRPr="00732626">
        <w:rPr>
          <w:rFonts w:ascii="Times New Roman" w:eastAsia="Calibri" w:hAnsi="Times New Roman" w:cs="Times New Roman"/>
          <w:spacing w:val="-4"/>
          <w:sz w:val="32"/>
          <w:szCs w:val="32"/>
          <w:lang w:eastAsia="en-US" w:bidi="ar-SA"/>
        </w:rPr>
        <w:t>«</w:t>
      </w:r>
      <w:proofErr w:type="spellStart"/>
      <w:r w:rsidRPr="00732626">
        <w:rPr>
          <w:rFonts w:ascii="Times New Roman" w:eastAsia="Calibri" w:hAnsi="Times New Roman" w:cs="Times New Roman"/>
          <w:spacing w:val="-4"/>
          <w:sz w:val="32"/>
          <w:szCs w:val="32"/>
          <w:lang w:eastAsia="en-US" w:bidi="ar-SA"/>
        </w:rPr>
        <w:t>измов</w:t>
      </w:r>
      <w:proofErr w:type="spellEnd"/>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стоял совершенно особо: методы его воздействия были о</w:t>
      </w:r>
      <w:r w:rsidRPr="00732626">
        <w:rPr>
          <w:rFonts w:ascii="Times New Roman" w:eastAsia="Calibri" w:hAnsi="Times New Roman" w:cs="Times New Roman"/>
          <w:spacing w:val="-4"/>
          <w:sz w:val="32"/>
          <w:szCs w:val="32"/>
          <w:lang w:eastAsia="en-US" w:bidi="ar-SA"/>
        </w:rPr>
        <w:t>с</w:t>
      </w:r>
      <w:r w:rsidRPr="00732626">
        <w:rPr>
          <w:rFonts w:ascii="Times New Roman" w:eastAsia="Calibri" w:hAnsi="Times New Roman" w:cs="Times New Roman"/>
          <w:spacing w:val="-4"/>
          <w:sz w:val="32"/>
          <w:szCs w:val="32"/>
          <w:lang w:eastAsia="en-US" w:bidi="ar-SA"/>
        </w:rPr>
        <w:t xml:space="preserve">нованы на принятии всех элементов предшествовавших культур, вместе с осознанием их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бессмысленн</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сти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в современном контексте и в ценностном сопоставлении друг с другом. Другими словами, постмодернизм стал как бы олицетворен</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ем девальвации всех культурных ценн</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стей внутри самой культуры.</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gramStart"/>
      <w:r w:rsidRPr="00732626">
        <w:rPr>
          <w:rFonts w:ascii="Times New Roman" w:eastAsia="Calibri" w:hAnsi="Times New Roman" w:cs="Times New Roman"/>
          <w:spacing w:val="-4"/>
          <w:sz w:val="32"/>
          <w:szCs w:val="32"/>
          <w:lang w:eastAsia="en-US" w:bidi="ar-SA"/>
        </w:rPr>
        <w:t>Корни постмодернизма, помимо собственно культурных, мо</w:t>
      </w:r>
      <w:r w:rsidRPr="00732626">
        <w:rPr>
          <w:rFonts w:ascii="Times New Roman" w:eastAsia="Calibri" w:hAnsi="Times New Roman" w:cs="Times New Roman"/>
          <w:spacing w:val="-4"/>
          <w:sz w:val="32"/>
          <w:szCs w:val="32"/>
          <w:lang w:eastAsia="en-US" w:bidi="ar-SA"/>
        </w:rPr>
        <w:t>ж</w:t>
      </w:r>
      <w:r w:rsidRPr="00732626">
        <w:rPr>
          <w:rFonts w:ascii="Times New Roman" w:eastAsia="Calibri" w:hAnsi="Times New Roman" w:cs="Times New Roman"/>
          <w:spacing w:val="-4"/>
          <w:sz w:val="32"/>
          <w:szCs w:val="32"/>
          <w:lang w:eastAsia="en-US" w:bidi="ar-SA"/>
        </w:rPr>
        <w:t xml:space="preserve">но отыскать и в психологии того времени, — здесь уместно было бы вспомнить о проблеме </w:t>
      </w:r>
      <w:proofErr w:type="spellStart"/>
      <w:r w:rsidRPr="00732626">
        <w:rPr>
          <w:rFonts w:ascii="Times New Roman" w:eastAsia="Calibri" w:hAnsi="Times New Roman" w:cs="Times New Roman"/>
          <w:spacing w:val="-4"/>
          <w:sz w:val="32"/>
          <w:szCs w:val="32"/>
          <w:lang w:eastAsia="en-US" w:bidi="ar-SA"/>
        </w:rPr>
        <w:t>маргинализации</w:t>
      </w:r>
      <w:proofErr w:type="spellEnd"/>
      <w:r w:rsidRPr="00732626">
        <w:rPr>
          <w:rFonts w:ascii="Times New Roman" w:eastAsia="Calibri" w:hAnsi="Times New Roman" w:cs="Times New Roman"/>
          <w:spacing w:val="-4"/>
          <w:sz w:val="32"/>
          <w:szCs w:val="32"/>
          <w:lang w:eastAsia="en-US" w:bidi="ar-SA"/>
        </w:rPr>
        <w:t>: постмодернисты (</w:t>
      </w:r>
      <w:proofErr w:type="spellStart"/>
      <w:r w:rsidRPr="00732626">
        <w:rPr>
          <w:rFonts w:ascii="Times New Roman" w:eastAsia="Calibri" w:hAnsi="Times New Roman" w:cs="Times New Roman"/>
          <w:spacing w:val="-4"/>
          <w:sz w:val="32"/>
          <w:szCs w:val="32"/>
          <w:lang w:eastAsia="en-US" w:bidi="ar-SA"/>
        </w:rPr>
        <w:t>Лиотар</w:t>
      </w:r>
      <w:proofErr w:type="spellEnd"/>
      <w:r w:rsidRPr="00732626">
        <w:rPr>
          <w:rFonts w:ascii="Times New Roman" w:eastAsia="Calibri" w:hAnsi="Times New Roman" w:cs="Times New Roman"/>
          <w:spacing w:val="-4"/>
          <w:sz w:val="32"/>
          <w:szCs w:val="32"/>
          <w:lang w:eastAsia="en-US" w:bidi="ar-SA"/>
        </w:rPr>
        <w:t xml:space="preserve">, </w:t>
      </w:r>
      <w:proofErr w:type="spellStart"/>
      <w:r w:rsidRPr="00732626">
        <w:rPr>
          <w:rFonts w:ascii="Times New Roman" w:eastAsia="Calibri" w:hAnsi="Times New Roman" w:cs="Times New Roman"/>
          <w:spacing w:val="-4"/>
          <w:sz w:val="32"/>
          <w:szCs w:val="32"/>
          <w:lang w:eastAsia="en-US" w:bidi="ar-SA"/>
        </w:rPr>
        <w:t>Бодрийяр</w:t>
      </w:r>
      <w:proofErr w:type="spellEnd"/>
      <w:r w:rsidRPr="00732626">
        <w:rPr>
          <w:rFonts w:ascii="Times New Roman" w:eastAsia="Calibri" w:hAnsi="Times New Roman" w:cs="Times New Roman"/>
          <w:spacing w:val="-4"/>
          <w:sz w:val="32"/>
          <w:szCs w:val="32"/>
          <w:lang w:eastAsia="en-US" w:bidi="ar-SA"/>
        </w:rPr>
        <w:t xml:space="preserve">, </w:t>
      </w:r>
      <w:proofErr w:type="spellStart"/>
      <w:r w:rsidRPr="00732626">
        <w:rPr>
          <w:rFonts w:ascii="Times New Roman" w:eastAsia="Calibri" w:hAnsi="Times New Roman" w:cs="Times New Roman"/>
          <w:spacing w:val="-4"/>
          <w:sz w:val="32"/>
          <w:szCs w:val="32"/>
          <w:lang w:eastAsia="en-US" w:bidi="ar-SA"/>
        </w:rPr>
        <w:t>Деррида</w:t>
      </w:r>
      <w:proofErr w:type="spellEnd"/>
      <w:r w:rsidRPr="00732626">
        <w:rPr>
          <w:rFonts w:ascii="Times New Roman" w:eastAsia="Calibri" w:hAnsi="Times New Roman" w:cs="Times New Roman"/>
          <w:spacing w:val="-4"/>
          <w:sz w:val="32"/>
          <w:szCs w:val="32"/>
          <w:lang w:eastAsia="en-US" w:bidi="ar-SA"/>
        </w:rPr>
        <w:t xml:space="preserve">, </w:t>
      </w:r>
      <w:proofErr w:type="spellStart"/>
      <w:r w:rsidRPr="00732626">
        <w:rPr>
          <w:rFonts w:ascii="Times New Roman" w:eastAsia="Calibri" w:hAnsi="Times New Roman" w:cs="Times New Roman"/>
          <w:spacing w:val="-4"/>
          <w:sz w:val="32"/>
          <w:szCs w:val="32"/>
          <w:lang w:eastAsia="en-US" w:bidi="ar-SA"/>
        </w:rPr>
        <w:t>Джеймсон</w:t>
      </w:r>
      <w:proofErr w:type="spellEnd"/>
      <w:r w:rsidRPr="00732626">
        <w:rPr>
          <w:rFonts w:ascii="Times New Roman" w:eastAsia="Calibri" w:hAnsi="Times New Roman" w:cs="Times New Roman"/>
          <w:spacing w:val="-4"/>
          <w:sz w:val="32"/>
          <w:szCs w:val="32"/>
          <w:lang w:eastAsia="en-US" w:bidi="ar-SA"/>
        </w:rPr>
        <w:t xml:space="preserve">, </w:t>
      </w:r>
      <w:proofErr w:type="spellStart"/>
      <w:r w:rsidRPr="00732626">
        <w:rPr>
          <w:rFonts w:ascii="Times New Roman" w:eastAsia="Calibri" w:hAnsi="Times New Roman" w:cs="Times New Roman"/>
          <w:spacing w:val="-4"/>
          <w:sz w:val="32"/>
          <w:szCs w:val="32"/>
          <w:lang w:eastAsia="en-US" w:bidi="ar-SA"/>
        </w:rPr>
        <w:t>Далез</w:t>
      </w:r>
      <w:proofErr w:type="spellEnd"/>
      <w:r w:rsidRPr="00732626">
        <w:rPr>
          <w:rFonts w:ascii="Times New Roman" w:eastAsia="Calibri" w:hAnsi="Times New Roman" w:cs="Times New Roman"/>
          <w:spacing w:val="-4"/>
          <w:sz w:val="32"/>
          <w:szCs w:val="32"/>
          <w:lang w:eastAsia="en-US" w:bidi="ar-SA"/>
        </w:rPr>
        <w:t xml:space="preserve">, </w:t>
      </w:r>
      <w:proofErr w:type="spellStart"/>
      <w:r w:rsidRPr="00732626">
        <w:rPr>
          <w:rFonts w:ascii="Times New Roman" w:eastAsia="Calibri" w:hAnsi="Times New Roman" w:cs="Times New Roman"/>
          <w:spacing w:val="-4"/>
          <w:sz w:val="32"/>
          <w:szCs w:val="32"/>
          <w:lang w:eastAsia="en-US" w:bidi="ar-SA"/>
        </w:rPr>
        <w:t>Гуаттари</w:t>
      </w:r>
      <w:proofErr w:type="spellEnd"/>
      <w:r w:rsidRPr="00732626">
        <w:rPr>
          <w:rFonts w:ascii="Times New Roman" w:eastAsia="Calibri" w:hAnsi="Times New Roman" w:cs="Times New Roman"/>
          <w:spacing w:val="-4"/>
          <w:sz w:val="32"/>
          <w:szCs w:val="32"/>
          <w:lang w:eastAsia="en-US" w:bidi="ar-SA"/>
        </w:rPr>
        <w:t xml:space="preserve"> и др.) — это и были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маргиналы</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от культуры; можно сравнить эту стадию развития культуры с последним для нее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временем разбрасывать камни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за к</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lastRenderedPageBreak/>
        <w:t xml:space="preserve">торым должно было последовать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время собирать камни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w:t>
      </w:r>
      <w:proofErr w:type="gramEnd"/>
      <w:r w:rsidRPr="00732626">
        <w:rPr>
          <w:rFonts w:ascii="Times New Roman" w:eastAsia="Calibri" w:hAnsi="Times New Roman" w:cs="Times New Roman"/>
          <w:spacing w:val="-4"/>
          <w:sz w:val="32"/>
          <w:szCs w:val="32"/>
          <w:lang w:eastAsia="en-US" w:bidi="ar-SA"/>
        </w:rPr>
        <w:t xml:space="preserve"> во всяком случае, культурологи уповали тогда на известный закон диалектики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отрицание отрицания</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и, по аналогии с ним, ждали от грядущей культурной эпохи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распада </w:t>
      </w:r>
      <w:proofErr w:type="spellStart"/>
      <w:proofErr w:type="gramStart"/>
      <w:r w:rsidRPr="00732626">
        <w:rPr>
          <w:rFonts w:ascii="Times New Roman" w:eastAsia="Calibri" w:hAnsi="Times New Roman" w:cs="Times New Roman"/>
          <w:spacing w:val="-4"/>
          <w:sz w:val="32"/>
          <w:szCs w:val="32"/>
          <w:lang w:eastAsia="en-US" w:bidi="ar-SA"/>
        </w:rPr>
        <w:t>распада</w:t>
      </w:r>
      <w:proofErr w:type="spellEnd"/>
      <w:proofErr w:type="gramEnd"/>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который привел бы к возникн</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вению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новой культуры</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spellStart"/>
      <w:r w:rsidRPr="00732626">
        <w:rPr>
          <w:rFonts w:ascii="Times New Roman" w:eastAsia="Calibri" w:hAnsi="Times New Roman" w:cs="Times New Roman"/>
          <w:spacing w:val="-4"/>
          <w:sz w:val="32"/>
          <w:szCs w:val="32"/>
          <w:lang w:eastAsia="en-US" w:bidi="ar-SA"/>
        </w:rPr>
        <w:t>Деконструкционизм</w:t>
      </w:r>
      <w:proofErr w:type="spellEnd"/>
      <w:r w:rsidRPr="00732626">
        <w:rPr>
          <w:rFonts w:ascii="Times New Roman" w:eastAsia="Calibri" w:hAnsi="Times New Roman" w:cs="Times New Roman"/>
          <w:spacing w:val="-4"/>
          <w:sz w:val="32"/>
          <w:szCs w:val="32"/>
          <w:lang w:eastAsia="en-US" w:bidi="ar-SA"/>
        </w:rPr>
        <w:t xml:space="preserve">, о </w:t>
      </w:r>
      <w:proofErr w:type="gramStart"/>
      <w:r w:rsidRPr="00732626">
        <w:rPr>
          <w:rFonts w:ascii="Times New Roman" w:eastAsia="Calibri" w:hAnsi="Times New Roman" w:cs="Times New Roman"/>
          <w:spacing w:val="-4"/>
          <w:sz w:val="32"/>
          <w:szCs w:val="32"/>
          <w:lang w:eastAsia="en-US" w:bidi="ar-SA"/>
        </w:rPr>
        <w:t>котором</w:t>
      </w:r>
      <w:proofErr w:type="gramEnd"/>
      <w:r w:rsidRPr="00732626">
        <w:rPr>
          <w:rFonts w:ascii="Times New Roman" w:eastAsia="Calibri" w:hAnsi="Times New Roman" w:cs="Times New Roman"/>
          <w:spacing w:val="-4"/>
          <w:sz w:val="32"/>
          <w:szCs w:val="32"/>
          <w:lang w:eastAsia="en-US" w:bidi="ar-SA"/>
        </w:rPr>
        <w:t xml:space="preserve"> уже говорилось выше, являлся для культуры эпохи девяностых вариантом рассмотренного ранее я</w:t>
      </w:r>
      <w:r w:rsidRPr="00732626">
        <w:rPr>
          <w:rFonts w:ascii="Times New Roman" w:eastAsia="Calibri" w:hAnsi="Times New Roman" w:cs="Times New Roman"/>
          <w:spacing w:val="-4"/>
          <w:sz w:val="32"/>
          <w:szCs w:val="32"/>
          <w:lang w:eastAsia="en-US" w:bidi="ar-SA"/>
        </w:rPr>
        <w:t>в</w:t>
      </w:r>
      <w:r w:rsidRPr="00732626">
        <w:rPr>
          <w:rFonts w:ascii="Times New Roman" w:eastAsia="Calibri" w:hAnsi="Times New Roman" w:cs="Times New Roman"/>
          <w:spacing w:val="-4"/>
          <w:sz w:val="32"/>
          <w:szCs w:val="32"/>
          <w:lang w:eastAsia="en-US" w:bidi="ar-SA"/>
        </w:rPr>
        <w:t>ления, особенно распространившимся в области литературы и худ</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жественной критики; здесь господствовали идеи неприятия логики и рациональности, преподносившиеся их апологетами как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философия </w:t>
      </w:r>
      <w:proofErr w:type="spellStart"/>
      <w:r w:rsidRPr="00732626">
        <w:rPr>
          <w:rFonts w:ascii="Times New Roman" w:eastAsia="Calibri" w:hAnsi="Times New Roman" w:cs="Times New Roman"/>
          <w:spacing w:val="-4"/>
          <w:sz w:val="32"/>
          <w:szCs w:val="32"/>
          <w:lang w:eastAsia="en-US" w:bidi="ar-SA"/>
        </w:rPr>
        <w:t>деконструкционизма</w:t>
      </w:r>
      <w:proofErr w:type="spellEnd"/>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Причину их возникновения философы усма</w:t>
      </w:r>
      <w:r w:rsidRPr="00732626">
        <w:rPr>
          <w:rFonts w:ascii="Times New Roman" w:eastAsia="Calibri" w:hAnsi="Times New Roman" w:cs="Times New Roman"/>
          <w:spacing w:val="-4"/>
          <w:sz w:val="32"/>
          <w:szCs w:val="32"/>
          <w:lang w:eastAsia="en-US" w:bidi="ar-SA"/>
        </w:rPr>
        <w:t>т</w:t>
      </w:r>
      <w:r w:rsidRPr="00732626">
        <w:rPr>
          <w:rFonts w:ascii="Times New Roman" w:eastAsia="Calibri" w:hAnsi="Times New Roman" w:cs="Times New Roman"/>
          <w:spacing w:val="-4"/>
          <w:sz w:val="32"/>
          <w:szCs w:val="32"/>
          <w:lang w:eastAsia="en-US" w:bidi="ar-SA"/>
        </w:rPr>
        <w:t xml:space="preserve">ривали в преобладании над подлинно творческим началом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компил</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рования</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свойственного большинству литературоведов и критиков и выдававшегося ими за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акт творения</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по словам</w:t>
      </w:r>
      <w:proofErr w:type="gramStart"/>
      <w:r w:rsidRPr="00732626">
        <w:rPr>
          <w:rFonts w:ascii="Times New Roman" w:eastAsia="Calibri" w:hAnsi="Times New Roman" w:cs="Times New Roman"/>
          <w:spacing w:val="-4"/>
          <w:sz w:val="32"/>
          <w:szCs w:val="32"/>
          <w:lang w:eastAsia="en-US" w:bidi="ar-SA"/>
        </w:rPr>
        <w:t xml:space="preserve"> </w:t>
      </w:r>
      <w:proofErr w:type="spellStart"/>
      <w:r w:rsidRPr="00732626">
        <w:rPr>
          <w:rFonts w:ascii="Times New Roman" w:eastAsia="Calibri" w:hAnsi="Times New Roman" w:cs="Times New Roman"/>
          <w:spacing w:val="-4"/>
          <w:sz w:val="32"/>
          <w:szCs w:val="32"/>
          <w:lang w:eastAsia="en-US" w:bidi="ar-SA"/>
        </w:rPr>
        <w:t>Д</w:t>
      </w:r>
      <w:proofErr w:type="gramEnd"/>
      <w:r w:rsidRPr="00732626">
        <w:rPr>
          <w:rFonts w:ascii="Times New Roman" w:eastAsia="Calibri" w:hAnsi="Times New Roman" w:cs="Times New Roman"/>
          <w:spacing w:val="-4"/>
          <w:sz w:val="32"/>
          <w:szCs w:val="32"/>
          <w:lang w:eastAsia="en-US" w:bidi="ar-SA"/>
        </w:rPr>
        <w:t>ж.Р</w:t>
      </w:r>
      <w:proofErr w:type="spellEnd"/>
      <w:r w:rsidRPr="00732626">
        <w:rPr>
          <w:rFonts w:ascii="Times New Roman" w:eastAsia="Calibri" w:hAnsi="Times New Roman" w:cs="Times New Roman"/>
          <w:spacing w:val="-4"/>
          <w:sz w:val="32"/>
          <w:szCs w:val="32"/>
          <w:lang w:eastAsia="en-US" w:bidi="ar-SA"/>
        </w:rPr>
        <w:t>. </w:t>
      </w:r>
      <w:proofErr w:type="spellStart"/>
      <w:r w:rsidRPr="00732626">
        <w:rPr>
          <w:rFonts w:ascii="Times New Roman" w:eastAsia="Calibri" w:hAnsi="Times New Roman" w:cs="Times New Roman"/>
          <w:spacing w:val="-4"/>
          <w:sz w:val="32"/>
          <w:szCs w:val="32"/>
          <w:lang w:eastAsia="en-US" w:bidi="ar-SA"/>
        </w:rPr>
        <w:t>Серля</w:t>
      </w:r>
      <w:proofErr w:type="spellEnd"/>
      <w:r w:rsidRPr="00732626">
        <w:rPr>
          <w:rFonts w:ascii="Times New Roman" w:eastAsia="Calibri" w:hAnsi="Times New Roman" w:cs="Times New Roman"/>
          <w:spacing w:val="-4"/>
          <w:sz w:val="32"/>
          <w:szCs w:val="32"/>
          <w:lang w:eastAsia="en-US" w:bidi="ar-SA"/>
        </w:rPr>
        <w:t>, в да</w:t>
      </w:r>
      <w:r w:rsidRPr="00732626">
        <w:rPr>
          <w:rFonts w:ascii="Times New Roman" w:eastAsia="Calibri" w:hAnsi="Times New Roman" w:cs="Times New Roman"/>
          <w:spacing w:val="-4"/>
          <w:sz w:val="32"/>
          <w:szCs w:val="32"/>
          <w:lang w:eastAsia="en-US" w:bidi="ar-SA"/>
        </w:rPr>
        <w:t>н</w:t>
      </w:r>
      <w:r w:rsidRPr="00732626">
        <w:rPr>
          <w:rFonts w:ascii="Times New Roman" w:eastAsia="Calibri" w:hAnsi="Times New Roman" w:cs="Times New Roman"/>
          <w:spacing w:val="-4"/>
          <w:sz w:val="32"/>
          <w:szCs w:val="32"/>
          <w:lang w:eastAsia="en-US" w:bidi="ar-SA"/>
        </w:rPr>
        <w:t xml:space="preserve">ном случае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интеллектуальная слабость стала источником популя</w:t>
      </w:r>
      <w:r w:rsidRPr="00732626">
        <w:rPr>
          <w:rFonts w:ascii="Times New Roman" w:eastAsia="Calibri" w:hAnsi="Times New Roman" w:cs="Times New Roman"/>
          <w:spacing w:val="-4"/>
          <w:sz w:val="32"/>
          <w:szCs w:val="32"/>
          <w:lang w:eastAsia="en-US" w:bidi="ar-SA"/>
        </w:rPr>
        <w:t>р</w:t>
      </w:r>
      <w:r w:rsidRPr="00732626">
        <w:rPr>
          <w:rFonts w:ascii="Times New Roman" w:eastAsia="Calibri" w:hAnsi="Times New Roman" w:cs="Times New Roman"/>
          <w:spacing w:val="-4"/>
          <w:sz w:val="32"/>
          <w:szCs w:val="32"/>
          <w:lang w:eastAsia="en-US" w:bidi="ar-SA"/>
        </w:rPr>
        <w:t>ности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[15, с. 67]. Доводы в защиту этой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слабости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(вроде такого: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эффект </w:t>
      </w:r>
      <w:proofErr w:type="spellStart"/>
      <w:r w:rsidRPr="00732626">
        <w:rPr>
          <w:rFonts w:ascii="Times New Roman" w:eastAsia="Calibri" w:hAnsi="Times New Roman" w:cs="Times New Roman"/>
          <w:spacing w:val="-4"/>
          <w:sz w:val="32"/>
          <w:szCs w:val="32"/>
          <w:lang w:eastAsia="en-US" w:bidi="ar-SA"/>
        </w:rPr>
        <w:t>деконструктивного</w:t>
      </w:r>
      <w:proofErr w:type="spellEnd"/>
      <w:r w:rsidRPr="00732626">
        <w:rPr>
          <w:rFonts w:ascii="Times New Roman" w:eastAsia="Calibri" w:hAnsi="Times New Roman" w:cs="Times New Roman"/>
          <w:spacing w:val="-4"/>
          <w:sz w:val="32"/>
          <w:szCs w:val="32"/>
          <w:lang w:eastAsia="en-US" w:bidi="ar-SA"/>
        </w:rPr>
        <w:t xml:space="preserve"> анализа… это знание и чувство усво</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ния</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w:t>
      </w:r>
      <w:proofErr w:type="spellStart"/>
      <w:r w:rsidRPr="00732626">
        <w:rPr>
          <w:rFonts w:ascii="Times New Roman" w:eastAsia="Calibri" w:hAnsi="Times New Roman" w:cs="Times New Roman"/>
          <w:spacing w:val="-4"/>
          <w:sz w:val="32"/>
          <w:szCs w:val="32"/>
          <w:lang w:eastAsia="en-US" w:bidi="ar-SA"/>
        </w:rPr>
        <w:t>Куллер</w:t>
      </w:r>
      <w:proofErr w:type="spellEnd"/>
      <w:r w:rsidRPr="00732626">
        <w:rPr>
          <w:rFonts w:ascii="Times New Roman" w:eastAsia="Calibri" w:hAnsi="Times New Roman" w:cs="Times New Roman"/>
          <w:spacing w:val="-4"/>
          <w:sz w:val="32"/>
          <w:szCs w:val="32"/>
          <w:lang w:eastAsia="en-US" w:bidi="ar-SA"/>
        </w:rPr>
        <w:t>; цит. по [15, с. 65])) представлялись малоубедительн</w:t>
      </w:r>
      <w:r w:rsidRPr="00732626">
        <w:rPr>
          <w:rFonts w:ascii="Times New Roman" w:eastAsia="Calibri" w:hAnsi="Times New Roman" w:cs="Times New Roman"/>
          <w:spacing w:val="-4"/>
          <w:sz w:val="32"/>
          <w:szCs w:val="32"/>
          <w:lang w:eastAsia="en-US" w:bidi="ar-SA"/>
        </w:rPr>
        <w:t>ы</w:t>
      </w:r>
      <w:r w:rsidRPr="00732626">
        <w:rPr>
          <w:rFonts w:ascii="Times New Roman" w:eastAsia="Calibri" w:hAnsi="Times New Roman" w:cs="Times New Roman"/>
          <w:spacing w:val="-4"/>
          <w:sz w:val="32"/>
          <w:szCs w:val="32"/>
          <w:lang w:eastAsia="en-US" w:bidi="ar-SA"/>
        </w:rPr>
        <w:t>ми — но, однако, не лишенными определе</w:t>
      </w:r>
      <w:r w:rsidRPr="00732626">
        <w:rPr>
          <w:rFonts w:ascii="Times New Roman" w:eastAsia="Calibri" w:hAnsi="Times New Roman" w:cs="Times New Roman"/>
          <w:spacing w:val="-4"/>
          <w:sz w:val="32"/>
          <w:szCs w:val="32"/>
          <w:lang w:eastAsia="en-US" w:bidi="ar-SA"/>
        </w:rPr>
        <w:t>н</w:t>
      </w:r>
      <w:r w:rsidRPr="00732626">
        <w:rPr>
          <w:rFonts w:ascii="Times New Roman" w:eastAsia="Calibri" w:hAnsi="Times New Roman" w:cs="Times New Roman"/>
          <w:spacing w:val="-4"/>
          <w:sz w:val="32"/>
          <w:szCs w:val="32"/>
          <w:lang w:eastAsia="en-US" w:bidi="ar-SA"/>
        </w:rPr>
        <w:t>ного интереса.</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 xml:space="preserve">Проблема востребования культуры, тесно связанная </w:t>
      </w:r>
      <w:proofErr w:type="gramStart"/>
      <w:r w:rsidRPr="00732626">
        <w:rPr>
          <w:rFonts w:ascii="Times New Roman" w:eastAsia="Calibri" w:hAnsi="Times New Roman" w:cs="Times New Roman"/>
          <w:spacing w:val="-4"/>
          <w:sz w:val="32"/>
          <w:szCs w:val="32"/>
          <w:lang w:eastAsia="en-US" w:bidi="ar-SA"/>
        </w:rPr>
        <w:t>с</w:t>
      </w:r>
      <w:proofErr w:type="gramEnd"/>
      <w:r w:rsidRPr="00732626">
        <w:rPr>
          <w:rFonts w:ascii="Times New Roman" w:eastAsia="Calibri" w:hAnsi="Times New Roman" w:cs="Times New Roman"/>
          <w:spacing w:val="-4"/>
          <w:sz w:val="32"/>
          <w:szCs w:val="32"/>
          <w:lang w:eastAsia="en-US" w:bidi="ar-SA"/>
        </w:rPr>
        <w:t xml:space="preserve"> </w:t>
      </w:r>
      <w:proofErr w:type="gramStart"/>
      <w:r w:rsidRPr="00732626">
        <w:rPr>
          <w:rFonts w:ascii="Times New Roman" w:eastAsia="Calibri" w:hAnsi="Times New Roman" w:cs="Times New Roman"/>
          <w:spacing w:val="-4"/>
          <w:sz w:val="32"/>
          <w:szCs w:val="32"/>
          <w:lang w:eastAsia="en-US" w:bidi="ar-SA"/>
        </w:rPr>
        <w:t>предыд</w:t>
      </w:r>
      <w:r w:rsidRPr="00732626">
        <w:rPr>
          <w:rFonts w:ascii="Times New Roman" w:eastAsia="Calibri" w:hAnsi="Times New Roman" w:cs="Times New Roman"/>
          <w:spacing w:val="-4"/>
          <w:sz w:val="32"/>
          <w:szCs w:val="32"/>
          <w:lang w:eastAsia="en-US" w:bidi="ar-SA"/>
        </w:rPr>
        <w:t>у</w:t>
      </w:r>
      <w:r w:rsidRPr="00732626">
        <w:rPr>
          <w:rFonts w:ascii="Times New Roman" w:eastAsia="Calibri" w:hAnsi="Times New Roman" w:cs="Times New Roman"/>
          <w:spacing w:val="-4"/>
          <w:sz w:val="32"/>
          <w:szCs w:val="32"/>
          <w:lang w:eastAsia="en-US" w:bidi="ar-SA"/>
        </w:rPr>
        <w:t>щей</w:t>
      </w:r>
      <w:proofErr w:type="gramEnd"/>
      <w:r w:rsidRPr="00732626">
        <w:rPr>
          <w:rFonts w:ascii="Times New Roman" w:eastAsia="Calibri" w:hAnsi="Times New Roman" w:cs="Times New Roman"/>
          <w:spacing w:val="-4"/>
          <w:sz w:val="32"/>
          <w:szCs w:val="32"/>
          <w:lang w:eastAsia="en-US" w:bidi="ar-SA"/>
        </w:rPr>
        <w:t xml:space="preserve">, оставалась общезначимой, но особенно остро она стояла в </w:t>
      </w:r>
      <w:proofErr w:type="spellStart"/>
      <w:r w:rsidRPr="00732626">
        <w:rPr>
          <w:rFonts w:ascii="Times New Roman" w:eastAsia="Calibri" w:hAnsi="Times New Roman" w:cs="Times New Roman"/>
          <w:spacing w:val="-4"/>
          <w:sz w:val="32"/>
          <w:szCs w:val="32"/>
          <w:lang w:eastAsia="en-US" w:bidi="ar-SA"/>
        </w:rPr>
        <w:t>пос</w:t>
      </w:r>
      <w:r w:rsidRPr="00732626">
        <w:rPr>
          <w:rFonts w:ascii="Times New Roman" w:eastAsia="Calibri" w:hAnsi="Times New Roman" w:cs="Times New Roman"/>
          <w:spacing w:val="-4"/>
          <w:sz w:val="32"/>
          <w:szCs w:val="32"/>
          <w:lang w:eastAsia="en-US" w:bidi="ar-SA"/>
        </w:rPr>
        <w:t>т</w:t>
      </w:r>
      <w:r w:rsidRPr="00732626">
        <w:rPr>
          <w:rFonts w:ascii="Times New Roman" w:eastAsia="Calibri" w:hAnsi="Times New Roman" w:cs="Times New Roman"/>
          <w:spacing w:val="-4"/>
          <w:sz w:val="32"/>
          <w:szCs w:val="32"/>
          <w:lang w:eastAsia="en-US" w:bidi="ar-SA"/>
        </w:rPr>
        <w:t>тоталитарном</w:t>
      </w:r>
      <w:proofErr w:type="spellEnd"/>
      <w:r w:rsidRPr="00732626">
        <w:rPr>
          <w:rFonts w:ascii="Times New Roman" w:eastAsia="Calibri" w:hAnsi="Times New Roman" w:cs="Times New Roman"/>
          <w:spacing w:val="-4"/>
          <w:sz w:val="32"/>
          <w:szCs w:val="32"/>
          <w:lang w:eastAsia="en-US" w:bidi="ar-SA"/>
        </w:rPr>
        <w:t xml:space="preserve"> мире — и, в частности, в России девяностых. Росси</w:t>
      </w:r>
      <w:r w:rsidRPr="00732626">
        <w:rPr>
          <w:rFonts w:ascii="Times New Roman" w:eastAsia="Calibri" w:hAnsi="Times New Roman" w:cs="Times New Roman"/>
          <w:spacing w:val="-4"/>
          <w:sz w:val="32"/>
          <w:szCs w:val="32"/>
          <w:lang w:eastAsia="en-US" w:bidi="ar-SA"/>
        </w:rPr>
        <w:t>й</w:t>
      </w:r>
      <w:r w:rsidRPr="00732626">
        <w:rPr>
          <w:rFonts w:ascii="Times New Roman" w:eastAsia="Calibri" w:hAnsi="Times New Roman" w:cs="Times New Roman"/>
          <w:spacing w:val="-4"/>
          <w:sz w:val="32"/>
          <w:szCs w:val="32"/>
          <w:lang w:eastAsia="en-US" w:bidi="ar-SA"/>
        </w:rPr>
        <w:t xml:space="preserve">ская культура переживала тогда особенно глубокий кризис; об этом говорило, в частности, постоянно увеличивавшееся число публикаций на эту тему, причем большинство из них сходились в одном: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без наличия… культурных основ рынок может стать источником не об</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гащения народа, а его нищеты</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[18, с. 7] (Д. Фурман). </w:t>
      </w:r>
      <w:proofErr w:type="gramStart"/>
      <w:r w:rsidRPr="00732626">
        <w:rPr>
          <w:rFonts w:ascii="Times New Roman" w:eastAsia="Calibri" w:hAnsi="Times New Roman" w:cs="Times New Roman"/>
          <w:spacing w:val="-4"/>
          <w:sz w:val="32"/>
          <w:szCs w:val="32"/>
          <w:lang w:eastAsia="en-US" w:bidi="ar-SA"/>
        </w:rPr>
        <w:t>Источники н</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обходимой материальной поддержки культуры могли быть сам</w:t>
      </w:r>
      <w:r w:rsidRPr="00732626">
        <w:rPr>
          <w:rFonts w:ascii="Times New Roman" w:eastAsia="Calibri" w:hAnsi="Times New Roman" w:cs="Times New Roman"/>
          <w:spacing w:val="-4"/>
          <w:sz w:val="32"/>
          <w:szCs w:val="32"/>
          <w:lang w:eastAsia="en-US" w:bidi="ar-SA"/>
        </w:rPr>
        <w:t>ы</w:t>
      </w:r>
      <w:r w:rsidRPr="00732626">
        <w:rPr>
          <w:rFonts w:ascii="Times New Roman" w:eastAsia="Calibri" w:hAnsi="Times New Roman" w:cs="Times New Roman"/>
          <w:spacing w:val="-4"/>
          <w:sz w:val="32"/>
          <w:szCs w:val="32"/>
          <w:lang w:eastAsia="en-US" w:bidi="ar-SA"/>
        </w:rPr>
        <w:t>ми различными, однако представлялось, что в России она, в силу спец</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фики социокультурного пространства, должна была спонс</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 xml:space="preserve">роваться, прежде всего, структурами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демократического</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госуда</w:t>
      </w:r>
      <w:r w:rsidRPr="00732626">
        <w:rPr>
          <w:rFonts w:ascii="Times New Roman" w:eastAsia="Calibri" w:hAnsi="Times New Roman" w:cs="Times New Roman"/>
          <w:spacing w:val="-4"/>
          <w:sz w:val="32"/>
          <w:szCs w:val="32"/>
          <w:lang w:eastAsia="en-US" w:bidi="ar-SA"/>
        </w:rPr>
        <w:t>р</w:t>
      </w:r>
      <w:r w:rsidRPr="00732626">
        <w:rPr>
          <w:rFonts w:ascii="Times New Roman" w:eastAsia="Calibri" w:hAnsi="Times New Roman" w:cs="Times New Roman"/>
          <w:spacing w:val="-4"/>
          <w:sz w:val="32"/>
          <w:szCs w:val="32"/>
          <w:lang w:eastAsia="en-US" w:bidi="ar-SA"/>
        </w:rPr>
        <w:t xml:space="preserve">ства; иначе, по мнению Н. Лапина, мог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заглохнуть</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весь процесс </w:t>
      </w:r>
      <w:proofErr w:type="spellStart"/>
      <w:r w:rsidRPr="00732626">
        <w:rPr>
          <w:rFonts w:ascii="Times New Roman" w:eastAsia="Calibri" w:hAnsi="Times New Roman" w:cs="Times New Roman"/>
          <w:spacing w:val="-4"/>
          <w:sz w:val="32"/>
          <w:szCs w:val="32"/>
          <w:lang w:eastAsia="en-US" w:bidi="ar-SA"/>
        </w:rPr>
        <w:t>гуманизации</w:t>
      </w:r>
      <w:proofErr w:type="spellEnd"/>
      <w:r w:rsidRPr="00732626">
        <w:rPr>
          <w:rFonts w:ascii="Times New Roman" w:eastAsia="Calibri" w:hAnsi="Times New Roman" w:cs="Times New Roman"/>
          <w:spacing w:val="-4"/>
          <w:sz w:val="32"/>
          <w:szCs w:val="32"/>
          <w:lang w:eastAsia="en-US" w:bidi="ar-SA"/>
        </w:rPr>
        <w:t xml:space="preserve"> [9, с. 40], что привело бы российский социум к неп</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правимой беде.</w:t>
      </w:r>
      <w:proofErr w:type="gramEnd"/>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Наиболее загадочная и не поддающаяся обыденной системат</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 xml:space="preserve">зации проблема — человек и вера. Множество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копий</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было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пол</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мано</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философами вокруг нее, и это закономерно сделало теологич</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скую проблематику гораздо более актуальной именно на исх</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де ХХ века.</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lastRenderedPageBreak/>
        <w:t>Один из ее аспектов — религиозная нравственность в антроп</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логии, издавна занявшая лидирующее положение в понятии о челов</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ческой духовности. Известно, что духовность и культура — тесно взаимосвязанные явления, и нет ничего удивительного в том, что те культурные процессы, о которых говорилось выше, нашли свое отр</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 xml:space="preserve">жение и в духовном мире человека того времени. </w:t>
      </w:r>
      <w:proofErr w:type="gramStart"/>
      <w:r w:rsidRPr="00732626">
        <w:rPr>
          <w:rFonts w:ascii="Times New Roman" w:eastAsia="Calibri" w:hAnsi="Times New Roman" w:cs="Times New Roman"/>
          <w:spacing w:val="-4"/>
          <w:sz w:val="32"/>
          <w:szCs w:val="32"/>
          <w:lang w:eastAsia="en-US" w:bidi="ar-SA"/>
        </w:rPr>
        <w:t xml:space="preserve">Разрушение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ун</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версалий, определивших развитие человеческого Духа и Культуры</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[14, с. 88], — к которым философ В. Розин относил пол человека, его тело, понятия нравственности, семьи, личности, — могло, по его мн</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 xml:space="preserve">нию,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привести… к появлению людей-монстров и даже гибели нашей духовности и цивилизации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[14, с. 88] (если иметь в виду сексуал</w:t>
      </w:r>
      <w:r w:rsidRPr="00732626">
        <w:rPr>
          <w:rFonts w:ascii="Times New Roman" w:eastAsia="Calibri" w:hAnsi="Times New Roman" w:cs="Times New Roman"/>
          <w:spacing w:val="-4"/>
          <w:sz w:val="32"/>
          <w:szCs w:val="32"/>
          <w:lang w:eastAsia="en-US" w:bidi="ar-SA"/>
        </w:rPr>
        <w:t>ь</w:t>
      </w:r>
      <w:r w:rsidRPr="00732626">
        <w:rPr>
          <w:rFonts w:ascii="Times New Roman" w:eastAsia="Calibri" w:hAnsi="Times New Roman" w:cs="Times New Roman"/>
          <w:spacing w:val="-4"/>
          <w:sz w:val="32"/>
          <w:szCs w:val="32"/>
          <w:lang w:eastAsia="en-US" w:bidi="ar-SA"/>
        </w:rPr>
        <w:t xml:space="preserve">ную революцию как закономерное выражение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духовного постм</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дернизма</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w:t>
      </w:r>
      <w:proofErr w:type="gramEnd"/>
      <w:r w:rsidRPr="00732626">
        <w:rPr>
          <w:rFonts w:ascii="Times New Roman" w:eastAsia="Calibri" w:hAnsi="Times New Roman" w:cs="Times New Roman"/>
          <w:spacing w:val="-4"/>
          <w:sz w:val="32"/>
          <w:szCs w:val="32"/>
          <w:lang w:eastAsia="en-US" w:bidi="ar-SA"/>
        </w:rPr>
        <w:t xml:space="preserve"> </w:t>
      </w:r>
      <w:proofErr w:type="gramStart"/>
      <w:r w:rsidRPr="00732626">
        <w:rPr>
          <w:rFonts w:ascii="Times New Roman" w:eastAsia="Calibri" w:hAnsi="Times New Roman" w:cs="Times New Roman"/>
          <w:spacing w:val="-4"/>
          <w:sz w:val="32"/>
          <w:szCs w:val="32"/>
          <w:lang w:eastAsia="en-US" w:bidi="ar-SA"/>
        </w:rPr>
        <w:t>Вопрос этот можно было бы, одн</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ко, повернуть в другую сторону, связав его с гипотезой о негати</w:t>
      </w:r>
      <w:r w:rsidRPr="00732626">
        <w:rPr>
          <w:rFonts w:ascii="Times New Roman" w:eastAsia="Calibri" w:hAnsi="Times New Roman" w:cs="Times New Roman"/>
          <w:spacing w:val="-4"/>
          <w:sz w:val="32"/>
          <w:szCs w:val="32"/>
          <w:lang w:eastAsia="en-US" w:bidi="ar-SA"/>
        </w:rPr>
        <w:t>в</w:t>
      </w:r>
      <w:r w:rsidRPr="00732626">
        <w:rPr>
          <w:rFonts w:ascii="Times New Roman" w:eastAsia="Calibri" w:hAnsi="Times New Roman" w:cs="Times New Roman"/>
          <w:spacing w:val="-4"/>
          <w:sz w:val="32"/>
          <w:szCs w:val="32"/>
          <w:lang w:eastAsia="en-US" w:bidi="ar-SA"/>
        </w:rPr>
        <w:t xml:space="preserve">ности существования самой человеческой цивилизации, трактовавшейся чем-то вроде уродливой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раковой опухоли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на теле земной Природы, — для такого подхода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разложение</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цивилизации играло бы как бы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гигиеническую</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роль — в целях сохранения самой Жизни, в ее бесконечном многоо</w:t>
      </w:r>
      <w:r w:rsidRPr="00732626">
        <w:rPr>
          <w:rFonts w:ascii="Times New Roman" w:eastAsia="Calibri" w:hAnsi="Times New Roman" w:cs="Times New Roman"/>
          <w:spacing w:val="-4"/>
          <w:sz w:val="32"/>
          <w:szCs w:val="32"/>
          <w:lang w:eastAsia="en-US" w:bidi="ar-SA"/>
        </w:rPr>
        <w:t>б</w:t>
      </w:r>
      <w:r w:rsidRPr="00732626">
        <w:rPr>
          <w:rFonts w:ascii="Times New Roman" w:eastAsia="Calibri" w:hAnsi="Times New Roman" w:cs="Times New Roman"/>
          <w:spacing w:val="-4"/>
          <w:sz w:val="32"/>
          <w:szCs w:val="32"/>
          <w:lang w:eastAsia="en-US" w:bidi="ar-SA"/>
        </w:rPr>
        <w:t>разии видов и процессов их взаимоде</w:t>
      </w:r>
      <w:r w:rsidRPr="00732626">
        <w:rPr>
          <w:rFonts w:ascii="Times New Roman" w:eastAsia="Calibri" w:hAnsi="Times New Roman" w:cs="Times New Roman"/>
          <w:spacing w:val="-4"/>
          <w:sz w:val="32"/>
          <w:szCs w:val="32"/>
          <w:lang w:eastAsia="en-US" w:bidi="ar-SA"/>
        </w:rPr>
        <w:t>й</w:t>
      </w:r>
      <w:r w:rsidRPr="00732626">
        <w:rPr>
          <w:rFonts w:ascii="Times New Roman" w:eastAsia="Calibri" w:hAnsi="Times New Roman" w:cs="Times New Roman"/>
          <w:spacing w:val="-4"/>
          <w:sz w:val="32"/>
          <w:szCs w:val="32"/>
          <w:lang w:eastAsia="en-US" w:bidi="ar-SA"/>
        </w:rPr>
        <w:t>ствия;</w:t>
      </w:r>
      <w:proofErr w:type="gramEnd"/>
      <w:r w:rsidRPr="00732626">
        <w:rPr>
          <w:rFonts w:ascii="Times New Roman" w:eastAsia="Calibri" w:hAnsi="Times New Roman" w:cs="Times New Roman"/>
          <w:spacing w:val="-4"/>
          <w:sz w:val="32"/>
          <w:szCs w:val="32"/>
          <w:lang w:eastAsia="en-US" w:bidi="ar-SA"/>
        </w:rPr>
        <w:t xml:space="preserve"> но, поскольку это весьма спорная (и, более того, антигуманистическая) концепция, мы позв</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лим себе оставить ее за рамками да</w:t>
      </w:r>
      <w:r w:rsidRPr="00732626">
        <w:rPr>
          <w:rFonts w:ascii="Times New Roman" w:eastAsia="Calibri" w:hAnsi="Times New Roman" w:cs="Times New Roman"/>
          <w:spacing w:val="-4"/>
          <w:sz w:val="32"/>
          <w:szCs w:val="32"/>
          <w:lang w:eastAsia="en-US" w:bidi="ar-SA"/>
        </w:rPr>
        <w:t>н</w:t>
      </w:r>
      <w:r w:rsidRPr="00732626">
        <w:rPr>
          <w:rFonts w:ascii="Times New Roman" w:eastAsia="Calibri" w:hAnsi="Times New Roman" w:cs="Times New Roman"/>
          <w:spacing w:val="-4"/>
          <w:sz w:val="32"/>
          <w:szCs w:val="32"/>
          <w:lang w:eastAsia="en-US" w:bidi="ar-SA"/>
        </w:rPr>
        <w:t>ной статьи.</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К области духовного следует отнести значительно возросший в то время интерес к астрологии — как к своеобразному центру прит</w:t>
      </w:r>
      <w:r w:rsidRPr="00732626">
        <w:rPr>
          <w:rFonts w:ascii="Times New Roman" w:eastAsia="Calibri" w:hAnsi="Times New Roman" w:cs="Times New Roman"/>
          <w:spacing w:val="-4"/>
          <w:sz w:val="32"/>
          <w:szCs w:val="32"/>
          <w:lang w:eastAsia="en-US" w:bidi="ar-SA"/>
        </w:rPr>
        <w:t>я</w:t>
      </w:r>
      <w:r w:rsidRPr="00732626">
        <w:rPr>
          <w:rFonts w:ascii="Times New Roman" w:eastAsia="Calibri" w:hAnsi="Times New Roman" w:cs="Times New Roman"/>
          <w:spacing w:val="-4"/>
          <w:sz w:val="32"/>
          <w:szCs w:val="32"/>
          <w:lang w:eastAsia="en-US" w:bidi="ar-SA"/>
        </w:rPr>
        <w:t>жения человеческой потребности верить во что-либо (в тех случаях, когда ортодоксальная религия по каким-то причинам не находит о</w:t>
      </w:r>
      <w:r w:rsidRPr="00732626">
        <w:rPr>
          <w:rFonts w:ascii="Times New Roman" w:eastAsia="Calibri" w:hAnsi="Times New Roman" w:cs="Times New Roman"/>
          <w:spacing w:val="-4"/>
          <w:sz w:val="32"/>
          <w:szCs w:val="32"/>
          <w:lang w:eastAsia="en-US" w:bidi="ar-SA"/>
        </w:rPr>
        <w:t>т</w:t>
      </w:r>
      <w:r w:rsidRPr="00732626">
        <w:rPr>
          <w:rFonts w:ascii="Times New Roman" w:eastAsia="Calibri" w:hAnsi="Times New Roman" w:cs="Times New Roman"/>
          <w:spacing w:val="-4"/>
          <w:sz w:val="32"/>
          <w:szCs w:val="32"/>
          <w:lang w:eastAsia="en-US" w:bidi="ar-SA"/>
        </w:rPr>
        <w:t>клика в духовных исканиях конкретного индивида). Философия дев</w:t>
      </w:r>
      <w:r w:rsidRPr="00732626">
        <w:rPr>
          <w:rFonts w:ascii="Times New Roman" w:eastAsia="Calibri" w:hAnsi="Times New Roman" w:cs="Times New Roman"/>
          <w:spacing w:val="-4"/>
          <w:sz w:val="32"/>
          <w:szCs w:val="32"/>
          <w:lang w:eastAsia="en-US" w:bidi="ar-SA"/>
        </w:rPr>
        <w:t>я</w:t>
      </w:r>
      <w:r w:rsidRPr="00732626">
        <w:rPr>
          <w:rFonts w:ascii="Times New Roman" w:eastAsia="Calibri" w:hAnsi="Times New Roman" w:cs="Times New Roman"/>
          <w:spacing w:val="-4"/>
          <w:sz w:val="32"/>
          <w:szCs w:val="32"/>
          <w:lang w:eastAsia="en-US" w:bidi="ar-SA"/>
        </w:rPr>
        <w:t xml:space="preserve">ностых, называя астрологию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мощным социокультурным механи</w:t>
      </w:r>
      <w:r w:rsidRPr="00732626">
        <w:rPr>
          <w:rFonts w:ascii="Times New Roman" w:eastAsia="Calibri" w:hAnsi="Times New Roman" w:cs="Times New Roman"/>
          <w:spacing w:val="-4"/>
          <w:sz w:val="32"/>
          <w:szCs w:val="32"/>
          <w:lang w:eastAsia="en-US" w:bidi="ar-SA"/>
        </w:rPr>
        <w:t>з</w:t>
      </w:r>
      <w:r w:rsidRPr="00732626">
        <w:rPr>
          <w:rFonts w:ascii="Times New Roman" w:eastAsia="Calibri" w:hAnsi="Times New Roman" w:cs="Times New Roman"/>
          <w:spacing w:val="-4"/>
          <w:sz w:val="32"/>
          <w:szCs w:val="32"/>
          <w:lang w:eastAsia="en-US" w:bidi="ar-SA"/>
        </w:rPr>
        <w:t>мом</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видела в ней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орудие манипуляции сознанием</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которое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функционирует в виде идеологического или личностно-психологического феномена</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[13, с. 24]. В то же время </w:t>
      </w:r>
      <w:proofErr w:type="gramStart"/>
      <w:r w:rsidRPr="00732626">
        <w:rPr>
          <w:rFonts w:ascii="Times New Roman" w:eastAsia="Calibri" w:hAnsi="Times New Roman" w:cs="Times New Roman"/>
          <w:spacing w:val="-4"/>
          <w:sz w:val="32"/>
          <w:szCs w:val="32"/>
          <w:lang w:eastAsia="en-US" w:bidi="ar-SA"/>
        </w:rPr>
        <w:t>отмечалось</w:t>
      </w:r>
      <w:proofErr w:type="gramEnd"/>
      <w:r w:rsidRPr="00732626">
        <w:rPr>
          <w:rFonts w:ascii="Times New Roman" w:eastAsia="Calibri" w:hAnsi="Times New Roman" w:cs="Times New Roman"/>
          <w:spacing w:val="-4"/>
          <w:sz w:val="32"/>
          <w:szCs w:val="32"/>
          <w:lang w:eastAsia="en-US" w:bidi="ar-SA"/>
        </w:rPr>
        <w:t xml:space="preserve"> и наличие в ней позитивного начала: по мнению астрологов, с котор</w:t>
      </w:r>
      <w:r w:rsidRPr="00732626">
        <w:rPr>
          <w:rFonts w:ascii="Times New Roman" w:eastAsia="Calibri" w:hAnsi="Times New Roman" w:cs="Times New Roman"/>
          <w:spacing w:val="-4"/>
          <w:sz w:val="32"/>
          <w:szCs w:val="32"/>
          <w:lang w:eastAsia="en-US" w:bidi="ar-SA"/>
        </w:rPr>
        <w:t>ы</w:t>
      </w:r>
      <w:r w:rsidRPr="00732626">
        <w:rPr>
          <w:rFonts w:ascii="Times New Roman" w:eastAsia="Calibri" w:hAnsi="Times New Roman" w:cs="Times New Roman"/>
          <w:spacing w:val="-4"/>
          <w:sz w:val="32"/>
          <w:szCs w:val="32"/>
          <w:lang w:eastAsia="en-US" w:bidi="ar-SA"/>
        </w:rPr>
        <w:t xml:space="preserve">ми соглашались некоторые философы, эта </w:t>
      </w:r>
      <w:proofErr w:type="spellStart"/>
      <w:r w:rsidRPr="00732626">
        <w:rPr>
          <w:rFonts w:ascii="Times New Roman" w:eastAsia="Calibri" w:hAnsi="Times New Roman" w:cs="Times New Roman"/>
          <w:spacing w:val="-4"/>
          <w:sz w:val="32"/>
          <w:szCs w:val="32"/>
          <w:lang w:eastAsia="en-US" w:bidi="ar-SA"/>
        </w:rPr>
        <w:t>quasi</w:t>
      </w:r>
      <w:proofErr w:type="spellEnd"/>
      <w:r w:rsidRPr="00732626">
        <w:rPr>
          <w:rFonts w:ascii="Times New Roman" w:eastAsia="Calibri" w:hAnsi="Times New Roman" w:cs="Times New Roman"/>
          <w:spacing w:val="-4"/>
          <w:sz w:val="32"/>
          <w:szCs w:val="32"/>
          <w:lang w:eastAsia="en-US" w:bidi="ar-SA"/>
        </w:rPr>
        <w:t xml:space="preserve">-религия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несет в себе экологические ценности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[13, с. 24]. </w:t>
      </w:r>
      <w:proofErr w:type="gramStart"/>
      <w:r w:rsidRPr="00732626">
        <w:rPr>
          <w:rFonts w:ascii="Times New Roman" w:eastAsia="Calibri" w:hAnsi="Times New Roman" w:cs="Times New Roman"/>
          <w:spacing w:val="-4"/>
          <w:sz w:val="32"/>
          <w:szCs w:val="32"/>
          <w:lang w:eastAsia="en-US" w:bidi="ar-SA"/>
        </w:rPr>
        <w:t xml:space="preserve">Можно было принимать или не принимать такую точку зрения; при более глубоком же рассмотрении механизмов воздействия подобных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оккультно-магических</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форм постижения действительности выявлялись отдельные моменты,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бл</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кирующие духовное развитие человека и подавляющие внутреннюю жизнь души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 с. 34], то есть на деле не укреплявшие, а уничтожа</w:t>
      </w:r>
      <w:r w:rsidRPr="00732626">
        <w:rPr>
          <w:rFonts w:ascii="Times New Roman" w:eastAsia="Calibri" w:hAnsi="Times New Roman" w:cs="Times New Roman"/>
          <w:spacing w:val="-4"/>
          <w:sz w:val="32"/>
          <w:szCs w:val="32"/>
          <w:lang w:eastAsia="en-US" w:bidi="ar-SA"/>
        </w:rPr>
        <w:t>в</w:t>
      </w:r>
      <w:r w:rsidRPr="00732626">
        <w:rPr>
          <w:rFonts w:ascii="Times New Roman" w:eastAsia="Calibri" w:hAnsi="Times New Roman" w:cs="Times New Roman"/>
          <w:spacing w:val="-4"/>
          <w:sz w:val="32"/>
          <w:szCs w:val="32"/>
          <w:lang w:eastAsia="en-US" w:bidi="ar-SA"/>
        </w:rPr>
        <w:lastRenderedPageBreak/>
        <w:t>шие человеческую личность.</w:t>
      </w:r>
      <w:proofErr w:type="gramEnd"/>
      <w:r w:rsidRPr="00732626">
        <w:rPr>
          <w:rFonts w:ascii="Times New Roman" w:eastAsia="Calibri" w:hAnsi="Times New Roman" w:cs="Times New Roman"/>
          <w:spacing w:val="-4"/>
          <w:sz w:val="32"/>
          <w:szCs w:val="32"/>
          <w:lang w:eastAsia="en-US" w:bidi="ar-SA"/>
        </w:rPr>
        <w:t xml:space="preserve">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Здесь нет речи о достоинстве человека, свободе мысли и совести, нравственной ответственности, смысле жизни и поиске истины. Языческое умонастроение несовместимо… и с высшими ценностями культуры, и с наукой</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 с. 34], считал фил</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соф Л. Василенко. Таким образом, осмысление этой проблемы фил</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софией, как видно из цитируемых источников, в </w:t>
      </w:r>
      <w:proofErr w:type="gramStart"/>
      <w:r w:rsidRPr="00732626">
        <w:rPr>
          <w:rFonts w:ascii="Times New Roman" w:eastAsia="Calibri" w:hAnsi="Times New Roman" w:cs="Times New Roman"/>
          <w:spacing w:val="-4"/>
          <w:sz w:val="32"/>
          <w:szCs w:val="32"/>
          <w:lang w:eastAsia="en-US" w:bidi="ar-SA"/>
        </w:rPr>
        <w:t>то время не достигло</w:t>
      </w:r>
      <w:proofErr w:type="gramEnd"/>
      <w:r w:rsidRPr="00732626">
        <w:rPr>
          <w:rFonts w:ascii="Times New Roman" w:eastAsia="Calibri" w:hAnsi="Times New Roman" w:cs="Times New Roman"/>
          <w:spacing w:val="-4"/>
          <w:sz w:val="32"/>
          <w:szCs w:val="32"/>
          <w:lang w:eastAsia="en-US" w:bidi="ar-SA"/>
        </w:rPr>
        <w:t xml:space="preserve"> уровня обобщения и аксиологической обоснованности. Автор наст</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ящей статьи предполагает, что истина заключается в том, каково о</w:t>
      </w:r>
      <w:r w:rsidRPr="00732626">
        <w:rPr>
          <w:rFonts w:ascii="Times New Roman" w:eastAsia="Calibri" w:hAnsi="Times New Roman" w:cs="Times New Roman"/>
          <w:spacing w:val="-4"/>
          <w:sz w:val="32"/>
          <w:szCs w:val="32"/>
          <w:lang w:eastAsia="en-US" w:bidi="ar-SA"/>
        </w:rPr>
        <w:t>т</w:t>
      </w:r>
      <w:r w:rsidRPr="00732626">
        <w:rPr>
          <w:rFonts w:ascii="Times New Roman" w:eastAsia="Calibri" w:hAnsi="Times New Roman" w:cs="Times New Roman"/>
          <w:spacing w:val="-4"/>
          <w:sz w:val="32"/>
          <w:szCs w:val="32"/>
          <w:lang w:eastAsia="en-US" w:bidi="ar-SA"/>
        </w:rPr>
        <w:t>ношение субъекта к астрологическим константам или прогнозам, в том, какую цель он преследует, обращаясь к ним.</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Несколько слов о положении дел в ортодоксальном мире рел</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 xml:space="preserve">гии девяностых. Представители самых влиятельных его направлений (христианства, ислама, буддизма), понимая серьезность последствий, которые может повлечь за собой кризис духовности цивилизации, пытались приложить совместные усилия для его преодоления путем </w:t>
      </w:r>
      <w:proofErr w:type="spellStart"/>
      <w:r w:rsidRPr="00732626">
        <w:rPr>
          <w:rFonts w:ascii="Times New Roman" w:eastAsia="Calibri" w:hAnsi="Times New Roman" w:cs="Times New Roman"/>
          <w:spacing w:val="-4"/>
          <w:sz w:val="32"/>
          <w:szCs w:val="32"/>
          <w:lang w:eastAsia="en-US" w:bidi="ar-SA"/>
        </w:rPr>
        <w:t>экуменистического</w:t>
      </w:r>
      <w:proofErr w:type="spellEnd"/>
      <w:r w:rsidRPr="00732626">
        <w:rPr>
          <w:rFonts w:ascii="Times New Roman" w:eastAsia="Calibri" w:hAnsi="Times New Roman" w:cs="Times New Roman"/>
          <w:spacing w:val="-4"/>
          <w:sz w:val="32"/>
          <w:szCs w:val="32"/>
          <w:lang w:eastAsia="en-US" w:bidi="ar-SA"/>
        </w:rPr>
        <w:t xml:space="preserve"> сознания — альтернативы духовному против</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стоянию, имевшему место на протяжении значительной части ист</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рии религии. Неизбежность конструктивного диалога с инаковеру</w:t>
      </w:r>
      <w:r w:rsidRPr="00732626">
        <w:rPr>
          <w:rFonts w:ascii="Times New Roman" w:eastAsia="Calibri" w:hAnsi="Times New Roman" w:cs="Times New Roman"/>
          <w:spacing w:val="-4"/>
          <w:sz w:val="32"/>
          <w:szCs w:val="32"/>
          <w:lang w:eastAsia="en-US" w:bidi="ar-SA"/>
        </w:rPr>
        <w:t>ю</w:t>
      </w:r>
      <w:r w:rsidRPr="00732626">
        <w:rPr>
          <w:rFonts w:ascii="Times New Roman" w:eastAsia="Calibri" w:hAnsi="Times New Roman" w:cs="Times New Roman"/>
          <w:spacing w:val="-4"/>
          <w:sz w:val="32"/>
          <w:szCs w:val="32"/>
          <w:lang w:eastAsia="en-US" w:bidi="ar-SA"/>
        </w:rPr>
        <w:t>щими осознавалась тогда в полной мере; но осознавалась и неизбе</w:t>
      </w:r>
      <w:r w:rsidRPr="00732626">
        <w:rPr>
          <w:rFonts w:ascii="Times New Roman" w:eastAsia="Calibri" w:hAnsi="Times New Roman" w:cs="Times New Roman"/>
          <w:spacing w:val="-4"/>
          <w:sz w:val="32"/>
          <w:szCs w:val="32"/>
          <w:lang w:eastAsia="en-US" w:bidi="ar-SA"/>
        </w:rPr>
        <w:t>ж</w:t>
      </w:r>
      <w:r w:rsidRPr="00732626">
        <w:rPr>
          <w:rFonts w:ascii="Times New Roman" w:eastAsia="Calibri" w:hAnsi="Times New Roman" w:cs="Times New Roman"/>
          <w:spacing w:val="-4"/>
          <w:sz w:val="32"/>
          <w:szCs w:val="32"/>
          <w:lang w:eastAsia="en-US" w:bidi="ar-SA"/>
        </w:rPr>
        <w:t>ность возникавшего при этом риска потери цельности, силы и духо</w:t>
      </w:r>
      <w:r w:rsidRPr="00732626">
        <w:rPr>
          <w:rFonts w:ascii="Times New Roman" w:eastAsia="Calibri" w:hAnsi="Times New Roman" w:cs="Times New Roman"/>
          <w:spacing w:val="-4"/>
          <w:sz w:val="32"/>
          <w:szCs w:val="32"/>
          <w:lang w:eastAsia="en-US" w:bidi="ar-SA"/>
        </w:rPr>
        <w:t>в</w:t>
      </w:r>
      <w:r w:rsidRPr="00732626">
        <w:rPr>
          <w:rFonts w:ascii="Times New Roman" w:eastAsia="Calibri" w:hAnsi="Times New Roman" w:cs="Times New Roman"/>
          <w:spacing w:val="-4"/>
          <w:sz w:val="32"/>
          <w:szCs w:val="32"/>
          <w:lang w:eastAsia="en-US" w:bidi="ar-SA"/>
        </w:rPr>
        <w:t>ного смысла для каждой из сторон — в результате плюралистическ</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го подхода к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вечным ценностям</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религии. </w:t>
      </w:r>
      <w:proofErr w:type="gramStart"/>
      <w:r w:rsidRPr="00732626">
        <w:rPr>
          <w:rFonts w:ascii="Times New Roman" w:eastAsia="Calibri" w:hAnsi="Times New Roman" w:cs="Times New Roman"/>
          <w:spacing w:val="-4"/>
          <w:sz w:val="32"/>
          <w:szCs w:val="32"/>
          <w:lang w:eastAsia="en-US" w:bidi="ar-SA"/>
        </w:rPr>
        <w:t xml:space="preserve">Действительно,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религ</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озный постмодернизм</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мог бы, наверное, стать последним логич</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ским шагом на пути отрицания этих ценностей, ведущем цивилиз</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 xml:space="preserve">цию к Апокалиптическому концу: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мы придем к единству мертвых душ, христианских кладбищ</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[4, с. 90], предостерегал о. Романо </w:t>
      </w:r>
      <w:proofErr w:type="spellStart"/>
      <w:r w:rsidRPr="00732626">
        <w:rPr>
          <w:rFonts w:ascii="Times New Roman" w:eastAsia="Calibri" w:hAnsi="Times New Roman" w:cs="Times New Roman"/>
          <w:spacing w:val="-4"/>
          <w:sz w:val="32"/>
          <w:szCs w:val="32"/>
          <w:lang w:eastAsia="en-US" w:bidi="ar-SA"/>
        </w:rPr>
        <w:t>Скальфи</w:t>
      </w:r>
      <w:proofErr w:type="spellEnd"/>
      <w:r w:rsidRPr="00732626">
        <w:rPr>
          <w:rFonts w:ascii="Times New Roman" w:eastAsia="Calibri" w:hAnsi="Times New Roman" w:cs="Times New Roman"/>
          <w:spacing w:val="-4"/>
          <w:sz w:val="32"/>
          <w:szCs w:val="32"/>
          <w:lang w:eastAsia="en-US" w:bidi="ar-SA"/>
        </w:rPr>
        <w:t xml:space="preserve"> и предлагал парадоксальное понимание христианской </w:t>
      </w:r>
      <w:proofErr w:type="spellStart"/>
      <w:r w:rsidRPr="00732626">
        <w:rPr>
          <w:rFonts w:ascii="Times New Roman" w:eastAsia="Calibri" w:hAnsi="Times New Roman" w:cs="Times New Roman"/>
          <w:spacing w:val="-4"/>
          <w:sz w:val="32"/>
          <w:szCs w:val="32"/>
          <w:lang w:eastAsia="en-US" w:bidi="ar-SA"/>
        </w:rPr>
        <w:t>эк</w:t>
      </w:r>
      <w:r w:rsidRPr="00732626">
        <w:rPr>
          <w:rFonts w:ascii="Times New Roman" w:eastAsia="Calibri" w:hAnsi="Times New Roman" w:cs="Times New Roman"/>
          <w:spacing w:val="-4"/>
          <w:sz w:val="32"/>
          <w:szCs w:val="32"/>
          <w:lang w:eastAsia="en-US" w:bidi="ar-SA"/>
        </w:rPr>
        <w:t>у</w:t>
      </w:r>
      <w:r w:rsidRPr="00732626">
        <w:rPr>
          <w:rFonts w:ascii="Times New Roman" w:eastAsia="Calibri" w:hAnsi="Times New Roman" w:cs="Times New Roman"/>
          <w:spacing w:val="-4"/>
          <w:sz w:val="32"/>
          <w:szCs w:val="32"/>
          <w:lang w:eastAsia="en-US" w:bidi="ar-SA"/>
        </w:rPr>
        <w:t>менистики</w:t>
      </w:r>
      <w:proofErr w:type="spellEnd"/>
      <w:r w:rsidRPr="00732626">
        <w:rPr>
          <w:rFonts w:ascii="Times New Roman" w:eastAsia="Calibri" w:hAnsi="Times New Roman" w:cs="Times New Roman"/>
          <w:spacing w:val="-4"/>
          <w:sz w:val="32"/>
          <w:szCs w:val="32"/>
          <w:lang w:eastAsia="en-US" w:bidi="ar-SA"/>
        </w:rPr>
        <w:t xml:space="preserve">: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чтобы подготовить дорогу к объединению, католики должны становиться более католиками, а православные — более пр</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вославными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[4, с. 90].</w:t>
      </w:r>
      <w:proofErr w:type="gramEnd"/>
      <w:r w:rsidRPr="00732626">
        <w:rPr>
          <w:rFonts w:ascii="Times New Roman" w:eastAsia="Calibri" w:hAnsi="Times New Roman" w:cs="Times New Roman"/>
          <w:spacing w:val="-4"/>
          <w:sz w:val="32"/>
          <w:szCs w:val="32"/>
          <w:lang w:eastAsia="en-US" w:bidi="ar-SA"/>
        </w:rPr>
        <w:t xml:space="preserve"> Иначе говоря, процесс интеграции духовного мира должен был быть уравновешен противодействующим ему пр</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цессом генерализации; тогда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движение веры</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(Л. Шестов) во вза</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модейств</w:t>
      </w:r>
      <w:r w:rsidRPr="00732626">
        <w:rPr>
          <w:rFonts w:ascii="Times New Roman" w:eastAsia="Calibri" w:hAnsi="Times New Roman" w:cs="Times New Roman"/>
          <w:spacing w:val="-4"/>
          <w:sz w:val="32"/>
          <w:szCs w:val="32"/>
          <w:lang w:eastAsia="en-US" w:bidi="ar-SA"/>
        </w:rPr>
        <w:t>у</w:t>
      </w:r>
      <w:r w:rsidRPr="00732626">
        <w:rPr>
          <w:rFonts w:ascii="Times New Roman" w:eastAsia="Calibri" w:hAnsi="Times New Roman" w:cs="Times New Roman"/>
          <w:spacing w:val="-4"/>
          <w:sz w:val="32"/>
          <w:szCs w:val="32"/>
          <w:lang w:eastAsia="en-US" w:bidi="ar-SA"/>
        </w:rPr>
        <w:t>ющих направлениях дало бы желаемые результаты.</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 xml:space="preserve">Как уже было отмечено, проблемы философской антропологии стали центральными на </w:t>
      </w:r>
      <w:r w:rsidRPr="00732626">
        <w:rPr>
          <w:rFonts w:ascii="Times New Roman" w:eastAsia="Calibri" w:hAnsi="Times New Roman" w:cs="Times New Roman"/>
          <w:spacing w:val="-4"/>
          <w:sz w:val="32"/>
          <w:szCs w:val="32"/>
          <w:lang w:val="en-US" w:eastAsia="en-US" w:bidi="ar-SA"/>
        </w:rPr>
        <w:t>XIX</w:t>
      </w:r>
      <w:r w:rsidRPr="00732626">
        <w:rPr>
          <w:rFonts w:ascii="Times New Roman" w:eastAsia="Calibri" w:hAnsi="Times New Roman" w:cs="Times New Roman"/>
          <w:spacing w:val="-4"/>
          <w:sz w:val="32"/>
          <w:szCs w:val="32"/>
          <w:lang w:eastAsia="en-US" w:bidi="ar-SA"/>
        </w:rPr>
        <w:t xml:space="preserve"> Всемирном философском конгрессе, к</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торый был проведен в 1993 году в России впервые за почти 100-летнюю историю своего существования (и впервые за многие годы — в атмосфере научного диалога, а не </w:t>
      </w:r>
      <w:proofErr w:type="spellStart"/>
      <w:r w:rsidRPr="00732626">
        <w:rPr>
          <w:rFonts w:ascii="Times New Roman" w:eastAsia="Calibri" w:hAnsi="Times New Roman" w:cs="Times New Roman"/>
          <w:spacing w:val="-4"/>
          <w:sz w:val="32"/>
          <w:szCs w:val="32"/>
          <w:lang w:eastAsia="en-US" w:bidi="ar-SA"/>
        </w:rPr>
        <w:t>материалистско-идеалистского</w:t>
      </w:r>
      <w:proofErr w:type="spellEnd"/>
      <w:r w:rsidRPr="00732626">
        <w:rPr>
          <w:rFonts w:ascii="Times New Roman" w:eastAsia="Calibri" w:hAnsi="Times New Roman" w:cs="Times New Roman"/>
          <w:spacing w:val="-4"/>
          <w:sz w:val="32"/>
          <w:szCs w:val="32"/>
          <w:lang w:eastAsia="en-US" w:bidi="ar-SA"/>
        </w:rPr>
        <w:t xml:space="preserve"> </w:t>
      </w:r>
      <w:r w:rsidRPr="00732626">
        <w:rPr>
          <w:rFonts w:ascii="Times New Roman" w:eastAsia="Calibri" w:hAnsi="Times New Roman" w:cs="Times New Roman"/>
          <w:spacing w:val="-4"/>
          <w:sz w:val="32"/>
          <w:szCs w:val="32"/>
          <w:lang w:eastAsia="en-US" w:bidi="ar-SA"/>
        </w:rPr>
        <w:lastRenderedPageBreak/>
        <w:t xml:space="preserve">противоборства). Этим проблемам, входившим в триаду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человек — человечество — человечность (гуманизм)</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было посвящено плена</w:t>
      </w:r>
      <w:r w:rsidRPr="00732626">
        <w:rPr>
          <w:rFonts w:ascii="Times New Roman" w:eastAsia="Calibri" w:hAnsi="Times New Roman" w:cs="Times New Roman"/>
          <w:spacing w:val="-4"/>
          <w:sz w:val="32"/>
          <w:szCs w:val="32"/>
          <w:lang w:eastAsia="en-US" w:bidi="ar-SA"/>
        </w:rPr>
        <w:t>р</w:t>
      </w:r>
      <w:r w:rsidRPr="00732626">
        <w:rPr>
          <w:rFonts w:ascii="Times New Roman" w:eastAsia="Calibri" w:hAnsi="Times New Roman" w:cs="Times New Roman"/>
          <w:spacing w:val="-4"/>
          <w:sz w:val="32"/>
          <w:szCs w:val="32"/>
          <w:lang w:eastAsia="en-US" w:bidi="ar-SA"/>
        </w:rPr>
        <w:t xml:space="preserve">ное заседание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Современный гуманизм: идеалы и реальность</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общая антропологическая тема конгресса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Человечество на переломном этапе: философские перспективы</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отразилась и во всех других сф</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рах интересов московского форума. Мы остановимся на некоторых принципиально важных моментах, дополнявших то, о чем уже гов</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рилось выше.</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Небезынтересной представлялась, в частности, мысль, выск</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 xml:space="preserve">занная тогда философом В. Степиным: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многие выработанные фил</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софией идеи транслируются в культуре как своеобразные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дрейфу</w:t>
      </w:r>
      <w:r w:rsidRPr="00732626">
        <w:rPr>
          <w:rFonts w:ascii="Times New Roman" w:eastAsia="Calibri" w:hAnsi="Times New Roman" w:cs="Times New Roman"/>
          <w:spacing w:val="-4"/>
          <w:sz w:val="32"/>
          <w:szCs w:val="32"/>
          <w:lang w:eastAsia="en-US" w:bidi="ar-SA"/>
        </w:rPr>
        <w:t>ю</w:t>
      </w:r>
      <w:r w:rsidRPr="00732626">
        <w:rPr>
          <w:rFonts w:ascii="Times New Roman" w:eastAsia="Calibri" w:hAnsi="Times New Roman" w:cs="Times New Roman"/>
          <w:spacing w:val="-4"/>
          <w:sz w:val="32"/>
          <w:szCs w:val="32"/>
          <w:lang w:eastAsia="en-US" w:bidi="ar-SA"/>
        </w:rPr>
        <w:t>щие гены</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[17, с. 15]; </w:t>
      </w:r>
      <w:proofErr w:type="gramStart"/>
      <w:r w:rsidRPr="00732626">
        <w:rPr>
          <w:rFonts w:ascii="Times New Roman" w:eastAsia="Calibri" w:hAnsi="Times New Roman" w:cs="Times New Roman"/>
          <w:spacing w:val="-4"/>
          <w:sz w:val="32"/>
          <w:szCs w:val="32"/>
          <w:lang w:eastAsia="en-US" w:bidi="ar-SA"/>
        </w:rPr>
        <w:t>это было наиболее характерно для культуры того времени (где философия постмодернизма обосновалась со сво</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ми идеями достаточно прочно), но имело место и в предшествова</w:t>
      </w:r>
      <w:r w:rsidRPr="00732626">
        <w:rPr>
          <w:rFonts w:ascii="Times New Roman" w:eastAsia="Calibri" w:hAnsi="Times New Roman" w:cs="Times New Roman"/>
          <w:spacing w:val="-4"/>
          <w:sz w:val="32"/>
          <w:szCs w:val="32"/>
          <w:lang w:eastAsia="en-US" w:bidi="ar-SA"/>
        </w:rPr>
        <w:t>в</w:t>
      </w:r>
      <w:r w:rsidRPr="00732626">
        <w:rPr>
          <w:rFonts w:ascii="Times New Roman" w:eastAsia="Calibri" w:hAnsi="Times New Roman" w:cs="Times New Roman"/>
          <w:spacing w:val="-4"/>
          <w:sz w:val="32"/>
          <w:szCs w:val="32"/>
          <w:lang w:eastAsia="en-US" w:bidi="ar-SA"/>
        </w:rPr>
        <w:t>шие эпохи: известно, например, что многие мастера иску</w:t>
      </w:r>
      <w:r w:rsidRPr="00732626">
        <w:rPr>
          <w:rFonts w:ascii="Times New Roman" w:eastAsia="Calibri" w:hAnsi="Times New Roman" w:cs="Times New Roman"/>
          <w:spacing w:val="-4"/>
          <w:sz w:val="32"/>
          <w:szCs w:val="32"/>
          <w:lang w:eastAsia="en-US" w:bidi="ar-SA"/>
        </w:rPr>
        <w:t>с</w:t>
      </w:r>
      <w:r w:rsidRPr="00732626">
        <w:rPr>
          <w:rFonts w:ascii="Times New Roman" w:eastAsia="Calibri" w:hAnsi="Times New Roman" w:cs="Times New Roman"/>
          <w:spacing w:val="-4"/>
          <w:sz w:val="32"/>
          <w:szCs w:val="32"/>
          <w:lang w:eastAsia="en-US" w:bidi="ar-SA"/>
        </w:rPr>
        <w:t xml:space="preserve">ства (вплоть до гениально одаренных) находились под влиянием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дрейфующих генов</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философии, — а порой и сами создавали эти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гены</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напра</w:t>
      </w:r>
      <w:r w:rsidRPr="00732626">
        <w:rPr>
          <w:rFonts w:ascii="Times New Roman" w:eastAsia="Calibri" w:hAnsi="Times New Roman" w:cs="Times New Roman"/>
          <w:spacing w:val="-4"/>
          <w:sz w:val="32"/>
          <w:szCs w:val="32"/>
          <w:lang w:eastAsia="en-US" w:bidi="ar-SA"/>
        </w:rPr>
        <w:t>в</w:t>
      </w:r>
      <w:r w:rsidRPr="00732626">
        <w:rPr>
          <w:rFonts w:ascii="Times New Roman" w:eastAsia="Calibri" w:hAnsi="Times New Roman" w:cs="Times New Roman"/>
          <w:spacing w:val="-4"/>
          <w:sz w:val="32"/>
          <w:szCs w:val="32"/>
          <w:lang w:eastAsia="en-US" w:bidi="ar-SA"/>
        </w:rPr>
        <w:t>ляя их в стихию творческого процесса (своего или своих учеников);</w:t>
      </w:r>
      <w:proofErr w:type="gramEnd"/>
      <w:r w:rsidRPr="00732626">
        <w:rPr>
          <w:rFonts w:ascii="Times New Roman" w:eastAsia="Calibri" w:hAnsi="Times New Roman" w:cs="Times New Roman"/>
          <w:spacing w:val="-4"/>
          <w:sz w:val="32"/>
          <w:szCs w:val="32"/>
          <w:lang w:eastAsia="en-US" w:bidi="ar-SA"/>
        </w:rPr>
        <w:t xml:space="preserve">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философскими генами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были созданы, </w:t>
      </w:r>
      <w:proofErr w:type="gramStart"/>
      <w:r w:rsidRPr="00732626">
        <w:rPr>
          <w:rFonts w:ascii="Times New Roman" w:eastAsia="Calibri" w:hAnsi="Times New Roman" w:cs="Times New Roman"/>
          <w:spacing w:val="-4"/>
          <w:sz w:val="32"/>
          <w:szCs w:val="32"/>
          <w:lang w:eastAsia="en-US" w:bidi="ar-SA"/>
        </w:rPr>
        <w:t>к примеру</w:t>
      </w:r>
      <w:proofErr w:type="gramEnd"/>
      <w:r w:rsidRPr="00732626">
        <w:rPr>
          <w:rFonts w:ascii="Times New Roman" w:eastAsia="Calibri" w:hAnsi="Times New Roman" w:cs="Times New Roman"/>
          <w:spacing w:val="-4"/>
          <w:sz w:val="32"/>
          <w:szCs w:val="32"/>
          <w:lang w:eastAsia="en-US" w:bidi="ar-SA"/>
        </w:rPr>
        <w:t>, знаменитые х</w:t>
      </w:r>
      <w:r w:rsidRPr="00732626">
        <w:rPr>
          <w:rFonts w:ascii="Times New Roman" w:eastAsia="Calibri" w:hAnsi="Times New Roman" w:cs="Times New Roman"/>
          <w:spacing w:val="-4"/>
          <w:sz w:val="32"/>
          <w:szCs w:val="32"/>
          <w:lang w:eastAsia="en-US" w:bidi="ar-SA"/>
        </w:rPr>
        <w:t>у</w:t>
      </w:r>
      <w:r w:rsidRPr="00732626">
        <w:rPr>
          <w:rFonts w:ascii="Times New Roman" w:eastAsia="Calibri" w:hAnsi="Times New Roman" w:cs="Times New Roman"/>
          <w:spacing w:val="-4"/>
          <w:sz w:val="32"/>
          <w:szCs w:val="32"/>
          <w:lang w:eastAsia="en-US" w:bidi="ar-SA"/>
        </w:rPr>
        <w:t>дожественные и исполнительские школы, эстетические направления в искусстве и т.д. Таким образом, культура эпохи девяностых могла (и должна была, по мнению философа), в свою очередь, стать своео</w:t>
      </w:r>
      <w:r w:rsidRPr="00732626">
        <w:rPr>
          <w:rFonts w:ascii="Times New Roman" w:eastAsia="Calibri" w:hAnsi="Times New Roman" w:cs="Times New Roman"/>
          <w:spacing w:val="-4"/>
          <w:sz w:val="32"/>
          <w:szCs w:val="32"/>
          <w:lang w:eastAsia="en-US" w:bidi="ar-SA"/>
        </w:rPr>
        <w:t>б</w:t>
      </w:r>
      <w:r w:rsidRPr="00732626">
        <w:rPr>
          <w:rFonts w:ascii="Times New Roman" w:eastAsia="Calibri" w:hAnsi="Times New Roman" w:cs="Times New Roman"/>
          <w:spacing w:val="-4"/>
          <w:sz w:val="32"/>
          <w:szCs w:val="32"/>
          <w:lang w:eastAsia="en-US" w:bidi="ar-SA"/>
        </w:rPr>
        <w:t xml:space="preserve">разной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сферой поиска</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для философского осмысления будущего.</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Относительно будущего человеческой цивилизации участники конгресса в целом отдавали предпочтение оптимистическим прогн</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зам. Но в отношении концепции ненасилия был отмечен ряд выз</w:t>
      </w:r>
      <w:r w:rsidRPr="00732626">
        <w:rPr>
          <w:rFonts w:ascii="Times New Roman" w:eastAsia="Calibri" w:hAnsi="Times New Roman" w:cs="Times New Roman"/>
          <w:spacing w:val="-4"/>
          <w:sz w:val="32"/>
          <w:szCs w:val="32"/>
          <w:lang w:eastAsia="en-US" w:bidi="ar-SA"/>
        </w:rPr>
        <w:t>ы</w:t>
      </w:r>
      <w:r w:rsidRPr="00732626">
        <w:rPr>
          <w:rFonts w:ascii="Times New Roman" w:eastAsia="Calibri" w:hAnsi="Times New Roman" w:cs="Times New Roman"/>
          <w:spacing w:val="-4"/>
          <w:sz w:val="32"/>
          <w:szCs w:val="32"/>
          <w:lang w:eastAsia="en-US" w:bidi="ar-SA"/>
        </w:rPr>
        <w:t>вавших тревогу тенденций. Опасение вызывало то обстоятельство, что чрезмерный радикализм в призывах к ненасилию мог обе</w:t>
      </w:r>
      <w:r w:rsidRPr="00732626">
        <w:rPr>
          <w:rFonts w:ascii="Times New Roman" w:eastAsia="Calibri" w:hAnsi="Times New Roman" w:cs="Times New Roman"/>
          <w:spacing w:val="-4"/>
          <w:sz w:val="32"/>
          <w:szCs w:val="32"/>
          <w:lang w:eastAsia="en-US" w:bidi="ar-SA"/>
        </w:rPr>
        <w:t>р</w:t>
      </w:r>
      <w:r w:rsidRPr="00732626">
        <w:rPr>
          <w:rFonts w:ascii="Times New Roman" w:eastAsia="Calibri" w:hAnsi="Times New Roman" w:cs="Times New Roman"/>
          <w:spacing w:val="-4"/>
          <w:sz w:val="32"/>
          <w:szCs w:val="32"/>
          <w:lang w:eastAsia="en-US" w:bidi="ar-SA"/>
        </w:rPr>
        <w:t xml:space="preserve">нуться полной противоположностью (это, как известно, и произошло, </w:t>
      </w:r>
      <w:proofErr w:type="gramStart"/>
      <w:r w:rsidRPr="00732626">
        <w:rPr>
          <w:rFonts w:ascii="Times New Roman" w:eastAsia="Calibri" w:hAnsi="Times New Roman" w:cs="Times New Roman"/>
          <w:spacing w:val="-4"/>
          <w:sz w:val="32"/>
          <w:szCs w:val="32"/>
          <w:lang w:eastAsia="en-US" w:bidi="ar-SA"/>
        </w:rPr>
        <w:t>спустя</w:t>
      </w:r>
      <w:proofErr w:type="gramEnd"/>
      <w:r w:rsidRPr="00732626">
        <w:rPr>
          <w:rFonts w:ascii="Times New Roman" w:eastAsia="Calibri" w:hAnsi="Times New Roman" w:cs="Times New Roman"/>
          <w:spacing w:val="-4"/>
          <w:sz w:val="32"/>
          <w:szCs w:val="32"/>
          <w:lang w:eastAsia="en-US" w:bidi="ar-SA"/>
        </w:rPr>
        <w:t xml:space="preserve"> чуть более </w:t>
      </w:r>
      <w:proofErr w:type="gramStart"/>
      <w:r w:rsidRPr="00732626">
        <w:rPr>
          <w:rFonts w:ascii="Times New Roman" w:eastAsia="Calibri" w:hAnsi="Times New Roman" w:cs="Times New Roman"/>
          <w:spacing w:val="-4"/>
          <w:sz w:val="32"/>
          <w:szCs w:val="32"/>
          <w:lang w:eastAsia="en-US" w:bidi="ar-SA"/>
        </w:rPr>
        <w:t>месяца</w:t>
      </w:r>
      <w:proofErr w:type="gramEnd"/>
      <w:r w:rsidRPr="00732626">
        <w:rPr>
          <w:rFonts w:ascii="Times New Roman" w:eastAsia="Calibri" w:hAnsi="Times New Roman" w:cs="Times New Roman"/>
          <w:spacing w:val="-4"/>
          <w:sz w:val="32"/>
          <w:szCs w:val="32"/>
          <w:lang w:eastAsia="en-US" w:bidi="ar-SA"/>
        </w:rPr>
        <w:t xml:space="preserve"> после завершения конгресса, во время о</w:t>
      </w:r>
      <w:r w:rsidRPr="00732626">
        <w:rPr>
          <w:rFonts w:ascii="Times New Roman" w:eastAsia="Calibri" w:hAnsi="Times New Roman" w:cs="Times New Roman"/>
          <w:spacing w:val="-4"/>
          <w:sz w:val="32"/>
          <w:szCs w:val="32"/>
          <w:lang w:eastAsia="en-US" w:bidi="ar-SA"/>
        </w:rPr>
        <w:t>к</w:t>
      </w:r>
      <w:r w:rsidRPr="00732626">
        <w:rPr>
          <w:rFonts w:ascii="Times New Roman" w:eastAsia="Calibri" w:hAnsi="Times New Roman" w:cs="Times New Roman"/>
          <w:spacing w:val="-4"/>
          <w:sz w:val="32"/>
          <w:szCs w:val="32"/>
          <w:lang w:eastAsia="en-US" w:bidi="ar-SA"/>
        </w:rPr>
        <w:t>тябрьской трагедии 1993 года в Москве). Так, философ А. Гусейнов, четко сформулировав принципы ненасилия, выразил надежду, что при р</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зумном их использовании концепция ненасилия спасет челов</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чество от гибели.</w:t>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Необходимость качественного изменения человеческого мы</w:t>
      </w:r>
      <w:r w:rsidRPr="00732626">
        <w:rPr>
          <w:rFonts w:ascii="Times New Roman" w:eastAsia="Calibri" w:hAnsi="Times New Roman" w:cs="Times New Roman"/>
          <w:spacing w:val="-4"/>
          <w:sz w:val="32"/>
          <w:szCs w:val="32"/>
          <w:lang w:eastAsia="en-US" w:bidi="ar-SA"/>
        </w:rPr>
        <w:t>ш</w:t>
      </w:r>
      <w:r w:rsidRPr="00732626">
        <w:rPr>
          <w:rFonts w:ascii="Times New Roman" w:eastAsia="Calibri" w:hAnsi="Times New Roman" w:cs="Times New Roman"/>
          <w:spacing w:val="-4"/>
          <w:sz w:val="32"/>
          <w:szCs w:val="32"/>
          <w:lang w:eastAsia="en-US" w:bidi="ar-SA"/>
        </w:rPr>
        <w:t>ления на переломном этапе цивилизации связывалась с противореч</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ем в вопросе о возможности изменения самой человеческой сущн</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сти: практика показала, что утопические идеи рано или поздно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пр</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lastRenderedPageBreak/>
        <w:t>спосабливаются</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к человеческим слабостям и постепенно превращ</w:t>
      </w:r>
      <w:r w:rsidRPr="00732626">
        <w:rPr>
          <w:rFonts w:ascii="Times New Roman" w:eastAsia="Calibri" w:hAnsi="Times New Roman" w:cs="Times New Roman"/>
          <w:spacing w:val="-4"/>
          <w:sz w:val="32"/>
          <w:szCs w:val="32"/>
          <w:lang w:eastAsia="en-US" w:bidi="ar-SA"/>
        </w:rPr>
        <w:t>а</w:t>
      </w:r>
      <w:r w:rsidRPr="00732626">
        <w:rPr>
          <w:rFonts w:ascii="Times New Roman" w:eastAsia="Calibri" w:hAnsi="Times New Roman" w:cs="Times New Roman"/>
          <w:spacing w:val="-4"/>
          <w:sz w:val="32"/>
          <w:szCs w:val="32"/>
          <w:lang w:eastAsia="en-US" w:bidi="ar-SA"/>
        </w:rPr>
        <w:t xml:space="preserve">ются, по сути, в совершенную противоположность. А. Гусейнов, тем не менее, высказывался за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качественный сдвиг вперед, равнозна</w:t>
      </w:r>
      <w:r w:rsidRPr="00732626">
        <w:rPr>
          <w:rFonts w:ascii="Times New Roman" w:eastAsia="Calibri" w:hAnsi="Times New Roman" w:cs="Times New Roman"/>
          <w:spacing w:val="-4"/>
          <w:sz w:val="32"/>
          <w:szCs w:val="32"/>
          <w:lang w:eastAsia="en-US" w:bidi="ar-SA"/>
        </w:rPr>
        <w:t>ч</w:t>
      </w:r>
      <w:r w:rsidRPr="00732626">
        <w:rPr>
          <w:rFonts w:ascii="Times New Roman" w:eastAsia="Calibri" w:hAnsi="Times New Roman" w:cs="Times New Roman"/>
          <w:spacing w:val="-4"/>
          <w:sz w:val="32"/>
          <w:szCs w:val="32"/>
          <w:lang w:eastAsia="en-US" w:bidi="ar-SA"/>
        </w:rPr>
        <w:t>ный смене основ жизни</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[3, с. 41]. Основным моментом для этого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сдвига</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в мышлении он считал его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изменение… в своем отношении к злу и насилию</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[3, с. 40], — но при этом добавлял лукаво: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люди — не ангелы; об этом можно сожалеть, но исправить такое положение дел нельзя</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xml:space="preserve"> [3, с. 35].</w:t>
      </w:r>
      <w:r w:rsidRPr="00732626">
        <w:rPr>
          <w:rFonts w:ascii="Times New Roman" w:eastAsia="Calibri" w:hAnsi="Times New Roman" w:cs="Times New Roman"/>
          <w:spacing w:val="-4"/>
          <w:sz w:val="32"/>
          <w:szCs w:val="32"/>
          <w:vertAlign w:val="superscript"/>
          <w:lang w:eastAsia="en-US" w:bidi="ar-SA"/>
        </w:rPr>
        <w:footnoteReference w:id="2"/>
      </w:r>
    </w:p>
    <w:p w:rsidR="003B234A" w:rsidRPr="00732626" w:rsidRDefault="003B234A" w:rsidP="004813B3">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gramStart"/>
      <w:r w:rsidRPr="00732626">
        <w:rPr>
          <w:rFonts w:ascii="Times New Roman" w:eastAsia="Calibri" w:hAnsi="Times New Roman" w:cs="Times New Roman"/>
          <w:spacing w:val="-4"/>
          <w:sz w:val="32"/>
          <w:szCs w:val="32"/>
          <w:lang w:eastAsia="en-US" w:bidi="ar-SA"/>
        </w:rPr>
        <w:t>В предпринятой нами попытке показать с позиций философии основные процессы, происходившие с человеком и человечеством в эпоху девяностых, мы остановились на актуальных для того врем</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ни трактовках технологического, экологического, культурно-эстетического и теологического аспектов философской антропол</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гии и дали краткое резюме по их рассмотрению на ХIХ Всемирном фил</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софском конгрессе.</w:t>
      </w:r>
      <w:proofErr w:type="gramEnd"/>
      <w:r w:rsidRPr="00732626">
        <w:rPr>
          <w:rFonts w:ascii="Times New Roman" w:eastAsia="Calibri" w:hAnsi="Times New Roman" w:cs="Times New Roman"/>
          <w:spacing w:val="-4"/>
          <w:sz w:val="32"/>
          <w:szCs w:val="32"/>
          <w:lang w:eastAsia="en-US" w:bidi="ar-SA"/>
        </w:rPr>
        <w:t xml:space="preserve"> В процессе работы автор стремился создать об</w:t>
      </w:r>
      <w:r w:rsidRPr="00732626">
        <w:rPr>
          <w:rFonts w:ascii="Times New Roman" w:eastAsia="Calibri" w:hAnsi="Times New Roman" w:cs="Times New Roman"/>
          <w:spacing w:val="-4"/>
          <w:sz w:val="32"/>
          <w:szCs w:val="32"/>
          <w:lang w:eastAsia="en-US" w:bidi="ar-SA"/>
        </w:rPr>
        <w:t>ъ</w:t>
      </w:r>
      <w:r w:rsidRPr="00732626">
        <w:rPr>
          <w:rFonts w:ascii="Times New Roman" w:eastAsia="Calibri" w:hAnsi="Times New Roman" w:cs="Times New Roman"/>
          <w:spacing w:val="-4"/>
          <w:sz w:val="32"/>
          <w:szCs w:val="32"/>
          <w:lang w:eastAsia="en-US" w:bidi="ar-SA"/>
        </w:rPr>
        <w:t>ективную картину взаимовлияния внутри всего комплекса животр</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пещущих вопросов, связанных с человеком и касавшихся в знач</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тельной мере всех людей той эпохи.</w:t>
      </w:r>
    </w:p>
    <w:p w:rsidR="003B234A" w:rsidRPr="00732626" w:rsidRDefault="003B234A" w:rsidP="007302C5">
      <w:pPr>
        <w:keepNext/>
        <w:overflowPunct/>
        <w:autoSpaceDE/>
        <w:autoSpaceDN/>
        <w:adjustRightInd/>
        <w:jc w:val="center"/>
        <w:textAlignment w:val="auto"/>
        <w:rPr>
          <w:rFonts w:ascii="Times New Roman" w:eastAsia="Calibri" w:hAnsi="Times New Roman" w:cs="Times New Roman"/>
          <w:b/>
          <w:spacing w:val="-4"/>
          <w:sz w:val="32"/>
          <w:szCs w:val="32"/>
          <w:lang w:eastAsia="en-US" w:bidi="ar-SA"/>
        </w:rPr>
      </w:pPr>
      <w:r w:rsidRPr="00732626">
        <w:rPr>
          <w:rFonts w:ascii="Times New Roman" w:eastAsia="Calibri" w:hAnsi="Times New Roman" w:cs="Times New Roman"/>
          <w:b/>
          <w:spacing w:val="-4"/>
          <w:sz w:val="32"/>
          <w:szCs w:val="32"/>
          <w:lang w:eastAsia="en-US" w:bidi="ar-SA"/>
        </w:rPr>
        <w:t>Литература</w:t>
      </w:r>
    </w:p>
    <w:p w:rsidR="003B234A" w:rsidRPr="00732626" w:rsidRDefault="003B234A" w:rsidP="004813B3">
      <w:pPr>
        <w:keepNext/>
        <w:overflowPunct/>
        <w:autoSpaceDE/>
        <w:autoSpaceDN/>
        <w:adjustRightInd/>
        <w:ind w:left="284" w:firstLine="709"/>
        <w:jc w:val="both"/>
        <w:textAlignment w:val="auto"/>
        <w:rPr>
          <w:rFonts w:ascii="Times New Roman" w:eastAsia="Calibri" w:hAnsi="Times New Roman" w:cs="Times New Roman"/>
          <w:spacing w:val="-4"/>
          <w:sz w:val="32"/>
          <w:szCs w:val="32"/>
          <w:lang w:eastAsia="en-US" w:bidi="ar-SA"/>
        </w:rPr>
      </w:pP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1. Василенко Л. Магия: старое зло или новое благо? // Вопросы философии. — 1994. — № 2. — С. 25–34.</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2. Вирт </w:t>
      </w:r>
      <w:proofErr w:type="gramStart"/>
      <w:r w:rsidRPr="00732626">
        <w:rPr>
          <w:rFonts w:ascii="Times New Roman" w:eastAsia="Calibri" w:hAnsi="Times New Roman" w:cs="Times New Roman"/>
          <w:spacing w:val="-4"/>
          <w:sz w:val="32"/>
          <w:szCs w:val="32"/>
          <w:lang w:eastAsia="en-US" w:bidi="ar-SA"/>
        </w:rPr>
        <w:t>С.</w:t>
      </w:r>
      <w:proofErr w:type="gramEnd"/>
      <w:r w:rsidRPr="00732626">
        <w:rPr>
          <w:rFonts w:ascii="Times New Roman" w:eastAsia="Calibri" w:hAnsi="Times New Roman" w:cs="Times New Roman"/>
          <w:spacing w:val="-4"/>
          <w:sz w:val="32"/>
          <w:szCs w:val="32"/>
          <w:lang w:eastAsia="en-US" w:bidi="ar-SA"/>
        </w:rPr>
        <w:t xml:space="preserve"> Почему люди стали бояться реакторов? // Вопросы философии. — 1992. — № 2. — С. 59–71.</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3. Гусейнов А. Понятие насилия и ненасилия // Вопросы фил</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софии. — 1994. — № 6. — С. 35–41.</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 xml:space="preserve">4. Движение к </w:t>
      </w:r>
      <w:proofErr w:type="spellStart"/>
      <w:r w:rsidRPr="00732626">
        <w:rPr>
          <w:rFonts w:ascii="Times New Roman" w:eastAsia="Calibri" w:hAnsi="Times New Roman" w:cs="Times New Roman"/>
          <w:spacing w:val="-4"/>
          <w:sz w:val="32"/>
          <w:szCs w:val="32"/>
          <w:lang w:eastAsia="en-US" w:bidi="ar-SA"/>
        </w:rPr>
        <w:t>экуменистическому</w:t>
      </w:r>
      <w:proofErr w:type="spellEnd"/>
      <w:r w:rsidRPr="00732626">
        <w:rPr>
          <w:rFonts w:ascii="Times New Roman" w:eastAsia="Calibri" w:hAnsi="Times New Roman" w:cs="Times New Roman"/>
          <w:spacing w:val="-4"/>
          <w:sz w:val="32"/>
          <w:szCs w:val="32"/>
          <w:lang w:eastAsia="en-US" w:bidi="ar-SA"/>
        </w:rPr>
        <w:t xml:space="preserve"> сознанию. Интервью с о. Романо </w:t>
      </w:r>
      <w:proofErr w:type="spellStart"/>
      <w:r w:rsidRPr="00732626">
        <w:rPr>
          <w:rFonts w:ascii="Times New Roman" w:eastAsia="Calibri" w:hAnsi="Times New Roman" w:cs="Times New Roman"/>
          <w:spacing w:val="-4"/>
          <w:sz w:val="32"/>
          <w:szCs w:val="32"/>
          <w:lang w:eastAsia="en-US" w:bidi="ar-SA"/>
        </w:rPr>
        <w:t>Скальфи</w:t>
      </w:r>
      <w:proofErr w:type="spellEnd"/>
      <w:r w:rsidRPr="00732626">
        <w:rPr>
          <w:rFonts w:ascii="Times New Roman" w:eastAsia="Calibri" w:hAnsi="Times New Roman" w:cs="Times New Roman"/>
          <w:spacing w:val="-4"/>
          <w:sz w:val="32"/>
          <w:szCs w:val="32"/>
          <w:lang w:eastAsia="en-US" w:bidi="ar-SA"/>
        </w:rPr>
        <w:t xml:space="preserve"> // Вопросы философии. — 1991. — № 5. — С. 87–94.</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5. Карпинская Р. Биология, идеалы научности и судьбы челов</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чества // Вопросы философии. — 1992. — № 11. — С. 139–148.</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 xml:space="preserve">6. Князева Е., </w:t>
      </w:r>
      <w:proofErr w:type="spellStart"/>
      <w:r w:rsidRPr="00732626">
        <w:rPr>
          <w:rFonts w:ascii="Times New Roman" w:eastAsia="Calibri" w:hAnsi="Times New Roman" w:cs="Times New Roman"/>
          <w:spacing w:val="-4"/>
          <w:sz w:val="32"/>
          <w:szCs w:val="32"/>
          <w:lang w:eastAsia="en-US" w:bidi="ar-SA"/>
        </w:rPr>
        <w:t>Курдюмов</w:t>
      </w:r>
      <w:proofErr w:type="spellEnd"/>
      <w:r w:rsidRPr="00732626">
        <w:rPr>
          <w:rFonts w:ascii="Times New Roman" w:eastAsia="Calibri" w:hAnsi="Times New Roman" w:cs="Times New Roman"/>
          <w:spacing w:val="-4"/>
          <w:sz w:val="32"/>
          <w:szCs w:val="32"/>
          <w:lang w:eastAsia="en-US" w:bidi="ar-SA"/>
        </w:rPr>
        <w:t xml:space="preserve"> С. Интуиция как </w:t>
      </w:r>
      <w:proofErr w:type="spellStart"/>
      <w:r w:rsidRPr="00732626">
        <w:rPr>
          <w:rFonts w:ascii="Times New Roman" w:eastAsia="Calibri" w:hAnsi="Times New Roman" w:cs="Times New Roman"/>
          <w:spacing w:val="-4"/>
          <w:sz w:val="32"/>
          <w:szCs w:val="32"/>
          <w:lang w:eastAsia="en-US" w:bidi="ar-SA"/>
        </w:rPr>
        <w:t>самодостраивание</w:t>
      </w:r>
      <w:proofErr w:type="spellEnd"/>
      <w:r w:rsidRPr="00732626">
        <w:rPr>
          <w:rFonts w:ascii="Times New Roman" w:eastAsia="Calibri" w:hAnsi="Times New Roman" w:cs="Times New Roman"/>
          <w:spacing w:val="-4"/>
          <w:sz w:val="32"/>
          <w:szCs w:val="32"/>
          <w:lang w:eastAsia="en-US" w:bidi="ar-SA"/>
        </w:rPr>
        <w:t xml:space="preserve"> // Вопросы философии. — 1994. — № 2. — С. 110–122.</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7. Крымский С. Контуры духовности: новые контексты идент</w:t>
      </w:r>
      <w:r w:rsidRPr="00732626">
        <w:rPr>
          <w:rFonts w:ascii="Times New Roman" w:eastAsia="Calibri" w:hAnsi="Times New Roman" w:cs="Times New Roman"/>
          <w:spacing w:val="-4"/>
          <w:sz w:val="32"/>
          <w:szCs w:val="32"/>
          <w:lang w:eastAsia="en-US" w:bidi="ar-SA"/>
        </w:rPr>
        <w:t>и</w:t>
      </w:r>
      <w:r w:rsidRPr="00732626">
        <w:rPr>
          <w:rFonts w:ascii="Times New Roman" w:eastAsia="Calibri" w:hAnsi="Times New Roman" w:cs="Times New Roman"/>
          <w:spacing w:val="-4"/>
          <w:sz w:val="32"/>
          <w:szCs w:val="32"/>
          <w:lang w:eastAsia="en-US" w:bidi="ar-SA"/>
        </w:rPr>
        <w:t>фикации // Вопросы философии. — 1992. — № 12. — С. 21–28.</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lastRenderedPageBreak/>
        <w:t>8. </w:t>
      </w:r>
      <w:proofErr w:type="spellStart"/>
      <w:r w:rsidRPr="00732626">
        <w:rPr>
          <w:rFonts w:ascii="Times New Roman" w:eastAsia="Calibri" w:hAnsi="Times New Roman" w:cs="Times New Roman"/>
          <w:spacing w:val="-4"/>
          <w:sz w:val="32"/>
          <w:szCs w:val="32"/>
          <w:lang w:eastAsia="en-US" w:bidi="ar-SA"/>
        </w:rPr>
        <w:t>Кюнг</w:t>
      </w:r>
      <w:proofErr w:type="spellEnd"/>
      <w:r w:rsidRPr="00732626">
        <w:rPr>
          <w:rFonts w:ascii="Times New Roman" w:eastAsia="Calibri" w:hAnsi="Times New Roman" w:cs="Times New Roman"/>
          <w:spacing w:val="-4"/>
          <w:sz w:val="32"/>
          <w:szCs w:val="32"/>
          <w:lang w:eastAsia="en-US" w:bidi="ar-SA"/>
        </w:rPr>
        <w:t> Г. Когнитивные науки на историческом фоне. Заметки философа // Вопросы философии. — 1992. — № 1. — С. 41–51.</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9. Лапин Н. Кризис отчужденного бытия и проблема социокул</w:t>
      </w:r>
      <w:r w:rsidRPr="00732626">
        <w:rPr>
          <w:rFonts w:ascii="Times New Roman" w:eastAsia="Calibri" w:hAnsi="Times New Roman" w:cs="Times New Roman"/>
          <w:spacing w:val="-4"/>
          <w:sz w:val="32"/>
          <w:szCs w:val="32"/>
          <w:lang w:eastAsia="en-US" w:bidi="ar-SA"/>
        </w:rPr>
        <w:t>ь</w:t>
      </w:r>
      <w:r w:rsidRPr="00732626">
        <w:rPr>
          <w:rFonts w:ascii="Times New Roman" w:eastAsia="Calibri" w:hAnsi="Times New Roman" w:cs="Times New Roman"/>
          <w:spacing w:val="-4"/>
          <w:sz w:val="32"/>
          <w:szCs w:val="32"/>
          <w:lang w:eastAsia="en-US" w:bidi="ar-SA"/>
        </w:rPr>
        <w:t>турной реформации // Вопросы философии. — 1992. — № 12. — С. 29–41.</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10. </w:t>
      </w:r>
      <w:proofErr w:type="spellStart"/>
      <w:r w:rsidRPr="00732626">
        <w:rPr>
          <w:rFonts w:ascii="Times New Roman" w:eastAsia="Calibri" w:hAnsi="Times New Roman" w:cs="Times New Roman"/>
          <w:spacing w:val="-4"/>
          <w:sz w:val="32"/>
          <w:szCs w:val="32"/>
          <w:lang w:eastAsia="en-US" w:bidi="ar-SA"/>
        </w:rPr>
        <w:t>Мамардашвили</w:t>
      </w:r>
      <w:proofErr w:type="spellEnd"/>
      <w:r w:rsidRPr="00732626">
        <w:rPr>
          <w:rFonts w:ascii="Times New Roman" w:eastAsia="Calibri" w:hAnsi="Times New Roman" w:cs="Times New Roman"/>
          <w:spacing w:val="-4"/>
          <w:sz w:val="32"/>
          <w:szCs w:val="32"/>
          <w:lang w:eastAsia="en-US" w:bidi="ar-SA"/>
        </w:rPr>
        <w:t> М. Мысль под запретом // Вопросы филос</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фии. — 1992. — № 5. — С. 100–115.</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bCs/>
          <w:spacing w:val="-4"/>
          <w:sz w:val="32"/>
          <w:szCs w:val="32"/>
          <w:lang w:eastAsia="en-US" w:bidi="ar-SA"/>
        </w:rPr>
        <w:t xml:space="preserve">11. Налимов В. Размышления о путях развития философии // </w:t>
      </w:r>
      <w:r w:rsidRPr="00732626">
        <w:rPr>
          <w:rFonts w:ascii="Times New Roman" w:eastAsia="Calibri" w:hAnsi="Times New Roman" w:cs="Times New Roman"/>
          <w:spacing w:val="-4"/>
          <w:sz w:val="32"/>
          <w:szCs w:val="32"/>
          <w:lang w:eastAsia="en-US" w:bidi="ar-SA"/>
        </w:rPr>
        <w:t>Вопросы философии. — 1993. — № 9. — С. 85–93.</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12. Плотников Н. Реабилитация историзма. Философские иссл</w:t>
      </w:r>
      <w:r w:rsidRPr="00732626">
        <w:rPr>
          <w:rFonts w:ascii="Times New Roman" w:eastAsia="Calibri" w:hAnsi="Times New Roman" w:cs="Times New Roman"/>
          <w:spacing w:val="-4"/>
          <w:sz w:val="32"/>
          <w:szCs w:val="32"/>
          <w:lang w:eastAsia="en-US" w:bidi="ar-SA"/>
        </w:rPr>
        <w:t>е</w:t>
      </w:r>
      <w:r w:rsidRPr="00732626">
        <w:rPr>
          <w:rFonts w:ascii="Times New Roman" w:eastAsia="Calibri" w:hAnsi="Times New Roman" w:cs="Times New Roman"/>
          <w:spacing w:val="-4"/>
          <w:sz w:val="32"/>
          <w:szCs w:val="32"/>
          <w:lang w:eastAsia="en-US" w:bidi="ar-SA"/>
        </w:rPr>
        <w:t xml:space="preserve">дования Германа </w:t>
      </w:r>
      <w:proofErr w:type="spellStart"/>
      <w:r w:rsidRPr="00732626">
        <w:rPr>
          <w:rFonts w:ascii="Times New Roman" w:eastAsia="Calibri" w:hAnsi="Times New Roman" w:cs="Times New Roman"/>
          <w:spacing w:val="-4"/>
          <w:sz w:val="32"/>
          <w:szCs w:val="32"/>
          <w:lang w:eastAsia="en-US" w:bidi="ar-SA"/>
        </w:rPr>
        <w:t>Люббе</w:t>
      </w:r>
      <w:proofErr w:type="spellEnd"/>
      <w:r w:rsidRPr="00732626">
        <w:rPr>
          <w:rFonts w:ascii="Times New Roman" w:eastAsia="Calibri" w:hAnsi="Times New Roman" w:cs="Times New Roman"/>
          <w:spacing w:val="-4"/>
          <w:sz w:val="32"/>
          <w:szCs w:val="32"/>
          <w:lang w:eastAsia="en-US" w:bidi="ar-SA"/>
        </w:rPr>
        <w:t xml:space="preserve"> // Вопросы философии. — 1994. — № 4. — С. 87–93.</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13. </w:t>
      </w:r>
      <w:proofErr w:type="spellStart"/>
      <w:r w:rsidRPr="00732626">
        <w:rPr>
          <w:rFonts w:ascii="Times New Roman" w:eastAsia="Calibri" w:hAnsi="Times New Roman" w:cs="Times New Roman"/>
          <w:spacing w:val="-4"/>
          <w:sz w:val="32"/>
          <w:szCs w:val="32"/>
          <w:lang w:eastAsia="en-US" w:bidi="ar-SA"/>
        </w:rPr>
        <w:t>Пружинин</w:t>
      </w:r>
      <w:proofErr w:type="spellEnd"/>
      <w:r w:rsidRPr="00732626">
        <w:rPr>
          <w:rFonts w:ascii="Times New Roman" w:eastAsia="Calibri" w:hAnsi="Times New Roman" w:cs="Times New Roman"/>
          <w:spacing w:val="-4"/>
          <w:sz w:val="32"/>
          <w:szCs w:val="32"/>
          <w:lang w:eastAsia="en-US" w:bidi="ar-SA"/>
        </w:rPr>
        <w:t> Б. Астрология: наука, псевдонаука, идеология? // Вопросы философии. — 1994. — № 2. — С. 13–24.</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14. </w:t>
      </w:r>
      <w:proofErr w:type="gramStart"/>
      <w:r w:rsidRPr="00732626">
        <w:rPr>
          <w:rFonts w:ascii="Times New Roman" w:eastAsia="Calibri" w:hAnsi="Times New Roman" w:cs="Times New Roman"/>
          <w:spacing w:val="-4"/>
          <w:sz w:val="32"/>
          <w:szCs w:val="32"/>
          <w:lang w:eastAsia="en-US" w:bidi="ar-SA"/>
        </w:rPr>
        <w:t>Розин</w:t>
      </w:r>
      <w:proofErr w:type="gramEnd"/>
      <w:r w:rsidRPr="00732626">
        <w:rPr>
          <w:rFonts w:ascii="Times New Roman" w:eastAsia="Calibri" w:hAnsi="Times New Roman" w:cs="Times New Roman"/>
          <w:spacing w:val="-4"/>
          <w:sz w:val="32"/>
          <w:szCs w:val="32"/>
          <w:lang w:eastAsia="en-US" w:bidi="ar-SA"/>
        </w:rPr>
        <w:t> В. Природа сексуальности // Вопросы философии. — 1993. — № 4. — С. 79–88.</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15. </w:t>
      </w:r>
      <w:proofErr w:type="spellStart"/>
      <w:r w:rsidRPr="00732626">
        <w:rPr>
          <w:rFonts w:ascii="Times New Roman" w:eastAsia="Calibri" w:hAnsi="Times New Roman" w:cs="Times New Roman"/>
          <w:bCs/>
          <w:spacing w:val="-4"/>
          <w:sz w:val="32"/>
          <w:szCs w:val="32"/>
          <w:lang w:eastAsia="en-US" w:bidi="ar-SA"/>
        </w:rPr>
        <w:t>Серль</w:t>
      </w:r>
      <w:proofErr w:type="spellEnd"/>
      <w:proofErr w:type="gramStart"/>
      <w:r w:rsidRPr="00732626">
        <w:rPr>
          <w:rFonts w:ascii="Times New Roman" w:eastAsia="Calibri" w:hAnsi="Times New Roman" w:cs="Times New Roman"/>
          <w:bCs/>
          <w:spacing w:val="-4"/>
          <w:sz w:val="32"/>
          <w:szCs w:val="32"/>
          <w:lang w:eastAsia="en-US" w:bidi="ar-SA"/>
        </w:rPr>
        <w:t> </w:t>
      </w:r>
      <w:proofErr w:type="spellStart"/>
      <w:r w:rsidRPr="00732626">
        <w:rPr>
          <w:rFonts w:ascii="Times New Roman" w:eastAsia="Calibri" w:hAnsi="Times New Roman" w:cs="Times New Roman"/>
          <w:bCs/>
          <w:spacing w:val="-4"/>
          <w:sz w:val="32"/>
          <w:szCs w:val="32"/>
          <w:lang w:eastAsia="en-US" w:bidi="ar-SA"/>
        </w:rPr>
        <w:t>Д</w:t>
      </w:r>
      <w:proofErr w:type="gramEnd"/>
      <w:r w:rsidRPr="00732626">
        <w:rPr>
          <w:rFonts w:ascii="Times New Roman" w:eastAsia="Calibri" w:hAnsi="Times New Roman" w:cs="Times New Roman"/>
          <w:bCs/>
          <w:spacing w:val="-4"/>
          <w:sz w:val="32"/>
          <w:szCs w:val="32"/>
          <w:lang w:eastAsia="en-US" w:bidi="ar-SA"/>
        </w:rPr>
        <w:t>ж.Р</w:t>
      </w:r>
      <w:proofErr w:type="spellEnd"/>
      <w:r w:rsidRPr="00732626">
        <w:rPr>
          <w:rFonts w:ascii="Times New Roman" w:eastAsia="Calibri" w:hAnsi="Times New Roman" w:cs="Times New Roman"/>
          <w:bCs/>
          <w:spacing w:val="-4"/>
          <w:sz w:val="32"/>
          <w:szCs w:val="32"/>
          <w:lang w:eastAsia="en-US" w:bidi="ar-SA"/>
        </w:rPr>
        <w:t xml:space="preserve">. Перевернутое слово // </w:t>
      </w:r>
      <w:r w:rsidRPr="00732626">
        <w:rPr>
          <w:rFonts w:ascii="Times New Roman" w:eastAsia="Calibri" w:hAnsi="Times New Roman" w:cs="Times New Roman"/>
          <w:spacing w:val="-4"/>
          <w:sz w:val="32"/>
          <w:szCs w:val="32"/>
          <w:lang w:eastAsia="en-US" w:bidi="ar-SA"/>
        </w:rPr>
        <w:t>Вопросы философии. — 1992. — № 4. — С. 58–69.</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 xml:space="preserve">16. Симкин Г. Рождение </w:t>
      </w:r>
      <w:proofErr w:type="spellStart"/>
      <w:r w:rsidRPr="00732626">
        <w:rPr>
          <w:rFonts w:ascii="Times New Roman" w:eastAsia="Calibri" w:hAnsi="Times New Roman" w:cs="Times New Roman"/>
          <w:spacing w:val="-4"/>
          <w:sz w:val="32"/>
          <w:szCs w:val="32"/>
          <w:lang w:eastAsia="en-US" w:bidi="ar-SA"/>
        </w:rPr>
        <w:t>этосферы</w:t>
      </w:r>
      <w:proofErr w:type="spellEnd"/>
      <w:r w:rsidRPr="00732626">
        <w:rPr>
          <w:rFonts w:ascii="Times New Roman" w:eastAsia="Calibri" w:hAnsi="Times New Roman" w:cs="Times New Roman"/>
          <w:spacing w:val="-4"/>
          <w:sz w:val="32"/>
          <w:szCs w:val="32"/>
          <w:lang w:eastAsia="en-US" w:bidi="ar-SA"/>
        </w:rPr>
        <w:t xml:space="preserve"> // Вопросы философии. — 1992. — № 3. — С. 95–103.</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17. </w:t>
      </w:r>
      <w:proofErr w:type="gramStart"/>
      <w:r w:rsidRPr="00732626">
        <w:rPr>
          <w:rFonts w:ascii="Times New Roman" w:eastAsia="Calibri" w:hAnsi="Times New Roman" w:cs="Times New Roman"/>
          <w:spacing w:val="-4"/>
          <w:sz w:val="32"/>
          <w:szCs w:val="32"/>
          <w:lang w:eastAsia="en-US" w:bidi="ar-SA"/>
        </w:rPr>
        <w:t>Степин</w:t>
      </w:r>
      <w:proofErr w:type="gramEnd"/>
      <w:r w:rsidRPr="00732626">
        <w:rPr>
          <w:rFonts w:ascii="Times New Roman" w:eastAsia="Calibri" w:hAnsi="Times New Roman" w:cs="Times New Roman"/>
          <w:spacing w:val="-4"/>
          <w:sz w:val="32"/>
          <w:szCs w:val="32"/>
          <w:lang w:eastAsia="en-US" w:bidi="ar-SA"/>
        </w:rPr>
        <w:t> В. Философия и образы будущего // Вопросы фил</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софии. — 1994. — № 6. — С. 10–21.</w:t>
      </w:r>
    </w:p>
    <w:p w:rsidR="003B234A" w:rsidRPr="00732626"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18. Трудовая этика как проблема отечественной культуры: с</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 xml:space="preserve">временные аспекты (материалы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круглого стола</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 Вопросы фил</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софии. — 1992. — № 1. — С. 3–29.</w:t>
      </w:r>
    </w:p>
    <w:p w:rsidR="003B234A" w:rsidRDefault="003B234A"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732626">
        <w:rPr>
          <w:rFonts w:ascii="Times New Roman" w:eastAsia="Calibri" w:hAnsi="Times New Roman" w:cs="Times New Roman"/>
          <w:spacing w:val="-4"/>
          <w:sz w:val="32"/>
          <w:szCs w:val="32"/>
          <w:lang w:eastAsia="en-US" w:bidi="ar-SA"/>
        </w:rPr>
        <w:t>19. </w:t>
      </w:r>
      <w:proofErr w:type="spellStart"/>
      <w:r w:rsidRPr="00732626">
        <w:rPr>
          <w:rFonts w:ascii="Times New Roman" w:eastAsia="Calibri" w:hAnsi="Times New Roman" w:cs="Times New Roman"/>
          <w:spacing w:val="-4"/>
          <w:sz w:val="32"/>
          <w:szCs w:val="32"/>
          <w:lang w:eastAsia="en-US" w:bidi="ar-SA"/>
        </w:rPr>
        <w:t>Холтон</w:t>
      </w:r>
      <w:proofErr w:type="spellEnd"/>
      <w:r w:rsidRPr="00732626">
        <w:rPr>
          <w:rFonts w:ascii="Times New Roman" w:eastAsia="Calibri" w:hAnsi="Times New Roman" w:cs="Times New Roman"/>
          <w:spacing w:val="-4"/>
          <w:sz w:val="32"/>
          <w:szCs w:val="32"/>
          <w:lang w:eastAsia="en-US" w:bidi="ar-SA"/>
        </w:rPr>
        <w:t xml:space="preserve"> Дж. Что такое </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антинаука</w:t>
      </w:r>
      <w:r w:rsidR="00D85A2A" w:rsidRPr="00732626">
        <w:rPr>
          <w:rFonts w:ascii="Times New Roman" w:eastAsia="Calibri" w:hAnsi="Times New Roman" w:cs="Times New Roman"/>
          <w:spacing w:val="-4"/>
          <w:sz w:val="32"/>
          <w:szCs w:val="32"/>
          <w:lang w:eastAsia="en-US" w:bidi="ar-SA"/>
        </w:rPr>
        <w:t>»</w:t>
      </w:r>
      <w:r w:rsidRPr="00732626">
        <w:rPr>
          <w:rFonts w:ascii="Times New Roman" w:eastAsia="Calibri" w:hAnsi="Times New Roman" w:cs="Times New Roman"/>
          <w:spacing w:val="-4"/>
          <w:sz w:val="32"/>
          <w:szCs w:val="32"/>
          <w:lang w:eastAsia="en-US" w:bidi="ar-SA"/>
        </w:rPr>
        <w:t>? // Вопросы филос</w:t>
      </w:r>
      <w:r w:rsidRPr="00732626">
        <w:rPr>
          <w:rFonts w:ascii="Times New Roman" w:eastAsia="Calibri" w:hAnsi="Times New Roman" w:cs="Times New Roman"/>
          <w:spacing w:val="-4"/>
          <w:sz w:val="32"/>
          <w:szCs w:val="32"/>
          <w:lang w:eastAsia="en-US" w:bidi="ar-SA"/>
        </w:rPr>
        <w:t>о</w:t>
      </w:r>
      <w:r w:rsidRPr="00732626">
        <w:rPr>
          <w:rFonts w:ascii="Times New Roman" w:eastAsia="Calibri" w:hAnsi="Times New Roman" w:cs="Times New Roman"/>
          <w:spacing w:val="-4"/>
          <w:sz w:val="32"/>
          <w:szCs w:val="32"/>
          <w:lang w:eastAsia="en-US" w:bidi="ar-SA"/>
        </w:rPr>
        <w:t>фии. — 1992. — № 2. — С. 26–58.</w:t>
      </w:r>
    </w:p>
    <w:p w:rsidR="00732626" w:rsidRDefault="00732626"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732626" w:rsidRDefault="00732626"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732626" w:rsidRDefault="00732626"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732626" w:rsidRDefault="00732626"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732626" w:rsidRDefault="00732626"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732626" w:rsidRDefault="00732626"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732626" w:rsidRPr="00732626" w:rsidRDefault="00732626" w:rsidP="005117C4">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3B234A" w:rsidRPr="007302C5" w:rsidRDefault="000213A8" w:rsidP="003B234A">
      <w:pPr>
        <w:keepNext/>
        <w:overflowPunct/>
        <w:autoSpaceDE/>
        <w:autoSpaceDN/>
        <w:adjustRightInd/>
        <w:spacing w:after="240"/>
        <w:ind w:firstLine="425"/>
        <w:jc w:val="right"/>
        <w:textAlignment w:val="auto"/>
        <w:rPr>
          <w:rFonts w:ascii="Times New Roman" w:eastAsia="Calibri" w:hAnsi="Times New Roman" w:cs="Times New Roman"/>
          <w:b/>
          <w:sz w:val="32"/>
          <w:szCs w:val="32"/>
          <w:lang w:eastAsia="en-US" w:bidi="ar-SA"/>
        </w:rPr>
      </w:pPr>
      <w:r>
        <w:rPr>
          <w:rFonts w:ascii="Times New Roman" w:eastAsia="Calibri" w:hAnsi="Times New Roman" w:cs="Times New Roman"/>
          <w:b/>
          <w:sz w:val="32"/>
          <w:szCs w:val="32"/>
          <w:lang w:eastAsia="en-US" w:bidi="ar-SA"/>
        </w:rPr>
        <w:lastRenderedPageBreak/>
        <w:t>Э</w:t>
      </w:r>
      <w:r w:rsidR="003B234A" w:rsidRPr="007302C5">
        <w:rPr>
          <w:rFonts w:ascii="Times New Roman" w:eastAsia="Calibri" w:hAnsi="Times New Roman" w:cs="Times New Roman"/>
          <w:b/>
          <w:sz w:val="32"/>
          <w:szCs w:val="32"/>
          <w:lang w:eastAsia="en-US" w:bidi="ar-SA"/>
        </w:rPr>
        <w:t xml:space="preserve">.В. </w:t>
      </w:r>
      <w:proofErr w:type="spellStart"/>
      <w:r w:rsidR="003B234A" w:rsidRPr="007302C5">
        <w:rPr>
          <w:rFonts w:ascii="Times New Roman" w:eastAsia="Calibri" w:hAnsi="Times New Roman" w:cs="Times New Roman"/>
          <w:b/>
          <w:sz w:val="32"/>
          <w:szCs w:val="32"/>
          <w:lang w:eastAsia="en-US" w:bidi="ar-SA"/>
        </w:rPr>
        <w:t>Иоч</w:t>
      </w:r>
      <w:proofErr w:type="spellEnd"/>
    </w:p>
    <w:p w:rsidR="00D85A2A" w:rsidRDefault="00D85A2A" w:rsidP="00D85A2A">
      <w:pPr>
        <w:keepNext/>
        <w:overflowPunct/>
        <w:autoSpaceDE/>
        <w:autoSpaceDN/>
        <w:adjustRightInd/>
        <w:spacing w:before="120" w:after="120"/>
        <w:jc w:val="center"/>
        <w:textAlignment w:val="auto"/>
        <w:rPr>
          <w:rFonts w:ascii="Times New Roman" w:eastAsia="Calibri" w:hAnsi="Times New Roman" w:cs="Times New Roman"/>
          <w:b/>
          <w:caps/>
          <w:sz w:val="32"/>
          <w:szCs w:val="32"/>
          <w:lang w:eastAsia="en-US" w:bidi="ar-SA"/>
        </w:rPr>
      </w:pPr>
      <w:r>
        <w:rPr>
          <w:rFonts w:ascii="Times New Roman" w:eastAsia="Calibri" w:hAnsi="Times New Roman" w:cs="Times New Roman"/>
          <w:b/>
          <w:caps/>
          <w:sz w:val="32"/>
          <w:szCs w:val="32"/>
          <w:lang w:eastAsia="en-US" w:bidi="ar-SA"/>
        </w:rPr>
        <w:t>«</w:t>
      </w:r>
      <w:r w:rsidR="003B234A" w:rsidRPr="007302C5">
        <w:rPr>
          <w:rFonts w:ascii="Times New Roman" w:eastAsia="Calibri" w:hAnsi="Times New Roman" w:cs="Times New Roman"/>
          <w:b/>
          <w:caps/>
          <w:sz w:val="32"/>
          <w:szCs w:val="32"/>
          <w:lang w:eastAsia="en-US" w:bidi="ar-SA"/>
        </w:rPr>
        <w:t>Чёрный квадрат</w:t>
      </w:r>
      <w:r>
        <w:rPr>
          <w:rFonts w:ascii="Times New Roman" w:eastAsia="Calibri" w:hAnsi="Times New Roman" w:cs="Times New Roman"/>
          <w:b/>
          <w:caps/>
          <w:sz w:val="32"/>
          <w:szCs w:val="32"/>
          <w:lang w:eastAsia="en-US" w:bidi="ar-SA"/>
        </w:rPr>
        <w:t>»</w:t>
      </w:r>
      <w:r w:rsidR="003B234A" w:rsidRPr="007302C5">
        <w:rPr>
          <w:rFonts w:ascii="Times New Roman" w:eastAsia="Calibri" w:hAnsi="Times New Roman" w:cs="Times New Roman"/>
          <w:b/>
          <w:caps/>
          <w:sz w:val="32"/>
          <w:szCs w:val="32"/>
          <w:lang w:eastAsia="en-US" w:bidi="ar-SA"/>
        </w:rPr>
        <w:t xml:space="preserve"> К. Малевича и чёрный крест </w:t>
      </w:r>
    </w:p>
    <w:p w:rsidR="003B234A" w:rsidRPr="007302C5" w:rsidRDefault="003B234A" w:rsidP="00D85A2A">
      <w:pPr>
        <w:keepNext/>
        <w:overflowPunct/>
        <w:autoSpaceDE/>
        <w:autoSpaceDN/>
        <w:adjustRightInd/>
        <w:spacing w:before="120" w:after="120"/>
        <w:jc w:val="center"/>
        <w:textAlignment w:val="auto"/>
        <w:rPr>
          <w:rFonts w:ascii="Times New Roman" w:eastAsia="Calibri" w:hAnsi="Times New Roman" w:cs="Times New Roman"/>
          <w:b/>
          <w:caps/>
          <w:sz w:val="32"/>
          <w:szCs w:val="32"/>
          <w:lang w:eastAsia="en-US" w:bidi="ar-SA"/>
        </w:rPr>
      </w:pPr>
      <w:r w:rsidRPr="007302C5">
        <w:rPr>
          <w:rFonts w:ascii="Times New Roman" w:eastAsia="Calibri" w:hAnsi="Times New Roman" w:cs="Times New Roman"/>
          <w:b/>
          <w:caps/>
          <w:sz w:val="32"/>
          <w:szCs w:val="32"/>
          <w:lang w:eastAsia="en-US" w:bidi="ar-SA"/>
        </w:rPr>
        <w:t>его жизни</w:t>
      </w:r>
    </w:p>
    <w:p w:rsidR="003B234A" w:rsidRPr="007302C5" w:rsidRDefault="003B234A" w:rsidP="007302C5">
      <w:pPr>
        <w:keepNext/>
        <w:overflowPunct/>
        <w:autoSpaceDE/>
        <w:autoSpaceDN/>
        <w:adjustRightInd/>
        <w:spacing w:after="240"/>
        <w:jc w:val="center"/>
        <w:textAlignment w:val="auto"/>
        <w:rPr>
          <w:rFonts w:ascii="Times New Roman" w:eastAsia="Calibri" w:hAnsi="Times New Roman" w:cs="Times New Roman"/>
          <w:b/>
          <w:sz w:val="32"/>
          <w:szCs w:val="32"/>
          <w:lang w:eastAsia="en-US" w:bidi="ar-SA"/>
        </w:rPr>
      </w:pPr>
      <w:r w:rsidRPr="007302C5">
        <w:rPr>
          <w:rFonts w:ascii="Times New Roman" w:eastAsia="Calibri" w:hAnsi="Times New Roman" w:cs="Times New Roman"/>
          <w:b/>
          <w:sz w:val="32"/>
          <w:szCs w:val="32"/>
          <w:lang w:eastAsia="en-US" w:bidi="ar-SA"/>
        </w:rPr>
        <w:t>Пять фрагментов</w:t>
      </w:r>
    </w:p>
    <w:p w:rsidR="003B234A" w:rsidRPr="007302C5" w:rsidRDefault="003B234A" w:rsidP="003B234A">
      <w:pPr>
        <w:overflowPunct/>
        <w:autoSpaceDE/>
        <w:autoSpaceDN/>
        <w:adjustRightInd/>
        <w:ind w:firstLine="425"/>
        <w:jc w:val="right"/>
        <w:textAlignment w:val="auto"/>
        <w:rPr>
          <w:rFonts w:ascii="Times New Roman" w:eastAsia="Calibri" w:hAnsi="Times New Roman" w:cs="Times New Roman"/>
          <w:i/>
          <w:sz w:val="32"/>
          <w:szCs w:val="32"/>
          <w:lang w:eastAsia="en-US" w:bidi="ar-SA"/>
        </w:rPr>
      </w:pPr>
      <w:r w:rsidRPr="007302C5">
        <w:rPr>
          <w:rFonts w:ascii="Times New Roman" w:eastAsia="Calibri" w:hAnsi="Times New Roman" w:cs="Times New Roman"/>
          <w:i/>
          <w:sz w:val="32"/>
          <w:szCs w:val="32"/>
          <w:lang w:eastAsia="en-US" w:bidi="ar-SA"/>
        </w:rPr>
        <w:t>И</w:t>
      </w:r>
      <w:r w:rsidR="00D85A2A">
        <w:rPr>
          <w:rFonts w:ascii="Times New Roman" w:eastAsia="Calibri" w:hAnsi="Times New Roman" w:cs="Times New Roman"/>
          <w:i/>
          <w:sz w:val="32"/>
          <w:szCs w:val="32"/>
          <w:lang w:eastAsia="en-US" w:bidi="ar-SA"/>
        </w:rPr>
        <w:t>дите и останавливайте прогресс!</w:t>
      </w:r>
    </w:p>
    <w:p w:rsidR="003B234A" w:rsidRPr="007302C5" w:rsidRDefault="003B234A" w:rsidP="003B234A">
      <w:pPr>
        <w:overflowPunct/>
        <w:autoSpaceDE/>
        <w:autoSpaceDN/>
        <w:adjustRightInd/>
        <w:ind w:firstLine="425"/>
        <w:jc w:val="right"/>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К. Малевич (1926 г.)</w:t>
      </w:r>
    </w:p>
    <w:p w:rsidR="003B234A" w:rsidRPr="007302C5" w:rsidRDefault="003B234A" w:rsidP="003B234A">
      <w:pPr>
        <w:overflowPunct/>
        <w:autoSpaceDE/>
        <w:autoSpaceDN/>
        <w:adjustRightInd/>
        <w:ind w:firstLine="425"/>
        <w:jc w:val="right"/>
        <w:textAlignment w:val="auto"/>
        <w:rPr>
          <w:rFonts w:ascii="Times New Roman" w:eastAsia="Calibri" w:hAnsi="Times New Roman" w:cs="Times New Roman"/>
          <w:sz w:val="32"/>
          <w:szCs w:val="32"/>
          <w:lang w:eastAsia="en-US" w:bidi="ar-SA"/>
        </w:rPr>
      </w:pPr>
    </w:p>
    <w:p w:rsidR="003B234A" w:rsidRPr="007302C5" w:rsidRDefault="003B234A" w:rsidP="003B234A">
      <w:pPr>
        <w:overflowPunct/>
        <w:autoSpaceDE/>
        <w:autoSpaceDN/>
        <w:adjustRightInd/>
        <w:jc w:val="center"/>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noProof/>
          <w:sz w:val="32"/>
          <w:szCs w:val="32"/>
          <w:lang w:eastAsia="ru-RU" w:bidi="ar-SA"/>
        </w:rPr>
        <w:drawing>
          <wp:inline distT="0" distB="0" distL="0" distR="0" wp14:anchorId="334DE59B" wp14:editId="4E6E4B11">
            <wp:extent cx="4821382" cy="34577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grayscl/>
                      <a:lum bright="20000" contrast="20000"/>
                      <a:extLst>
                        <a:ext uri="{28A0092B-C50C-407E-A947-70E740481C1C}">
                          <a14:useLocalDpi xmlns:a14="http://schemas.microsoft.com/office/drawing/2010/main" val="0"/>
                        </a:ext>
                      </a:extLst>
                    </a:blip>
                    <a:srcRect/>
                    <a:stretch>
                      <a:fillRect/>
                    </a:stretch>
                  </pic:blipFill>
                  <pic:spPr bwMode="auto">
                    <a:xfrm>
                      <a:off x="0" y="0"/>
                      <a:ext cx="4849259" cy="3477761"/>
                    </a:xfrm>
                    <a:prstGeom prst="rect">
                      <a:avLst/>
                    </a:prstGeom>
                    <a:noFill/>
                    <a:ln>
                      <a:noFill/>
                    </a:ln>
                  </pic:spPr>
                </pic:pic>
              </a:graphicData>
            </a:graphic>
          </wp:inline>
        </w:drawing>
      </w:r>
    </w:p>
    <w:p w:rsidR="00A32195" w:rsidRDefault="003B234A" w:rsidP="00A32195">
      <w:pPr>
        <w:overflowPunct/>
        <w:autoSpaceDE/>
        <w:autoSpaceDN/>
        <w:adjustRightInd/>
        <w:jc w:val="center"/>
        <w:textAlignment w:val="auto"/>
        <w:rPr>
          <w:rFonts w:ascii="Times New Roman" w:eastAsia="Calibri" w:hAnsi="Times New Roman" w:cs="Times New Roman"/>
          <w:sz w:val="32"/>
          <w:szCs w:val="32"/>
          <w:lang w:eastAsia="en-US" w:bidi="ar-SA"/>
        </w:rPr>
      </w:pPr>
      <w:proofErr w:type="spellStart"/>
      <w:r w:rsidRPr="007302C5">
        <w:rPr>
          <w:rFonts w:ascii="Times New Roman" w:eastAsia="Calibri" w:hAnsi="Times New Roman" w:cs="Times New Roman"/>
          <w:sz w:val="32"/>
          <w:szCs w:val="32"/>
          <w:lang w:eastAsia="en-US" w:bidi="ar-SA"/>
        </w:rPr>
        <w:t>Илл</w:t>
      </w:r>
      <w:proofErr w:type="spellEnd"/>
      <w:r w:rsidRPr="007302C5">
        <w:rPr>
          <w:rFonts w:ascii="Times New Roman" w:eastAsia="Calibri" w:hAnsi="Times New Roman" w:cs="Times New Roman"/>
          <w:sz w:val="32"/>
          <w:szCs w:val="32"/>
          <w:lang w:eastAsia="en-US" w:bidi="ar-SA"/>
        </w:rPr>
        <w:t>. 1.</w:t>
      </w:r>
    </w:p>
    <w:p w:rsidR="003B234A" w:rsidRPr="007302C5" w:rsidRDefault="003B234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1.</w:t>
      </w:r>
    </w:p>
    <w:p w:rsidR="003B234A" w:rsidRDefault="003B234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 xml:space="preserve">Немного в стороне от известного дачного посёлка </w:t>
      </w:r>
      <w:proofErr w:type="spellStart"/>
      <w:r w:rsidRPr="007302C5">
        <w:rPr>
          <w:rFonts w:ascii="Times New Roman" w:eastAsia="Calibri" w:hAnsi="Times New Roman" w:cs="Times New Roman"/>
          <w:sz w:val="32"/>
          <w:szCs w:val="32"/>
          <w:lang w:eastAsia="en-US" w:bidi="ar-SA"/>
        </w:rPr>
        <w:t>Немчиновка</w:t>
      </w:r>
      <w:proofErr w:type="spellEnd"/>
      <w:r w:rsidRPr="007302C5">
        <w:rPr>
          <w:rFonts w:ascii="Times New Roman" w:eastAsia="Calibri" w:hAnsi="Times New Roman" w:cs="Times New Roman"/>
          <w:sz w:val="32"/>
          <w:szCs w:val="32"/>
          <w:lang w:eastAsia="en-US" w:bidi="ar-SA"/>
        </w:rPr>
        <w:t xml:space="preserve"> летом 1988 г. На опушке леска появился небольшой бетонный куб. На одной его стороне – квадратный контррельеф, покрытый красным цветом. С противоположной стороны автор проекта В.Е. А</w:t>
      </w:r>
      <w:r w:rsidRPr="007302C5">
        <w:rPr>
          <w:rFonts w:ascii="Times New Roman" w:eastAsia="Calibri" w:hAnsi="Times New Roman" w:cs="Times New Roman"/>
          <w:sz w:val="32"/>
          <w:szCs w:val="32"/>
          <w:lang w:eastAsia="en-US" w:bidi="ar-SA"/>
        </w:rPr>
        <w:t>н</w:t>
      </w:r>
      <w:r w:rsidRPr="007302C5">
        <w:rPr>
          <w:rFonts w:ascii="Times New Roman" w:eastAsia="Calibri" w:hAnsi="Times New Roman" w:cs="Times New Roman"/>
          <w:sz w:val="32"/>
          <w:szCs w:val="32"/>
          <w:lang w:eastAsia="en-US" w:bidi="ar-SA"/>
        </w:rPr>
        <w:t xml:space="preserve">дреенков собственноручно нанес такой лаконичный текст: в этой местности 21 мая 1935 г. был захоронен прах всемирно известного художника Казимира Малевича. Знак установлен 30 июля 1988 г. </w:t>
      </w:r>
    </w:p>
    <w:p w:rsidR="00D85A2A" w:rsidRDefault="00D85A2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02C5" w:rsidRDefault="005117C4" w:rsidP="005117C4">
      <w:pPr>
        <w:overflowPunct/>
        <w:autoSpaceDE/>
        <w:autoSpaceDN/>
        <w:adjustRightInd/>
        <w:jc w:val="center"/>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noProof/>
          <w:sz w:val="32"/>
          <w:szCs w:val="32"/>
          <w:lang w:eastAsia="ru-RU" w:bidi="ar-SA"/>
        </w:rPr>
        <w:lastRenderedPageBreak/>
        <w:drawing>
          <wp:inline distT="0" distB="0" distL="0" distR="0" wp14:anchorId="7842AA42" wp14:editId="308A9313">
            <wp:extent cx="4184015" cy="3325091"/>
            <wp:effectExtent l="0" t="0" r="698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4176974" cy="3319496"/>
                    </a:xfrm>
                    <a:prstGeom prst="rect">
                      <a:avLst/>
                    </a:prstGeom>
                    <a:noFill/>
                    <a:ln>
                      <a:noFill/>
                    </a:ln>
                  </pic:spPr>
                </pic:pic>
              </a:graphicData>
            </a:graphic>
          </wp:inline>
        </w:drawing>
      </w:r>
    </w:p>
    <w:p w:rsidR="00CF48DE" w:rsidRDefault="00CF48DE" w:rsidP="003B234A">
      <w:pPr>
        <w:overflowPunct/>
        <w:autoSpaceDE/>
        <w:autoSpaceDN/>
        <w:adjustRightInd/>
        <w:jc w:val="center"/>
        <w:textAlignment w:val="auto"/>
        <w:rPr>
          <w:rFonts w:ascii="Times New Roman" w:eastAsia="Calibri" w:hAnsi="Times New Roman" w:cs="Times New Roman"/>
          <w:sz w:val="32"/>
          <w:szCs w:val="32"/>
          <w:lang w:eastAsia="en-US" w:bidi="ar-SA"/>
        </w:rPr>
      </w:pPr>
    </w:p>
    <w:p w:rsidR="003B234A" w:rsidRPr="007302C5" w:rsidRDefault="003B234A" w:rsidP="003B234A">
      <w:pPr>
        <w:overflowPunct/>
        <w:autoSpaceDE/>
        <w:autoSpaceDN/>
        <w:adjustRightInd/>
        <w:jc w:val="center"/>
        <w:textAlignment w:val="auto"/>
        <w:rPr>
          <w:rFonts w:ascii="Times New Roman" w:eastAsia="Calibri" w:hAnsi="Times New Roman" w:cs="Times New Roman"/>
          <w:sz w:val="32"/>
          <w:szCs w:val="32"/>
          <w:lang w:eastAsia="en-US" w:bidi="ar-SA"/>
        </w:rPr>
      </w:pPr>
      <w:proofErr w:type="spellStart"/>
      <w:r w:rsidRPr="007302C5">
        <w:rPr>
          <w:rFonts w:ascii="Times New Roman" w:eastAsia="Calibri" w:hAnsi="Times New Roman" w:cs="Times New Roman"/>
          <w:sz w:val="32"/>
          <w:szCs w:val="32"/>
          <w:lang w:eastAsia="en-US" w:bidi="ar-SA"/>
        </w:rPr>
        <w:t>Илл</w:t>
      </w:r>
      <w:proofErr w:type="spellEnd"/>
      <w:r w:rsidRPr="007302C5">
        <w:rPr>
          <w:rFonts w:ascii="Times New Roman" w:eastAsia="Calibri" w:hAnsi="Times New Roman" w:cs="Times New Roman"/>
          <w:sz w:val="32"/>
          <w:szCs w:val="32"/>
          <w:lang w:eastAsia="en-US" w:bidi="ar-SA"/>
        </w:rPr>
        <w:t>. 2.</w:t>
      </w:r>
    </w:p>
    <w:p w:rsidR="003B234A" w:rsidRPr="007302C5" w:rsidRDefault="003B234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2.</w:t>
      </w:r>
    </w:p>
    <w:p w:rsidR="003B234A" w:rsidRDefault="003B234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 xml:space="preserve">1 сентября 1956-го года автор данной статьи опаздывал на первую в своей жизни вузовскую лекцию на биолого-химическом факультете по курсу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Зоология  беспозвоночных</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Я влетел в уже полную аудиторию и вынужденно бухнулся на </w:t>
      </w:r>
      <w:proofErr w:type="gramStart"/>
      <w:r w:rsidRPr="007302C5">
        <w:rPr>
          <w:rFonts w:ascii="Times New Roman" w:eastAsia="Calibri" w:hAnsi="Times New Roman" w:cs="Times New Roman"/>
          <w:sz w:val="32"/>
          <w:szCs w:val="32"/>
          <w:lang w:eastAsia="en-US" w:bidi="ar-SA"/>
        </w:rPr>
        <w:t>пустое место</w:t>
      </w:r>
      <w:proofErr w:type="gramEnd"/>
      <w:r w:rsidRPr="007302C5">
        <w:rPr>
          <w:rFonts w:ascii="Times New Roman" w:eastAsia="Calibri" w:hAnsi="Times New Roman" w:cs="Times New Roman"/>
          <w:sz w:val="32"/>
          <w:szCs w:val="32"/>
          <w:lang w:eastAsia="en-US" w:bidi="ar-SA"/>
        </w:rPr>
        <w:t xml:space="preserve"> в первом ряду: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камчатка</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была полностью занята: студент быстро ст</w:t>
      </w:r>
      <w:r w:rsidRPr="007302C5">
        <w:rPr>
          <w:rFonts w:ascii="Times New Roman" w:eastAsia="Calibri" w:hAnsi="Times New Roman" w:cs="Times New Roman"/>
          <w:sz w:val="32"/>
          <w:szCs w:val="32"/>
          <w:lang w:eastAsia="en-US" w:bidi="ar-SA"/>
        </w:rPr>
        <w:t>а</w:t>
      </w:r>
      <w:r w:rsidRPr="007302C5">
        <w:rPr>
          <w:rFonts w:ascii="Times New Roman" w:eastAsia="Calibri" w:hAnsi="Times New Roman" w:cs="Times New Roman"/>
          <w:sz w:val="32"/>
          <w:szCs w:val="32"/>
          <w:lang w:eastAsia="en-US" w:bidi="ar-SA"/>
        </w:rPr>
        <w:t xml:space="preserve">новится студентом. Прямо передо мной стоял педагог, элегантно одетый в тёмный костюм и поглядывал на дверь. Вслед за мной появились  ещё двое парней, одного из них знают все –  Коля Дроздов.  Я запомнил первый жест преподавателя, точнее – первый звук: он разломил мел и сказал: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мне так привычно – с мелом в руках. Как у </w:t>
      </w:r>
      <w:proofErr w:type="spellStart"/>
      <w:r w:rsidRPr="007302C5">
        <w:rPr>
          <w:rFonts w:ascii="Times New Roman" w:eastAsia="Calibri" w:hAnsi="Times New Roman" w:cs="Times New Roman"/>
          <w:sz w:val="32"/>
          <w:szCs w:val="32"/>
          <w:lang w:eastAsia="en-US" w:bidi="ar-SA"/>
        </w:rPr>
        <w:t>Догеля</w:t>
      </w:r>
      <w:proofErr w:type="spellEnd"/>
      <w:r w:rsidRPr="007302C5">
        <w:rPr>
          <w:rFonts w:ascii="Times New Roman" w:eastAsia="Calibri" w:hAnsi="Times New Roman" w:cs="Times New Roman"/>
          <w:sz w:val="32"/>
          <w:szCs w:val="32"/>
          <w:lang w:eastAsia="en-US" w:bidi="ar-SA"/>
        </w:rPr>
        <w:t xml:space="preserve"> – моего университетского профессора. Моя фамилия – М</w:t>
      </w:r>
      <w:r w:rsidRPr="007302C5">
        <w:rPr>
          <w:rFonts w:ascii="Times New Roman" w:eastAsia="Calibri" w:hAnsi="Times New Roman" w:cs="Times New Roman"/>
          <w:sz w:val="32"/>
          <w:szCs w:val="32"/>
          <w:lang w:eastAsia="en-US" w:bidi="ar-SA"/>
        </w:rPr>
        <w:t>а</w:t>
      </w:r>
      <w:r w:rsidRPr="007302C5">
        <w:rPr>
          <w:rFonts w:ascii="Times New Roman" w:eastAsia="Calibri" w:hAnsi="Times New Roman" w:cs="Times New Roman"/>
          <w:sz w:val="32"/>
          <w:szCs w:val="32"/>
          <w:lang w:eastAsia="en-US" w:bidi="ar-SA"/>
        </w:rPr>
        <w:t xml:space="preserve">левич, Иосиф Иосифович. Мы немного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поползаем</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по беспозвоночным... На нашей весенней полевой практике в </w:t>
      </w:r>
      <w:proofErr w:type="spellStart"/>
      <w:r w:rsidRPr="007302C5">
        <w:rPr>
          <w:rFonts w:ascii="Times New Roman" w:eastAsia="Calibri" w:hAnsi="Times New Roman" w:cs="Times New Roman"/>
          <w:sz w:val="32"/>
          <w:szCs w:val="32"/>
          <w:lang w:eastAsia="en-US" w:bidi="ar-SA"/>
        </w:rPr>
        <w:t>Ромашково</w:t>
      </w:r>
      <w:proofErr w:type="spellEnd"/>
      <w:r w:rsidRPr="007302C5">
        <w:rPr>
          <w:rFonts w:ascii="Times New Roman" w:eastAsia="Calibri" w:hAnsi="Times New Roman" w:cs="Times New Roman"/>
          <w:sz w:val="32"/>
          <w:szCs w:val="32"/>
          <w:lang w:eastAsia="en-US" w:bidi="ar-SA"/>
        </w:rPr>
        <w:t xml:space="preserve">, загляните также на кладбище, там есть доска с  надписью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Мал</w:t>
      </w:r>
      <w:r w:rsidRPr="007302C5">
        <w:rPr>
          <w:rFonts w:ascii="Times New Roman" w:eastAsia="Calibri" w:hAnsi="Times New Roman" w:cs="Times New Roman"/>
          <w:sz w:val="32"/>
          <w:szCs w:val="32"/>
          <w:lang w:eastAsia="en-US" w:bidi="ar-SA"/>
        </w:rPr>
        <w:t>е</w:t>
      </w:r>
      <w:r w:rsidRPr="007302C5">
        <w:rPr>
          <w:rFonts w:ascii="Times New Roman" w:eastAsia="Calibri" w:hAnsi="Times New Roman" w:cs="Times New Roman"/>
          <w:sz w:val="32"/>
          <w:szCs w:val="32"/>
          <w:lang w:eastAsia="en-US" w:bidi="ar-SA"/>
        </w:rPr>
        <w:t>вич</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плохо видно, осыпалась краска,  надпись –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Казимир </w:t>
      </w:r>
      <w:proofErr w:type="spellStart"/>
      <w:r w:rsidRPr="007302C5">
        <w:rPr>
          <w:rFonts w:ascii="Times New Roman" w:eastAsia="Calibri" w:hAnsi="Times New Roman" w:cs="Times New Roman"/>
          <w:sz w:val="32"/>
          <w:szCs w:val="32"/>
          <w:lang w:eastAsia="en-US" w:bidi="ar-SA"/>
        </w:rPr>
        <w:t>Север</w:t>
      </w:r>
      <w:r w:rsidRPr="007302C5">
        <w:rPr>
          <w:rFonts w:ascii="Times New Roman" w:eastAsia="Calibri" w:hAnsi="Times New Roman" w:cs="Times New Roman"/>
          <w:sz w:val="32"/>
          <w:szCs w:val="32"/>
          <w:lang w:eastAsia="en-US" w:bidi="ar-SA"/>
        </w:rPr>
        <w:t>и</w:t>
      </w:r>
      <w:r w:rsidRPr="007302C5">
        <w:rPr>
          <w:rFonts w:ascii="Times New Roman" w:eastAsia="Calibri" w:hAnsi="Times New Roman" w:cs="Times New Roman"/>
          <w:sz w:val="32"/>
          <w:szCs w:val="32"/>
          <w:lang w:eastAsia="en-US" w:bidi="ar-SA"/>
        </w:rPr>
        <w:t>нович</w:t>
      </w:r>
      <w:proofErr w:type="spellEnd"/>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 но автора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Черного квадрата</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там нет: для него это кенотаф – знаете, что такое кенотаф? Вижу, что не знаете: у древних греков было принято: покойника сбросили в море к нашим дорогим простейшим – как сделать могилу в скале? Малевича нашего найдёте легко: на  доске —  белый крест равн</w:t>
      </w:r>
      <w:r w:rsidRPr="007302C5">
        <w:rPr>
          <w:rFonts w:ascii="Times New Roman" w:eastAsia="Calibri" w:hAnsi="Times New Roman" w:cs="Times New Roman"/>
          <w:sz w:val="32"/>
          <w:szCs w:val="32"/>
          <w:lang w:eastAsia="en-US" w:bidi="ar-SA"/>
        </w:rPr>
        <w:t>о</w:t>
      </w:r>
      <w:r w:rsidRPr="007302C5">
        <w:rPr>
          <w:rFonts w:ascii="Times New Roman" w:eastAsia="Calibri" w:hAnsi="Times New Roman" w:cs="Times New Roman"/>
          <w:sz w:val="32"/>
          <w:szCs w:val="32"/>
          <w:lang w:eastAsia="en-US" w:bidi="ar-SA"/>
        </w:rPr>
        <w:lastRenderedPageBreak/>
        <w:t>сторонний, тоже греч</w:t>
      </w:r>
      <w:r w:rsidRPr="007302C5">
        <w:rPr>
          <w:rFonts w:ascii="Times New Roman" w:eastAsia="Calibri" w:hAnsi="Times New Roman" w:cs="Times New Roman"/>
          <w:sz w:val="32"/>
          <w:szCs w:val="32"/>
          <w:lang w:eastAsia="en-US" w:bidi="ar-SA"/>
        </w:rPr>
        <w:t>е</w:t>
      </w:r>
      <w:r w:rsidRPr="007302C5">
        <w:rPr>
          <w:rFonts w:ascii="Times New Roman" w:eastAsia="Calibri" w:hAnsi="Times New Roman" w:cs="Times New Roman"/>
          <w:sz w:val="32"/>
          <w:szCs w:val="32"/>
          <w:lang w:eastAsia="en-US" w:bidi="ar-SA"/>
        </w:rPr>
        <w:t>ский, как красный крест медицинский, или на старинных иконах на одежде святых – чередование Белых и чёрных крестов ... Только вот жизнь его в конце и после была как у тех св</w:t>
      </w:r>
      <w:r w:rsidRPr="007302C5">
        <w:rPr>
          <w:rFonts w:ascii="Times New Roman" w:eastAsia="Calibri" w:hAnsi="Times New Roman" w:cs="Times New Roman"/>
          <w:sz w:val="32"/>
          <w:szCs w:val="32"/>
          <w:lang w:eastAsia="en-US" w:bidi="ar-SA"/>
        </w:rPr>
        <w:t>я</w:t>
      </w:r>
      <w:r w:rsidRPr="007302C5">
        <w:rPr>
          <w:rFonts w:ascii="Times New Roman" w:eastAsia="Calibri" w:hAnsi="Times New Roman" w:cs="Times New Roman"/>
          <w:sz w:val="32"/>
          <w:szCs w:val="32"/>
          <w:lang w:eastAsia="en-US" w:bidi="ar-SA"/>
        </w:rPr>
        <w:t xml:space="preserve">тых – белая </w:t>
      </w:r>
      <w:proofErr w:type="gramStart"/>
      <w:r w:rsidRPr="007302C5">
        <w:rPr>
          <w:rFonts w:ascii="Times New Roman" w:eastAsia="Calibri" w:hAnsi="Times New Roman" w:cs="Times New Roman"/>
          <w:sz w:val="32"/>
          <w:szCs w:val="32"/>
          <w:lang w:eastAsia="en-US" w:bidi="ar-SA"/>
        </w:rPr>
        <w:t>с</w:t>
      </w:r>
      <w:proofErr w:type="gramEnd"/>
      <w:r w:rsidRPr="007302C5">
        <w:rPr>
          <w:rFonts w:ascii="Times New Roman" w:eastAsia="Calibri" w:hAnsi="Times New Roman" w:cs="Times New Roman"/>
          <w:sz w:val="32"/>
          <w:szCs w:val="32"/>
          <w:lang w:eastAsia="en-US" w:bidi="ar-SA"/>
        </w:rPr>
        <w:t xml:space="preserve"> чё</w:t>
      </w:r>
      <w:r w:rsidRPr="007302C5">
        <w:rPr>
          <w:rFonts w:ascii="Times New Roman" w:eastAsia="Calibri" w:hAnsi="Times New Roman" w:cs="Times New Roman"/>
          <w:sz w:val="32"/>
          <w:szCs w:val="32"/>
          <w:lang w:eastAsia="en-US" w:bidi="ar-SA"/>
        </w:rPr>
        <w:t>р</w:t>
      </w:r>
      <w:r w:rsidRPr="007302C5">
        <w:rPr>
          <w:rFonts w:ascii="Times New Roman" w:eastAsia="Calibri" w:hAnsi="Times New Roman" w:cs="Times New Roman"/>
          <w:sz w:val="32"/>
          <w:szCs w:val="32"/>
          <w:lang w:eastAsia="en-US" w:bidi="ar-SA"/>
        </w:rPr>
        <w:t>ным…</w:t>
      </w:r>
    </w:p>
    <w:p w:rsidR="007302C5" w:rsidRPr="007302C5" w:rsidRDefault="007302C5"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02C5" w:rsidRDefault="003B234A" w:rsidP="007302C5">
      <w:pPr>
        <w:overflowPunct/>
        <w:autoSpaceDE/>
        <w:autoSpaceDN/>
        <w:adjustRightInd/>
        <w:jc w:val="center"/>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noProof/>
          <w:sz w:val="32"/>
          <w:szCs w:val="32"/>
          <w:lang w:eastAsia="ru-RU" w:bidi="ar-SA"/>
        </w:rPr>
        <w:drawing>
          <wp:inline distT="0" distB="0" distL="0" distR="0" wp14:anchorId="58817D93" wp14:editId="7ABB4D3C">
            <wp:extent cx="4197928" cy="500496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grayscl/>
                      <a:lum bright="20000" contrast="-20000"/>
                      <a:extLst>
                        <a:ext uri="{28A0092B-C50C-407E-A947-70E740481C1C}">
                          <a14:useLocalDpi xmlns:a14="http://schemas.microsoft.com/office/drawing/2010/main" val="0"/>
                        </a:ext>
                      </a:extLst>
                    </a:blip>
                    <a:srcRect/>
                    <a:stretch>
                      <a:fillRect/>
                    </a:stretch>
                  </pic:blipFill>
                  <pic:spPr bwMode="auto">
                    <a:xfrm>
                      <a:off x="0" y="0"/>
                      <a:ext cx="4199470" cy="5006803"/>
                    </a:xfrm>
                    <a:prstGeom prst="rect">
                      <a:avLst/>
                    </a:prstGeom>
                    <a:noFill/>
                    <a:ln>
                      <a:noFill/>
                    </a:ln>
                  </pic:spPr>
                </pic:pic>
              </a:graphicData>
            </a:graphic>
          </wp:inline>
        </w:drawing>
      </w:r>
    </w:p>
    <w:p w:rsidR="00CF48DE" w:rsidRDefault="00CF48DE" w:rsidP="007302C5">
      <w:pPr>
        <w:overflowPunct/>
        <w:autoSpaceDE/>
        <w:autoSpaceDN/>
        <w:adjustRightInd/>
        <w:jc w:val="center"/>
        <w:textAlignment w:val="auto"/>
        <w:rPr>
          <w:rFonts w:ascii="Times New Roman" w:eastAsia="Calibri" w:hAnsi="Times New Roman" w:cs="Times New Roman"/>
          <w:sz w:val="32"/>
          <w:szCs w:val="32"/>
          <w:lang w:eastAsia="en-US" w:bidi="ar-SA"/>
        </w:rPr>
      </w:pPr>
    </w:p>
    <w:p w:rsidR="003B234A" w:rsidRPr="007302C5" w:rsidRDefault="003B234A" w:rsidP="007302C5">
      <w:pPr>
        <w:overflowPunct/>
        <w:autoSpaceDE/>
        <w:autoSpaceDN/>
        <w:adjustRightInd/>
        <w:jc w:val="center"/>
        <w:textAlignment w:val="auto"/>
        <w:rPr>
          <w:rFonts w:ascii="Times New Roman" w:eastAsia="Calibri" w:hAnsi="Times New Roman" w:cs="Times New Roman"/>
          <w:sz w:val="32"/>
          <w:szCs w:val="32"/>
          <w:lang w:eastAsia="en-US" w:bidi="ar-SA"/>
        </w:rPr>
      </w:pPr>
      <w:proofErr w:type="spellStart"/>
      <w:r w:rsidRPr="007302C5">
        <w:rPr>
          <w:rFonts w:ascii="Times New Roman" w:eastAsia="Calibri" w:hAnsi="Times New Roman" w:cs="Times New Roman"/>
          <w:sz w:val="32"/>
          <w:szCs w:val="32"/>
          <w:lang w:eastAsia="en-US" w:bidi="ar-SA"/>
        </w:rPr>
        <w:t>Илл</w:t>
      </w:r>
      <w:proofErr w:type="spellEnd"/>
      <w:r w:rsidRPr="007302C5">
        <w:rPr>
          <w:rFonts w:ascii="Times New Roman" w:eastAsia="Calibri" w:hAnsi="Times New Roman" w:cs="Times New Roman"/>
          <w:sz w:val="32"/>
          <w:szCs w:val="32"/>
          <w:lang w:eastAsia="en-US" w:bidi="ar-SA"/>
        </w:rPr>
        <w:t>. 3.</w:t>
      </w:r>
    </w:p>
    <w:p w:rsidR="003B234A" w:rsidRPr="007302C5" w:rsidRDefault="003B234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79133E" w:rsidRDefault="003B234A" w:rsidP="00304639">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 xml:space="preserve">И наш И.И. Малевич нарисовал мелом  и быстро стёр чёрный крест.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Так, – сказал И.И. Малевич, – продолжим: так, записываем: классификация беспозвоночных: по латыни это будет: </w:t>
      </w:r>
      <w:proofErr w:type="spellStart"/>
      <w:r w:rsidRPr="007302C5">
        <w:rPr>
          <w:rFonts w:ascii="Times New Roman" w:eastAsia="Calibri" w:hAnsi="Times New Roman" w:cs="Times New Roman"/>
          <w:sz w:val="32"/>
          <w:szCs w:val="32"/>
          <w:lang w:eastAsia="en-US" w:bidi="ar-SA"/>
        </w:rPr>
        <w:t>avertebrata</w:t>
      </w:r>
      <w:proofErr w:type="spellEnd"/>
      <w:r w:rsidRPr="007302C5">
        <w:rPr>
          <w:rFonts w:ascii="Times New Roman" w:eastAsia="Calibri" w:hAnsi="Times New Roman" w:cs="Times New Roman"/>
          <w:sz w:val="32"/>
          <w:szCs w:val="32"/>
          <w:lang w:eastAsia="en-US" w:bidi="ar-SA"/>
        </w:rPr>
        <w:t xml:space="preserve"> -пишем. Первая классификация – Ламарка ...</w:t>
      </w:r>
      <w:r w:rsidR="00D85A2A">
        <w:rPr>
          <w:rFonts w:ascii="Times New Roman" w:eastAsia="Calibri" w:hAnsi="Times New Roman" w:cs="Times New Roman"/>
          <w:sz w:val="32"/>
          <w:szCs w:val="32"/>
          <w:lang w:eastAsia="en-US" w:bidi="ar-SA"/>
        </w:rPr>
        <w:t>»</w:t>
      </w:r>
      <w:r w:rsidR="00A32195">
        <w:rPr>
          <w:rFonts w:ascii="Times New Roman" w:eastAsia="Calibri" w:hAnsi="Times New Roman" w:cs="Times New Roman"/>
          <w:sz w:val="32"/>
          <w:szCs w:val="32"/>
          <w:lang w:eastAsia="en-US" w:bidi="ar-SA"/>
        </w:rPr>
        <w:t>.</w:t>
      </w:r>
      <w:r w:rsidR="0079133E">
        <w:rPr>
          <w:rFonts w:ascii="Times New Roman" w:eastAsia="Calibri" w:hAnsi="Times New Roman" w:cs="Times New Roman"/>
          <w:sz w:val="32"/>
          <w:szCs w:val="32"/>
          <w:lang w:eastAsia="en-US" w:bidi="ar-SA"/>
        </w:rPr>
        <w:br w:type="page"/>
      </w:r>
    </w:p>
    <w:p w:rsidR="003B234A" w:rsidRPr="00CF48DE" w:rsidRDefault="003B234A" w:rsidP="007302C5">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CF48DE">
        <w:rPr>
          <w:rFonts w:ascii="Times New Roman" w:eastAsia="Calibri" w:hAnsi="Times New Roman" w:cs="Times New Roman"/>
          <w:spacing w:val="4"/>
          <w:sz w:val="32"/>
          <w:szCs w:val="32"/>
          <w:lang w:eastAsia="en-US" w:bidi="ar-SA"/>
        </w:rPr>
        <w:lastRenderedPageBreak/>
        <w:t>3.</w:t>
      </w:r>
    </w:p>
    <w:p w:rsidR="003B234A" w:rsidRPr="00CF48DE" w:rsidRDefault="003B234A" w:rsidP="007302C5">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CF48DE">
        <w:rPr>
          <w:rFonts w:ascii="Times New Roman" w:eastAsia="Calibri" w:hAnsi="Times New Roman" w:cs="Times New Roman"/>
          <w:spacing w:val="4"/>
          <w:sz w:val="32"/>
          <w:szCs w:val="32"/>
          <w:lang w:eastAsia="en-US" w:bidi="ar-SA"/>
        </w:rPr>
        <w:t xml:space="preserve">Действительно, весной 1957 г. Мы впервые съездили в </w:t>
      </w:r>
      <w:proofErr w:type="spellStart"/>
      <w:r w:rsidRPr="00CF48DE">
        <w:rPr>
          <w:rFonts w:ascii="Times New Roman" w:eastAsia="Calibri" w:hAnsi="Times New Roman" w:cs="Times New Roman"/>
          <w:spacing w:val="4"/>
          <w:sz w:val="32"/>
          <w:szCs w:val="32"/>
          <w:lang w:eastAsia="en-US" w:bidi="ar-SA"/>
        </w:rPr>
        <w:t>Ромашково</w:t>
      </w:r>
      <w:proofErr w:type="spellEnd"/>
      <w:r w:rsidRPr="00CF48DE">
        <w:rPr>
          <w:rFonts w:ascii="Times New Roman" w:eastAsia="Calibri" w:hAnsi="Times New Roman" w:cs="Times New Roman"/>
          <w:spacing w:val="4"/>
          <w:sz w:val="32"/>
          <w:szCs w:val="32"/>
          <w:lang w:eastAsia="en-US" w:bidi="ar-SA"/>
        </w:rPr>
        <w:t xml:space="preserve"> на полевую практику. Многие, возможно, помнит очаровательный </w:t>
      </w:r>
      <w:proofErr w:type="gramStart"/>
      <w:r w:rsidRPr="00CF48DE">
        <w:rPr>
          <w:rFonts w:ascii="Times New Roman" w:eastAsia="Calibri" w:hAnsi="Times New Roman" w:cs="Times New Roman"/>
          <w:spacing w:val="4"/>
          <w:sz w:val="32"/>
          <w:szCs w:val="32"/>
          <w:lang w:eastAsia="en-US" w:bidi="ar-SA"/>
        </w:rPr>
        <w:t>мультик</w:t>
      </w:r>
      <w:proofErr w:type="gramEnd"/>
      <w:r w:rsidRPr="00CF48DE">
        <w:rPr>
          <w:rFonts w:ascii="Times New Roman" w:eastAsia="Calibri" w:hAnsi="Times New Roman" w:cs="Times New Roman"/>
          <w:spacing w:val="4"/>
          <w:sz w:val="32"/>
          <w:szCs w:val="32"/>
          <w:lang w:eastAsia="en-US" w:bidi="ar-SA"/>
        </w:rPr>
        <w:t xml:space="preserve"> </w:t>
      </w:r>
      <w:r w:rsidR="00D85A2A">
        <w:rPr>
          <w:rFonts w:ascii="Times New Roman" w:eastAsia="Calibri" w:hAnsi="Times New Roman" w:cs="Times New Roman"/>
          <w:spacing w:val="4"/>
          <w:sz w:val="32"/>
          <w:szCs w:val="32"/>
          <w:lang w:eastAsia="en-US" w:bidi="ar-SA"/>
        </w:rPr>
        <w:t>«</w:t>
      </w:r>
      <w:r w:rsidRPr="00CF48DE">
        <w:rPr>
          <w:rFonts w:ascii="Times New Roman" w:eastAsia="Calibri" w:hAnsi="Times New Roman" w:cs="Times New Roman"/>
          <w:spacing w:val="4"/>
          <w:sz w:val="32"/>
          <w:szCs w:val="32"/>
          <w:lang w:eastAsia="en-US" w:bidi="ar-SA"/>
        </w:rPr>
        <w:t xml:space="preserve">Паровозик из </w:t>
      </w:r>
      <w:proofErr w:type="spellStart"/>
      <w:r w:rsidRPr="00CF48DE">
        <w:rPr>
          <w:rFonts w:ascii="Times New Roman" w:eastAsia="Calibri" w:hAnsi="Times New Roman" w:cs="Times New Roman"/>
          <w:spacing w:val="4"/>
          <w:sz w:val="32"/>
          <w:szCs w:val="32"/>
          <w:lang w:eastAsia="en-US" w:bidi="ar-SA"/>
        </w:rPr>
        <w:t>Ромашково</w:t>
      </w:r>
      <w:proofErr w:type="spellEnd"/>
      <w:r w:rsidR="00D85A2A">
        <w:rPr>
          <w:rFonts w:ascii="Times New Roman" w:eastAsia="Calibri" w:hAnsi="Times New Roman" w:cs="Times New Roman"/>
          <w:spacing w:val="4"/>
          <w:sz w:val="32"/>
          <w:szCs w:val="32"/>
          <w:lang w:eastAsia="en-US" w:bidi="ar-SA"/>
        </w:rPr>
        <w:t>»</w:t>
      </w:r>
      <w:r w:rsidRPr="00CF48DE">
        <w:rPr>
          <w:rFonts w:ascii="Times New Roman" w:eastAsia="Calibri" w:hAnsi="Times New Roman" w:cs="Times New Roman"/>
          <w:spacing w:val="4"/>
          <w:sz w:val="32"/>
          <w:szCs w:val="32"/>
          <w:lang w:eastAsia="en-US" w:bidi="ar-SA"/>
        </w:rPr>
        <w:t xml:space="preserve">: паровозик </w:t>
      </w:r>
      <w:r w:rsidR="00D85A2A">
        <w:rPr>
          <w:rFonts w:ascii="Times New Roman" w:eastAsia="Calibri" w:hAnsi="Times New Roman" w:cs="Times New Roman"/>
          <w:spacing w:val="4"/>
          <w:sz w:val="32"/>
          <w:szCs w:val="32"/>
          <w:lang w:eastAsia="en-US" w:bidi="ar-SA"/>
        </w:rPr>
        <w:t>«</w:t>
      </w:r>
      <w:r w:rsidRPr="00CF48DE">
        <w:rPr>
          <w:rFonts w:ascii="Times New Roman" w:eastAsia="Calibri" w:hAnsi="Times New Roman" w:cs="Times New Roman"/>
          <w:spacing w:val="4"/>
          <w:sz w:val="32"/>
          <w:szCs w:val="32"/>
          <w:lang w:eastAsia="en-US" w:bidi="ar-SA"/>
        </w:rPr>
        <w:t>времён Стефенсона</w:t>
      </w:r>
      <w:r w:rsidR="00D85A2A">
        <w:rPr>
          <w:rFonts w:ascii="Times New Roman" w:eastAsia="Calibri" w:hAnsi="Times New Roman" w:cs="Times New Roman"/>
          <w:spacing w:val="4"/>
          <w:sz w:val="32"/>
          <w:szCs w:val="32"/>
          <w:lang w:eastAsia="en-US" w:bidi="ar-SA"/>
        </w:rPr>
        <w:t>»</w:t>
      </w:r>
      <w:r w:rsidRPr="00CF48DE">
        <w:rPr>
          <w:rFonts w:ascii="Times New Roman" w:eastAsia="Calibri" w:hAnsi="Times New Roman" w:cs="Times New Roman"/>
          <w:spacing w:val="4"/>
          <w:sz w:val="32"/>
          <w:szCs w:val="32"/>
          <w:lang w:eastAsia="en-US" w:bidi="ar-SA"/>
        </w:rPr>
        <w:t xml:space="preserve"> с натугой, но весело дотащил нас до платформы </w:t>
      </w:r>
      <w:proofErr w:type="spellStart"/>
      <w:r w:rsidRPr="00CF48DE">
        <w:rPr>
          <w:rFonts w:ascii="Times New Roman" w:eastAsia="Calibri" w:hAnsi="Times New Roman" w:cs="Times New Roman"/>
          <w:spacing w:val="4"/>
          <w:sz w:val="32"/>
          <w:szCs w:val="32"/>
          <w:lang w:eastAsia="en-US" w:bidi="ar-SA"/>
        </w:rPr>
        <w:t>Ромашково</w:t>
      </w:r>
      <w:proofErr w:type="spellEnd"/>
      <w:r w:rsidRPr="00CF48DE">
        <w:rPr>
          <w:rFonts w:ascii="Times New Roman" w:eastAsia="Calibri" w:hAnsi="Times New Roman" w:cs="Times New Roman"/>
          <w:spacing w:val="4"/>
          <w:sz w:val="32"/>
          <w:szCs w:val="32"/>
          <w:lang w:eastAsia="en-US" w:bidi="ar-SA"/>
        </w:rPr>
        <w:t xml:space="preserve">. Первое, что мы увидели – церковь. Наша профессиональная сверхзадача состояла в том, чтобы среди прочего найти в округе один два экземпляра представителя отряда орхидей под странным названием </w:t>
      </w:r>
      <w:r w:rsidR="00D85A2A">
        <w:rPr>
          <w:rFonts w:ascii="Times New Roman" w:eastAsia="Calibri" w:hAnsi="Times New Roman" w:cs="Times New Roman"/>
          <w:spacing w:val="4"/>
          <w:sz w:val="32"/>
          <w:szCs w:val="32"/>
          <w:lang w:eastAsia="en-US" w:bidi="ar-SA"/>
        </w:rPr>
        <w:t>«</w:t>
      </w:r>
      <w:r w:rsidRPr="00CF48DE">
        <w:rPr>
          <w:rFonts w:ascii="Times New Roman" w:eastAsia="Calibri" w:hAnsi="Times New Roman" w:cs="Times New Roman"/>
          <w:spacing w:val="4"/>
          <w:sz w:val="32"/>
          <w:szCs w:val="32"/>
          <w:lang w:eastAsia="en-US" w:bidi="ar-SA"/>
        </w:rPr>
        <w:t xml:space="preserve">Ятрышник </w:t>
      </w:r>
      <w:proofErr w:type="spellStart"/>
      <w:r w:rsidRPr="00CF48DE">
        <w:rPr>
          <w:rFonts w:ascii="Times New Roman" w:eastAsia="Calibri" w:hAnsi="Times New Roman" w:cs="Times New Roman"/>
          <w:spacing w:val="4"/>
          <w:sz w:val="32"/>
          <w:szCs w:val="32"/>
          <w:lang w:eastAsia="en-US" w:bidi="ar-SA"/>
        </w:rPr>
        <w:t>мясокрасный</w:t>
      </w:r>
      <w:proofErr w:type="spellEnd"/>
      <w:r w:rsidR="00D85A2A">
        <w:rPr>
          <w:rFonts w:ascii="Times New Roman" w:eastAsia="Calibri" w:hAnsi="Times New Roman" w:cs="Times New Roman"/>
          <w:spacing w:val="4"/>
          <w:sz w:val="32"/>
          <w:szCs w:val="32"/>
          <w:lang w:eastAsia="en-US" w:bidi="ar-SA"/>
        </w:rPr>
        <w:t>»</w:t>
      </w:r>
      <w:r w:rsidRPr="00CF48DE">
        <w:rPr>
          <w:rFonts w:ascii="Times New Roman" w:eastAsia="Calibri" w:hAnsi="Times New Roman" w:cs="Times New Roman"/>
          <w:spacing w:val="4"/>
          <w:sz w:val="32"/>
          <w:szCs w:val="32"/>
          <w:lang w:eastAsia="en-US" w:bidi="ar-SA"/>
        </w:rPr>
        <w:t>. Орхидеи в По</w:t>
      </w:r>
      <w:r w:rsidRPr="00CF48DE">
        <w:rPr>
          <w:rFonts w:ascii="Times New Roman" w:eastAsia="Calibri" w:hAnsi="Times New Roman" w:cs="Times New Roman"/>
          <w:spacing w:val="4"/>
          <w:sz w:val="32"/>
          <w:szCs w:val="32"/>
          <w:lang w:eastAsia="en-US" w:bidi="ar-SA"/>
        </w:rPr>
        <w:t>д</w:t>
      </w:r>
      <w:r w:rsidR="0079133E">
        <w:rPr>
          <w:rFonts w:ascii="Times New Roman" w:eastAsia="Calibri" w:hAnsi="Times New Roman" w:cs="Times New Roman"/>
          <w:spacing w:val="4"/>
          <w:sz w:val="32"/>
          <w:szCs w:val="32"/>
          <w:lang w:eastAsia="en-US" w:bidi="ar-SA"/>
        </w:rPr>
        <w:t>московье? Нашли: изумрудно-</w:t>
      </w:r>
      <w:r w:rsidRPr="00CF48DE">
        <w:rPr>
          <w:rFonts w:ascii="Times New Roman" w:eastAsia="Calibri" w:hAnsi="Times New Roman" w:cs="Times New Roman"/>
          <w:spacing w:val="4"/>
          <w:sz w:val="32"/>
          <w:szCs w:val="32"/>
          <w:lang w:eastAsia="en-US" w:bidi="ar-SA"/>
        </w:rPr>
        <w:t xml:space="preserve">зелёные листья, по форме как у лилии, с овальными чёрными пятнами. Рвать, выкапывать – нельзя: уникум – </w:t>
      </w:r>
      <w:proofErr w:type="spellStart"/>
      <w:r w:rsidRPr="00CF48DE">
        <w:rPr>
          <w:rFonts w:ascii="Times New Roman" w:eastAsia="Calibri" w:hAnsi="Times New Roman" w:cs="Times New Roman"/>
          <w:spacing w:val="4"/>
          <w:sz w:val="32"/>
          <w:szCs w:val="32"/>
          <w:lang w:eastAsia="en-US" w:bidi="ar-SA"/>
        </w:rPr>
        <w:t>unicum</w:t>
      </w:r>
      <w:proofErr w:type="spellEnd"/>
      <w:r w:rsidRPr="00CF48DE">
        <w:rPr>
          <w:rFonts w:ascii="Times New Roman" w:eastAsia="Calibri" w:hAnsi="Times New Roman" w:cs="Times New Roman"/>
          <w:spacing w:val="4"/>
          <w:sz w:val="32"/>
          <w:szCs w:val="32"/>
          <w:lang w:eastAsia="en-US" w:bidi="ar-SA"/>
        </w:rPr>
        <w:t xml:space="preserve">. Потом прошли на кладбище. Нашли  сразу по  необычному кресту, отличающемуся от традиционных православных  с диагональной, скошенной перекладиной. </w:t>
      </w:r>
    </w:p>
    <w:p w:rsidR="003B234A" w:rsidRPr="00CF48DE" w:rsidRDefault="003B234A" w:rsidP="003B234A">
      <w:pPr>
        <w:overflowPunct/>
        <w:autoSpaceDE/>
        <w:autoSpaceDN/>
        <w:adjustRightInd/>
        <w:ind w:firstLine="425"/>
        <w:jc w:val="both"/>
        <w:textAlignment w:val="auto"/>
        <w:rPr>
          <w:rFonts w:ascii="Times New Roman" w:eastAsia="Calibri" w:hAnsi="Times New Roman" w:cs="Times New Roman"/>
          <w:spacing w:val="4"/>
          <w:sz w:val="32"/>
          <w:szCs w:val="32"/>
          <w:lang w:eastAsia="en-US" w:bidi="ar-SA"/>
        </w:rPr>
      </w:pPr>
      <w:r w:rsidRPr="00CF48DE">
        <w:rPr>
          <w:rFonts w:ascii="Times New Roman" w:eastAsia="Calibri" w:hAnsi="Times New Roman" w:cs="Times New Roman"/>
          <w:spacing w:val="4"/>
          <w:sz w:val="32"/>
          <w:szCs w:val="32"/>
          <w:lang w:eastAsia="en-US" w:bidi="ar-SA"/>
        </w:rPr>
        <w:t>Конечно, к этому времени мы уже знали, что о чёрном квадрате не нужно особенно распространяться, к тому же – не могила, а кенотаф и ещё что-то такое разное, что, конечно, как всякая тайна, неизвестность – притягивало…</w:t>
      </w:r>
    </w:p>
    <w:p w:rsidR="003B234A" w:rsidRPr="00CF48DE" w:rsidRDefault="003B234A" w:rsidP="003B234A">
      <w:pPr>
        <w:overflowPunct/>
        <w:autoSpaceDE/>
        <w:autoSpaceDN/>
        <w:adjustRightInd/>
        <w:ind w:firstLine="425"/>
        <w:jc w:val="both"/>
        <w:textAlignment w:val="auto"/>
        <w:rPr>
          <w:rFonts w:ascii="Times New Roman" w:eastAsia="Calibri" w:hAnsi="Times New Roman" w:cs="Times New Roman"/>
          <w:spacing w:val="4"/>
          <w:sz w:val="32"/>
          <w:szCs w:val="32"/>
          <w:lang w:eastAsia="en-US" w:bidi="ar-SA"/>
        </w:rPr>
      </w:pPr>
    </w:p>
    <w:p w:rsidR="003B234A" w:rsidRPr="00CF48DE" w:rsidRDefault="003B234A" w:rsidP="007302C5">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CF48DE">
        <w:rPr>
          <w:rFonts w:ascii="Times New Roman" w:eastAsia="Calibri" w:hAnsi="Times New Roman" w:cs="Times New Roman"/>
          <w:spacing w:val="4"/>
          <w:sz w:val="32"/>
          <w:szCs w:val="32"/>
          <w:lang w:eastAsia="en-US" w:bidi="ar-SA"/>
        </w:rPr>
        <w:t>4.</w:t>
      </w:r>
    </w:p>
    <w:p w:rsidR="003B234A" w:rsidRPr="00CF48DE" w:rsidRDefault="00D85A2A" w:rsidP="007302C5">
      <w:pPr>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Pr>
          <w:rFonts w:ascii="Times New Roman" w:eastAsia="Calibri" w:hAnsi="Times New Roman" w:cs="Times New Roman"/>
          <w:spacing w:val="4"/>
          <w:sz w:val="32"/>
          <w:szCs w:val="32"/>
          <w:lang w:eastAsia="en-US" w:bidi="ar-SA"/>
        </w:rPr>
        <w:t>«</w:t>
      </w:r>
      <w:r w:rsidR="003B234A" w:rsidRPr="00CF48DE">
        <w:rPr>
          <w:rFonts w:ascii="Times New Roman" w:eastAsia="Calibri" w:hAnsi="Times New Roman" w:cs="Times New Roman"/>
          <w:spacing w:val="4"/>
          <w:sz w:val="32"/>
          <w:szCs w:val="32"/>
          <w:lang w:eastAsia="en-US" w:bidi="ar-SA"/>
        </w:rPr>
        <w:t>Чёрный квадрат</w:t>
      </w:r>
      <w:r>
        <w:rPr>
          <w:rFonts w:ascii="Times New Roman" w:eastAsia="Calibri" w:hAnsi="Times New Roman" w:cs="Times New Roman"/>
          <w:spacing w:val="4"/>
          <w:sz w:val="32"/>
          <w:szCs w:val="32"/>
          <w:lang w:eastAsia="en-US" w:bidi="ar-SA"/>
        </w:rPr>
        <w:t>»</w:t>
      </w:r>
      <w:r w:rsidR="003B234A" w:rsidRPr="00CF48DE">
        <w:rPr>
          <w:rFonts w:ascii="Times New Roman" w:eastAsia="Calibri" w:hAnsi="Times New Roman" w:cs="Times New Roman"/>
          <w:spacing w:val="4"/>
          <w:sz w:val="32"/>
          <w:szCs w:val="32"/>
          <w:lang w:eastAsia="en-US" w:bidi="ar-SA"/>
        </w:rPr>
        <w:t xml:space="preserve"> – </w:t>
      </w:r>
      <w:r>
        <w:rPr>
          <w:rFonts w:ascii="Times New Roman" w:eastAsia="Calibri" w:hAnsi="Times New Roman" w:cs="Times New Roman"/>
          <w:spacing w:val="4"/>
          <w:sz w:val="32"/>
          <w:szCs w:val="32"/>
          <w:lang w:eastAsia="en-US" w:bidi="ar-SA"/>
        </w:rPr>
        <w:t>«</w:t>
      </w:r>
      <w:r w:rsidR="003B234A" w:rsidRPr="00CF48DE">
        <w:rPr>
          <w:rFonts w:ascii="Times New Roman" w:eastAsia="Calibri" w:hAnsi="Times New Roman" w:cs="Times New Roman"/>
          <w:spacing w:val="4"/>
          <w:sz w:val="32"/>
          <w:szCs w:val="32"/>
          <w:lang w:eastAsia="en-US" w:bidi="ar-SA"/>
        </w:rPr>
        <w:t>Новое солнце</w:t>
      </w:r>
      <w:r>
        <w:rPr>
          <w:rFonts w:ascii="Times New Roman" w:eastAsia="Calibri" w:hAnsi="Times New Roman" w:cs="Times New Roman"/>
          <w:spacing w:val="4"/>
          <w:sz w:val="32"/>
          <w:szCs w:val="32"/>
          <w:lang w:eastAsia="en-US" w:bidi="ar-SA"/>
        </w:rPr>
        <w:t>»</w:t>
      </w:r>
      <w:r w:rsidR="003B234A" w:rsidRPr="00CF48DE">
        <w:rPr>
          <w:rFonts w:ascii="Times New Roman" w:eastAsia="Calibri" w:hAnsi="Times New Roman" w:cs="Times New Roman"/>
          <w:spacing w:val="4"/>
          <w:sz w:val="32"/>
          <w:szCs w:val="32"/>
          <w:lang w:eastAsia="en-US" w:bidi="ar-SA"/>
        </w:rPr>
        <w:t xml:space="preserve"> 20-го века – появился  в окончательном  виде в 1915-м году. Сейчас нечего добавить к тому, что знают многие. В художественном бюро Н.Е. </w:t>
      </w:r>
      <w:proofErr w:type="spellStart"/>
      <w:r w:rsidR="003B234A" w:rsidRPr="00CF48DE">
        <w:rPr>
          <w:rFonts w:ascii="Times New Roman" w:eastAsia="Calibri" w:hAnsi="Times New Roman" w:cs="Times New Roman"/>
          <w:spacing w:val="4"/>
          <w:sz w:val="32"/>
          <w:szCs w:val="32"/>
          <w:lang w:eastAsia="en-US" w:bidi="ar-SA"/>
        </w:rPr>
        <w:t>Добычиной</w:t>
      </w:r>
      <w:proofErr w:type="spellEnd"/>
      <w:r w:rsidR="003B234A" w:rsidRPr="00CF48DE">
        <w:rPr>
          <w:rFonts w:ascii="Times New Roman" w:eastAsia="Calibri" w:hAnsi="Times New Roman" w:cs="Times New Roman"/>
          <w:spacing w:val="4"/>
          <w:sz w:val="32"/>
          <w:szCs w:val="32"/>
          <w:lang w:eastAsia="en-US" w:bidi="ar-SA"/>
        </w:rPr>
        <w:t xml:space="preserve"> на Мойке в Петрограде были выставлены тогда  39 работ К.С. Малевича – и вот на фото – в  </w:t>
      </w:r>
      <w:r>
        <w:rPr>
          <w:rFonts w:ascii="Times New Roman" w:eastAsia="Calibri" w:hAnsi="Times New Roman" w:cs="Times New Roman"/>
          <w:spacing w:val="4"/>
          <w:sz w:val="32"/>
          <w:szCs w:val="32"/>
          <w:lang w:eastAsia="en-US" w:bidi="ar-SA"/>
        </w:rPr>
        <w:t>«</w:t>
      </w:r>
      <w:r w:rsidR="003B234A" w:rsidRPr="00CF48DE">
        <w:rPr>
          <w:rFonts w:ascii="Times New Roman" w:eastAsia="Calibri" w:hAnsi="Times New Roman" w:cs="Times New Roman"/>
          <w:spacing w:val="4"/>
          <w:sz w:val="32"/>
          <w:szCs w:val="32"/>
          <w:lang w:eastAsia="en-US" w:bidi="ar-SA"/>
        </w:rPr>
        <w:t>красном углу</w:t>
      </w:r>
      <w:r>
        <w:rPr>
          <w:rFonts w:ascii="Times New Roman" w:eastAsia="Calibri" w:hAnsi="Times New Roman" w:cs="Times New Roman"/>
          <w:spacing w:val="4"/>
          <w:sz w:val="32"/>
          <w:szCs w:val="32"/>
          <w:lang w:eastAsia="en-US" w:bidi="ar-SA"/>
        </w:rPr>
        <w:t>»</w:t>
      </w:r>
      <w:r w:rsidR="003B234A" w:rsidRPr="00CF48DE">
        <w:rPr>
          <w:rFonts w:ascii="Times New Roman" w:eastAsia="Calibri" w:hAnsi="Times New Roman" w:cs="Times New Roman"/>
          <w:spacing w:val="4"/>
          <w:sz w:val="32"/>
          <w:szCs w:val="32"/>
          <w:lang w:eastAsia="en-US" w:bidi="ar-SA"/>
        </w:rPr>
        <w:t xml:space="preserve"> – как видите – чёрный квадрат – </w:t>
      </w:r>
      <w:r>
        <w:rPr>
          <w:rFonts w:ascii="Times New Roman" w:eastAsia="Calibri" w:hAnsi="Times New Roman" w:cs="Times New Roman"/>
          <w:spacing w:val="4"/>
          <w:sz w:val="32"/>
          <w:szCs w:val="32"/>
          <w:lang w:eastAsia="en-US" w:bidi="ar-SA"/>
        </w:rPr>
        <w:t>«</w:t>
      </w:r>
      <w:r w:rsidR="003B234A" w:rsidRPr="00CF48DE">
        <w:rPr>
          <w:rFonts w:ascii="Times New Roman" w:eastAsia="Calibri" w:hAnsi="Times New Roman" w:cs="Times New Roman"/>
          <w:spacing w:val="4"/>
          <w:sz w:val="32"/>
          <w:szCs w:val="32"/>
          <w:lang w:eastAsia="en-US" w:bidi="ar-SA"/>
        </w:rPr>
        <w:t>зародыш всех возможностей ... при своем развитии принимает  страшную силу</w:t>
      </w:r>
      <w:r>
        <w:rPr>
          <w:rFonts w:ascii="Times New Roman" w:eastAsia="Calibri" w:hAnsi="Times New Roman" w:cs="Times New Roman"/>
          <w:spacing w:val="4"/>
          <w:sz w:val="32"/>
          <w:szCs w:val="32"/>
          <w:lang w:eastAsia="en-US" w:bidi="ar-SA"/>
        </w:rPr>
        <w:t>»</w:t>
      </w:r>
      <w:r w:rsidR="003B234A" w:rsidRPr="00CF48DE">
        <w:rPr>
          <w:rFonts w:ascii="Times New Roman" w:eastAsia="Calibri" w:hAnsi="Times New Roman" w:cs="Times New Roman"/>
          <w:spacing w:val="4"/>
          <w:sz w:val="32"/>
          <w:szCs w:val="32"/>
          <w:lang w:eastAsia="en-US" w:bidi="ar-SA"/>
        </w:rPr>
        <w:t xml:space="preserve">  лаконично и провидчески сказал а</w:t>
      </w:r>
      <w:r w:rsidR="003B234A" w:rsidRPr="00CF48DE">
        <w:rPr>
          <w:rFonts w:ascii="Times New Roman" w:eastAsia="Calibri" w:hAnsi="Times New Roman" w:cs="Times New Roman"/>
          <w:spacing w:val="4"/>
          <w:sz w:val="32"/>
          <w:szCs w:val="32"/>
          <w:lang w:eastAsia="en-US" w:bidi="ar-SA"/>
        </w:rPr>
        <w:t>в</w:t>
      </w:r>
      <w:r w:rsidR="003B234A" w:rsidRPr="00CF48DE">
        <w:rPr>
          <w:rFonts w:ascii="Times New Roman" w:eastAsia="Calibri" w:hAnsi="Times New Roman" w:cs="Times New Roman"/>
          <w:spacing w:val="4"/>
          <w:sz w:val="32"/>
          <w:szCs w:val="32"/>
          <w:lang w:eastAsia="en-US" w:bidi="ar-SA"/>
        </w:rPr>
        <w:t>тор.</w:t>
      </w:r>
    </w:p>
    <w:p w:rsidR="003B234A" w:rsidRPr="00CF48DE" w:rsidRDefault="003B234A" w:rsidP="003B234A">
      <w:pPr>
        <w:overflowPunct/>
        <w:autoSpaceDE/>
        <w:autoSpaceDN/>
        <w:adjustRightInd/>
        <w:jc w:val="center"/>
        <w:textAlignment w:val="auto"/>
        <w:rPr>
          <w:rFonts w:ascii="Times New Roman" w:eastAsia="Calibri" w:hAnsi="Times New Roman" w:cs="Times New Roman"/>
          <w:spacing w:val="4"/>
          <w:sz w:val="32"/>
          <w:szCs w:val="32"/>
          <w:lang w:eastAsia="en-US" w:bidi="ar-SA"/>
        </w:rPr>
      </w:pPr>
    </w:p>
    <w:p w:rsidR="003B234A" w:rsidRPr="007302C5" w:rsidRDefault="003B234A" w:rsidP="003B234A">
      <w:pPr>
        <w:overflowPunct/>
        <w:autoSpaceDE/>
        <w:autoSpaceDN/>
        <w:adjustRightInd/>
        <w:jc w:val="center"/>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noProof/>
          <w:sz w:val="32"/>
          <w:szCs w:val="32"/>
          <w:lang w:eastAsia="ru-RU" w:bidi="ar-SA"/>
        </w:rPr>
        <w:lastRenderedPageBreak/>
        <w:drawing>
          <wp:inline distT="0" distB="0" distL="0" distR="0" wp14:anchorId="13641988" wp14:editId="0234338D">
            <wp:extent cx="3678829" cy="275705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3681906" cy="2759361"/>
                    </a:xfrm>
                    <a:prstGeom prst="rect">
                      <a:avLst/>
                    </a:prstGeom>
                    <a:noFill/>
                    <a:ln>
                      <a:noFill/>
                    </a:ln>
                  </pic:spPr>
                </pic:pic>
              </a:graphicData>
            </a:graphic>
          </wp:inline>
        </w:drawing>
      </w:r>
    </w:p>
    <w:p w:rsidR="00CF48DE" w:rsidRDefault="00CF48DE" w:rsidP="003B234A">
      <w:pPr>
        <w:overflowPunct/>
        <w:autoSpaceDE/>
        <w:autoSpaceDN/>
        <w:adjustRightInd/>
        <w:jc w:val="center"/>
        <w:textAlignment w:val="auto"/>
        <w:rPr>
          <w:rFonts w:ascii="Times New Roman" w:eastAsia="Calibri" w:hAnsi="Times New Roman" w:cs="Times New Roman"/>
          <w:sz w:val="32"/>
          <w:szCs w:val="32"/>
          <w:lang w:eastAsia="en-US" w:bidi="ar-SA"/>
        </w:rPr>
      </w:pPr>
    </w:p>
    <w:p w:rsidR="003B234A" w:rsidRPr="007302C5" w:rsidRDefault="003B234A" w:rsidP="003B234A">
      <w:pPr>
        <w:overflowPunct/>
        <w:autoSpaceDE/>
        <w:autoSpaceDN/>
        <w:adjustRightInd/>
        <w:jc w:val="center"/>
        <w:textAlignment w:val="auto"/>
        <w:rPr>
          <w:rFonts w:ascii="Times New Roman" w:eastAsia="Calibri" w:hAnsi="Times New Roman" w:cs="Times New Roman"/>
          <w:sz w:val="32"/>
          <w:szCs w:val="32"/>
          <w:lang w:eastAsia="en-US" w:bidi="ar-SA"/>
        </w:rPr>
      </w:pPr>
      <w:proofErr w:type="spellStart"/>
      <w:r w:rsidRPr="007302C5">
        <w:rPr>
          <w:rFonts w:ascii="Times New Roman" w:eastAsia="Calibri" w:hAnsi="Times New Roman" w:cs="Times New Roman"/>
          <w:sz w:val="32"/>
          <w:szCs w:val="32"/>
          <w:lang w:eastAsia="en-US" w:bidi="ar-SA"/>
        </w:rPr>
        <w:t>Илл</w:t>
      </w:r>
      <w:proofErr w:type="spellEnd"/>
      <w:r w:rsidRPr="007302C5">
        <w:rPr>
          <w:rFonts w:ascii="Times New Roman" w:eastAsia="Calibri" w:hAnsi="Times New Roman" w:cs="Times New Roman"/>
          <w:sz w:val="32"/>
          <w:szCs w:val="32"/>
          <w:lang w:eastAsia="en-US" w:bidi="ar-SA"/>
        </w:rPr>
        <w:t>. 4.</w:t>
      </w:r>
    </w:p>
    <w:p w:rsidR="003B234A" w:rsidRPr="007302C5" w:rsidRDefault="003B234A" w:rsidP="003B234A">
      <w:pPr>
        <w:overflowPunct/>
        <w:autoSpaceDE/>
        <w:autoSpaceDN/>
        <w:adjustRightInd/>
        <w:ind w:firstLine="425"/>
        <w:jc w:val="both"/>
        <w:textAlignment w:val="auto"/>
        <w:rPr>
          <w:rFonts w:ascii="Times New Roman" w:eastAsia="Calibri" w:hAnsi="Times New Roman" w:cs="Times New Roman"/>
          <w:sz w:val="32"/>
          <w:szCs w:val="32"/>
          <w:lang w:eastAsia="en-US" w:bidi="ar-SA"/>
        </w:rPr>
      </w:pPr>
    </w:p>
    <w:p w:rsidR="003B234A" w:rsidRPr="007302C5" w:rsidRDefault="003B234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 xml:space="preserve">А вот ниже слева – картина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Черный крест</w:t>
      </w:r>
      <w:r w:rsidR="00D85A2A">
        <w:rPr>
          <w:rFonts w:ascii="Times New Roman" w:eastAsia="Calibri" w:hAnsi="Times New Roman" w:cs="Times New Roman"/>
          <w:sz w:val="32"/>
          <w:szCs w:val="32"/>
          <w:lang w:eastAsia="en-US" w:bidi="ar-SA"/>
        </w:rPr>
        <w:t>»</w:t>
      </w:r>
      <w:r w:rsidR="0079133E">
        <w:rPr>
          <w:rFonts w:ascii="Times New Roman" w:eastAsia="Calibri" w:hAnsi="Times New Roman" w:cs="Times New Roman"/>
          <w:sz w:val="32"/>
          <w:szCs w:val="32"/>
          <w:lang w:eastAsia="en-US" w:bidi="ar-SA"/>
        </w:rPr>
        <w:t xml:space="preserve"> </w:t>
      </w:r>
      <w:r w:rsidRPr="007302C5">
        <w:rPr>
          <w:rFonts w:ascii="Times New Roman" w:eastAsia="Calibri" w:hAnsi="Times New Roman" w:cs="Times New Roman"/>
          <w:sz w:val="32"/>
          <w:szCs w:val="32"/>
          <w:lang w:eastAsia="en-US" w:bidi="ar-SA"/>
        </w:rPr>
        <w:t xml:space="preserve">– больше всех и расположен как бы ступеньками </w:t>
      </w:r>
      <w:r w:rsidR="0079133E">
        <w:rPr>
          <w:rFonts w:ascii="Times New Roman" w:eastAsia="Calibri" w:hAnsi="Times New Roman" w:cs="Times New Roman"/>
          <w:sz w:val="32"/>
          <w:szCs w:val="32"/>
          <w:lang w:eastAsia="en-US" w:bidi="ar-SA"/>
        </w:rPr>
        <w:t xml:space="preserve"> </w:t>
      </w:r>
      <w:r w:rsidRPr="007302C5">
        <w:rPr>
          <w:rFonts w:ascii="Times New Roman" w:eastAsia="Calibri" w:hAnsi="Times New Roman" w:cs="Times New Roman"/>
          <w:sz w:val="32"/>
          <w:szCs w:val="32"/>
          <w:lang w:eastAsia="en-US" w:bidi="ar-SA"/>
        </w:rPr>
        <w:t xml:space="preserve">– ниже, ниже, ниже – как у Пушкина: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И пусть у ГРО-БО-ВО-ГО входа младая будет жизнь играть</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(разбивка автора статьи). </w:t>
      </w:r>
      <w:proofErr w:type="gramStart"/>
      <w:r w:rsidRPr="007302C5">
        <w:rPr>
          <w:rFonts w:ascii="Times New Roman" w:eastAsia="Calibri" w:hAnsi="Times New Roman" w:cs="Times New Roman"/>
          <w:sz w:val="32"/>
          <w:szCs w:val="32"/>
          <w:lang w:eastAsia="en-US" w:bidi="ar-SA"/>
        </w:rPr>
        <w:t>Пошли выставки, выступления, акции, публикации, ученики, а с 1917 г. – плюс директорство, поездки.</w:t>
      </w:r>
      <w:proofErr w:type="gramEnd"/>
      <w:r w:rsidRPr="007302C5">
        <w:rPr>
          <w:rFonts w:ascii="Times New Roman" w:eastAsia="Calibri" w:hAnsi="Times New Roman" w:cs="Times New Roman"/>
          <w:sz w:val="32"/>
          <w:szCs w:val="32"/>
          <w:lang w:eastAsia="en-US" w:bidi="ar-SA"/>
        </w:rPr>
        <w:t xml:space="preserve">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Слава льется, как дождь</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 пишет КСМ домой, кажется из Польши.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Чёрный квадрат</w:t>
      </w:r>
      <w:r w:rsidR="00D85A2A">
        <w:rPr>
          <w:rFonts w:ascii="Times New Roman" w:eastAsia="Calibri" w:hAnsi="Times New Roman" w:cs="Times New Roman"/>
          <w:sz w:val="32"/>
          <w:szCs w:val="32"/>
          <w:lang w:eastAsia="en-US" w:bidi="ar-SA"/>
        </w:rPr>
        <w:t>»</w:t>
      </w:r>
      <w:r w:rsidR="0079133E">
        <w:rPr>
          <w:rFonts w:ascii="Times New Roman" w:eastAsia="Calibri" w:hAnsi="Times New Roman" w:cs="Times New Roman"/>
          <w:sz w:val="32"/>
          <w:szCs w:val="32"/>
          <w:lang w:eastAsia="en-US" w:bidi="ar-SA"/>
        </w:rPr>
        <w:t xml:space="preserve"> </w:t>
      </w:r>
      <w:r w:rsidRPr="007302C5">
        <w:rPr>
          <w:rFonts w:ascii="Times New Roman" w:eastAsia="Calibri" w:hAnsi="Times New Roman" w:cs="Times New Roman"/>
          <w:sz w:val="32"/>
          <w:szCs w:val="32"/>
          <w:lang w:eastAsia="en-US" w:bidi="ar-SA"/>
        </w:rPr>
        <w:t xml:space="preserve">— взрыв, 1917 год – тоже взрыв.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Чёрный квадрат</w:t>
      </w:r>
      <w:r w:rsidR="00D85A2A">
        <w:rPr>
          <w:rFonts w:ascii="Times New Roman" w:eastAsia="Calibri" w:hAnsi="Times New Roman" w:cs="Times New Roman"/>
          <w:sz w:val="32"/>
          <w:szCs w:val="32"/>
          <w:lang w:eastAsia="en-US" w:bidi="ar-SA"/>
        </w:rPr>
        <w:t>»</w:t>
      </w:r>
      <w:r w:rsidR="0079133E">
        <w:rPr>
          <w:rFonts w:ascii="Times New Roman" w:eastAsia="Calibri" w:hAnsi="Times New Roman" w:cs="Times New Roman"/>
          <w:sz w:val="32"/>
          <w:szCs w:val="32"/>
          <w:lang w:eastAsia="en-US" w:bidi="ar-SA"/>
        </w:rPr>
        <w:t xml:space="preserve"> </w:t>
      </w:r>
      <w:r w:rsidRPr="007302C5">
        <w:rPr>
          <w:rFonts w:ascii="Times New Roman" w:eastAsia="Calibri" w:hAnsi="Times New Roman" w:cs="Times New Roman"/>
          <w:sz w:val="32"/>
          <w:szCs w:val="32"/>
          <w:lang w:eastAsia="en-US" w:bidi="ar-SA"/>
        </w:rPr>
        <w:t>— наш, символ, образ революции. Но!</w:t>
      </w:r>
    </w:p>
    <w:p w:rsidR="003B234A" w:rsidRPr="007302C5" w:rsidRDefault="003B234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 xml:space="preserve">Но! 10 июня 1926г. в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Ленинградской правде</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появляется статья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Монастырь на </w:t>
      </w:r>
      <w:proofErr w:type="spellStart"/>
      <w:r w:rsidRPr="007302C5">
        <w:rPr>
          <w:rFonts w:ascii="Times New Roman" w:eastAsia="Calibri" w:hAnsi="Times New Roman" w:cs="Times New Roman"/>
          <w:sz w:val="32"/>
          <w:szCs w:val="32"/>
          <w:lang w:eastAsia="en-US" w:bidi="ar-SA"/>
        </w:rPr>
        <w:t>госснабжении</w:t>
      </w:r>
      <w:proofErr w:type="spellEnd"/>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громящая  идеи и дела  Малевича и его коллег. Статья подписана: Г. Серый (псевдоним, конечно). Время для КСМ и его коллег становится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серым</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а затем и просто чёрным. Зло начало вытеснять добро: власти ставят крест на этом и других направлениях  художественной активности. КСМ снят с  директорства, не публикуют, почти не выставляют, не покупают, бе</w:t>
      </w:r>
      <w:r w:rsidRPr="007302C5">
        <w:rPr>
          <w:rFonts w:ascii="Times New Roman" w:eastAsia="Calibri" w:hAnsi="Times New Roman" w:cs="Times New Roman"/>
          <w:sz w:val="32"/>
          <w:szCs w:val="32"/>
          <w:lang w:eastAsia="en-US" w:bidi="ar-SA"/>
        </w:rPr>
        <w:t>д</w:t>
      </w:r>
      <w:r w:rsidRPr="007302C5">
        <w:rPr>
          <w:rFonts w:ascii="Times New Roman" w:eastAsia="Calibri" w:hAnsi="Times New Roman" w:cs="Times New Roman"/>
          <w:sz w:val="32"/>
          <w:szCs w:val="32"/>
          <w:lang w:eastAsia="en-US" w:bidi="ar-SA"/>
        </w:rPr>
        <w:t>ствует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дыры в ботинках…</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Надо думать о дочери с великолепным, </w:t>
      </w:r>
      <w:proofErr w:type="gramStart"/>
      <w:r w:rsidRPr="007302C5">
        <w:rPr>
          <w:rFonts w:ascii="Times New Roman" w:eastAsia="Calibri" w:hAnsi="Times New Roman" w:cs="Times New Roman"/>
          <w:sz w:val="32"/>
          <w:szCs w:val="32"/>
          <w:lang w:eastAsia="en-US" w:bidi="ar-SA"/>
        </w:rPr>
        <w:t>всеобъемлющем</w:t>
      </w:r>
      <w:proofErr w:type="gramEnd"/>
      <w:r w:rsidRPr="007302C5">
        <w:rPr>
          <w:rFonts w:ascii="Times New Roman" w:eastAsia="Calibri" w:hAnsi="Times New Roman" w:cs="Times New Roman"/>
          <w:sz w:val="32"/>
          <w:szCs w:val="32"/>
          <w:lang w:eastAsia="en-US" w:bidi="ar-SA"/>
        </w:rPr>
        <w:t xml:space="preserve"> именем УНА; и т.д. и т.п. Начинает болеть... Проектирует процесс собственного конца и кончины. В частности – гроб в форме креста (в профиль конечно); прах разместить в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ч</w:t>
      </w:r>
      <w:r w:rsidRPr="007302C5">
        <w:rPr>
          <w:rFonts w:ascii="Times New Roman" w:eastAsia="Calibri" w:hAnsi="Times New Roman" w:cs="Times New Roman"/>
          <w:sz w:val="32"/>
          <w:szCs w:val="32"/>
          <w:lang w:eastAsia="en-US" w:bidi="ar-SA"/>
        </w:rPr>
        <w:t>и</w:t>
      </w:r>
      <w:r w:rsidRPr="007302C5">
        <w:rPr>
          <w:rFonts w:ascii="Times New Roman" w:eastAsia="Calibri" w:hAnsi="Times New Roman" w:cs="Times New Roman"/>
          <w:sz w:val="32"/>
          <w:szCs w:val="32"/>
          <w:lang w:eastAsia="en-US" w:bidi="ar-SA"/>
        </w:rPr>
        <w:t>стом поле</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близ </w:t>
      </w:r>
      <w:proofErr w:type="spellStart"/>
      <w:r w:rsidRPr="007302C5">
        <w:rPr>
          <w:rFonts w:ascii="Times New Roman" w:eastAsia="Calibri" w:hAnsi="Times New Roman" w:cs="Times New Roman"/>
          <w:sz w:val="32"/>
          <w:szCs w:val="32"/>
          <w:lang w:eastAsia="en-US" w:bidi="ar-SA"/>
        </w:rPr>
        <w:t>Немчиновки</w:t>
      </w:r>
      <w:proofErr w:type="spellEnd"/>
      <w:r w:rsidRPr="007302C5">
        <w:rPr>
          <w:rFonts w:ascii="Times New Roman" w:eastAsia="Calibri" w:hAnsi="Times New Roman" w:cs="Times New Roman"/>
          <w:sz w:val="32"/>
          <w:szCs w:val="32"/>
          <w:lang w:eastAsia="en-US" w:bidi="ar-SA"/>
        </w:rPr>
        <w:t>…</w:t>
      </w:r>
    </w:p>
    <w:p w:rsidR="003B234A" w:rsidRDefault="003B234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15 мая 1935 г. – смерть.</w:t>
      </w:r>
    </w:p>
    <w:p w:rsidR="001F20BB" w:rsidRPr="007302C5" w:rsidRDefault="001F20BB"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02C5" w:rsidRDefault="003B234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lastRenderedPageBreak/>
        <w:t>Власти, осознавая всё-таки, что сделал КСМ, выполняют п</w:t>
      </w:r>
      <w:r w:rsidRPr="007302C5">
        <w:rPr>
          <w:rFonts w:ascii="Times New Roman" w:eastAsia="Calibri" w:hAnsi="Times New Roman" w:cs="Times New Roman"/>
          <w:sz w:val="32"/>
          <w:szCs w:val="32"/>
          <w:lang w:eastAsia="en-US" w:bidi="ar-SA"/>
        </w:rPr>
        <w:t>о</w:t>
      </w:r>
      <w:r w:rsidRPr="007302C5">
        <w:rPr>
          <w:rFonts w:ascii="Times New Roman" w:eastAsia="Calibri" w:hAnsi="Times New Roman" w:cs="Times New Roman"/>
          <w:sz w:val="32"/>
          <w:szCs w:val="32"/>
          <w:lang w:eastAsia="en-US" w:bidi="ar-SA"/>
        </w:rPr>
        <w:t xml:space="preserve">следнюю его волю: захоронение праха в </w:t>
      </w:r>
      <w:proofErr w:type="spellStart"/>
      <w:r w:rsidRPr="007302C5">
        <w:rPr>
          <w:rFonts w:ascii="Times New Roman" w:eastAsia="Calibri" w:hAnsi="Times New Roman" w:cs="Times New Roman"/>
          <w:sz w:val="32"/>
          <w:szCs w:val="32"/>
          <w:lang w:eastAsia="en-US" w:bidi="ar-SA"/>
        </w:rPr>
        <w:t>Немчиновке</w:t>
      </w:r>
      <w:proofErr w:type="spellEnd"/>
      <w:r w:rsidRPr="007302C5">
        <w:rPr>
          <w:rFonts w:ascii="Times New Roman" w:eastAsia="Calibri" w:hAnsi="Times New Roman" w:cs="Times New Roman"/>
          <w:sz w:val="32"/>
          <w:szCs w:val="32"/>
          <w:lang w:eastAsia="en-US" w:bidi="ar-SA"/>
        </w:rPr>
        <w:t xml:space="preserve">, в поле, под могучим дубом. На фото – 21 мая 1935 г. </w:t>
      </w:r>
      <w:proofErr w:type="spellStart"/>
      <w:r w:rsidRPr="007302C5">
        <w:rPr>
          <w:rFonts w:ascii="Times New Roman" w:eastAsia="Calibri" w:hAnsi="Times New Roman" w:cs="Times New Roman"/>
          <w:sz w:val="32"/>
          <w:szCs w:val="32"/>
          <w:lang w:eastAsia="en-US" w:bidi="ar-SA"/>
        </w:rPr>
        <w:t>Уна</w:t>
      </w:r>
      <w:proofErr w:type="spellEnd"/>
      <w:r w:rsidRPr="007302C5">
        <w:rPr>
          <w:rFonts w:ascii="Times New Roman" w:eastAsia="Calibri" w:hAnsi="Times New Roman" w:cs="Times New Roman"/>
          <w:sz w:val="32"/>
          <w:szCs w:val="32"/>
          <w:lang w:eastAsia="en-US" w:bidi="ar-SA"/>
        </w:rPr>
        <w:t xml:space="preserve"> и жена Н. А. </w:t>
      </w:r>
      <w:proofErr w:type="spellStart"/>
      <w:r w:rsidRPr="007302C5">
        <w:rPr>
          <w:rFonts w:ascii="Times New Roman" w:eastAsia="Calibri" w:hAnsi="Times New Roman" w:cs="Times New Roman"/>
          <w:sz w:val="32"/>
          <w:szCs w:val="32"/>
          <w:lang w:eastAsia="en-US" w:bidi="ar-SA"/>
        </w:rPr>
        <w:t>Манченко</w:t>
      </w:r>
      <w:proofErr w:type="spellEnd"/>
      <w:r w:rsidRPr="007302C5">
        <w:rPr>
          <w:rFonts w:ascii="Times New Roman" w:eastAsia="Calibri" w:hAnsi="Times New Roman" w:cs="Times New Roman"/>
          <w:sz w:val="32"/>
          <w:szCs w:val="32"/>
          <w:lang w:eastAsia="en-US" w:bidi="ar-SA"/>
        </w:rPr>
        <w:t>: под деревянным кубом — прах  могучего творца.</w:t>
      </w:r>
    </w:p>
    <w:p w:rsidR="003B234A" w:rsidRPr="007302C5" w:rsidRDefault="003B234A" w:rsidP="003B234A">
      <w:pPr>
        <w:overflowPunct/>
        <w:autoSpaceDE/>
        <w:autoSpaceDN/>
        <w:adjustRightInd/>
        <w:ind w:firstLine="425"/>
        <w:jc w:val="both"/>
        <w:textAlignment w:val="auto"/>
        <w:rPr>
          <w:rFonts w:ascii="Times New Roman" w:eastAsia="Calibri" w:hAnsi="Times New Roman" w:cs="Times New Roman"/>
          <w:sz w:val="32"/>
          <w:szCs w:val="32"/>
          <w:lang w:eastAsia="en-US" w:bidi="ar-SA"/>
        </w:rPr>
      </w:pPr>
    </w:p>
    <w:p w:rsidR="003B234A" w:rsidRPr="007302C5" w:rsidRDefault="003B234A" w:rsidP="003B234A">
      <w:pPr>
        <w:overflowPunct/>
        <w:autoSpaceDE/>
        <w:autoSpaceDN/>
        <w:adjustRightInd/>
        <w:jc w:val="center"/>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noProof/>
          <w:sz w:val="32"/>
          <w:szCs w:val="32"/>
          <w:lang w:eastAsia="ru-RU" w:bidi="ar-SA"/>
        </w:rPr>
        <w:drawing>
          <wp:inline distT="0" distB="0" distL="0" distR="0" wp14:anchorId="3789A25B" wp14:editId="362658D9">
            <wp:extent cx="3833495" cy="29792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3833495" cy="2979237"/>
                    </a:xfrm>
                    <a:prstGeom prst="rect">
                      <a:avLst/>
                    </a:prstGeom>
                    <a:noFill/>
                    <a:ln>
                      <a:noFill/>
                    </a:ln>
                  </pic:spPr>
                </pic:pic>
              </a:graphicData>
            </a:graphic>
          </wp:inline>
        </w:drawing>
      </w:r>
    </w:p>
    <w:p w:rsidR="00CF48DE" w:rsidRDefault="00CF48DE" w:rsidP="003B234A">
      <w:pPr>
        <w:overflowPunct/>
        <w:autoSpaceDE/>
        <w:autoSpaceDN/>
        <w:adjustRightInd/>
        <w:jc w:val="center"/>
        <w:textAlignment w:val="auto"/>
        <w:rPr>
          <w:rFonts w:ascii="Times New Roman" w:eastAsia="Calibri" w:hAnsi="Times New Roman" w:cs="Times New Roman"/>
          <w:sz w:val="32"/>
          <w:szCs w:val="32"/>
          <w:lang w:eastAsia="en-US" w:bidi="ar-SA"/>
        </w:rPr>
      </w:pPr>
    </w:p>
    <w:p w:rsidR="003B234A" w:rsidRPr="007302C5" w:rsidRDefault="003B234A" w:rsidP="003B234A">
      <w:pPr>
        <w:overflowPunct/>
        <w:autoSpaceDE/>
        <w:autoSpaceDN/>
        <w:adjustRightInd/>
        <w:jc w:val="center"/>
        <w:textAlignment w:val="auto"/>
        <w:rPr>
          <w:rFonts w:ascii="Times New Roman" w:eastAsia="Calibri" w:hAnsi="Times New Roman" w:cs="Times New Roman"/>
          <w:sz w:val="32"/>
          <w:szCs w:val="32"/>
          <w:lang w:eastAsia="en-US" w:bidi="ar-SA"/>
        </w:rPr>
      </w:pPr>
      <w:proofErr w:type="spellStart"/>
      <w:r w:rsidRPr="007302C5">
        <w:rPr>
          <w:rFonts w:ascii="Times New Roman" w:eastAsia="Calibri" w:hAnsi="Times New Roman" w:cs="Times New Roman"/>
          <w:sz w:val="32"/>
          <w:szCs w:val="32"/>
          <w:lang w:eastAsia="en-US" w:bidi="ar-SA"/>
        </w:rPr>
        <w:t>Илл</w:t>
      </w:r>
      <w:proofErr w:type="spellEnd"/>
      <w:r w:rsidRPr="007302C5">
        <w:rPr>
          <w:rFonts w:ascii="Times New Roman" w:eastAsia="Calibri" w:hAnsi="Times New Roman" w:cs="Times New Roman"/>
          <w:sz w:val="32"/>
          <w:szCs w:val="32"/>
          <w:lang w:eastAsia="en-US" w:bidi="ar-SA"/>
        </w:rPr>
        <w:t>. 5.</w:t>
      </w:r>
    </w:p>
    <w:p w:rsidR="003B234A" w:rsidRPr="007302C5" w:rsidRDefault="003B234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 xml:space="preserve">В начале Великой Отечественной войны дуб убрали. Место постепенно для многих зарастает травой забвения... (Существует, однако, мысли, что </w:t>
      </w:r>
      <w:proofErr w:type="spellStart"/>
      <w:r w:rsidRPr="007302C5">
        <w:rPr>
          <w:rFonts w:ascii="Times New Roman" w:eastAsia="Calibri" w:hAnsi="Times New Roman" w:cs="Times New Roman"/>
          <w:sz w:val="32"/>
          <w:szCs w:val="32"/>
          <w:lang w:eastAsia="en-US" w:bidi="ar-SA"/>
        </w:rPr>
        <w:t>Уна</w:t>
      </w:r>
      <w:proofErr w:type="spellEnd"/>
      <w:r w:rsidRPr="007302C5">
        <w:rPr>
          <w:rFonts w:ascii="Times New Roman" w:eastAsia="Calibri" w:hAnsi="Times New Roman" w:cs="Times New Roman"/>
          <w:sz w:val="32"/>
          <w:szCs w:val="32"/>
          <w:lang w:eastAsia="en-US" w:bidi="ar-SA"/>
        </w:rPr>
        <w:t xml:space="preserve">  перенесла часть праха в могилу около церкви в </w:t>
      </w:r>
      <w:proofErr w:type="spellStart"/>
      <w:r w:rsidRPr="007302C5">
        <w:rPr>
          <w:rFonts w:ascii="Times New Roman" w:eastAsia="Calibri" w:hAnsi="Times New Roman" w:cs="Times New Roman"/>
          <w:sz w:val="32"/>
          <w:szCs w:val="32"/>
          <w:lang w:eastAsia="en-US" w:bidi="ar-SA"/>
        </w:rPr>
        <w:t>Ромашково</w:t>
      </w:r>
      <w:proofErr w:type="spellEnd"/>
      <w:r w:rsidRPr="007302C5">
        <w:rPr>
          <w:rFonts w:ascii="Times New Roman" w:eastAsia="Calibri" w:hAnsi="Times New Roman" w:cs="Times New Roman"/>
          <w:sz w:val="32"/>
          <w:szCs w:val="32"/>
          <w:lang w:eastAsia="en-US" w:bidi="ar-SA"/>
        </w:rPr>
        <w:t>, где в 1925-м году схоронили её мать, вторую жену К.С.М.)</w:t>
      </w:r>
    </w:p>
    <w:p w:rsidR="003B234A" w:rsidRPr="007302C5" w:rsidRDefault="003B234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5117C4" w:rsidRDefault="003B234A" w:rsidP="007302C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5117C4">
        <w:rPr>
          <w:rFonts w:ascii="Times New Roman" w:eastAsia="Calibri" w:hAnsi="Times New Roman" w:cs="Times New Roman"/>
          <w:sz w:val="32"/>
          <w:szCs w:val="32"/>
          <w:lang w:eastAsia="en-US" w:bidi="ar-SA"/>
        </w:rPr>
        <w:t>5.</w:t>
      </w:r>
    </w:p>
    <w:p w:rsidR="003B234A" w:rsidRDefault="003B234A" w:rsidP="003B234A">
      <w:pPr>
        <w:overflowPunct/>
        <w:autoSpaceDE/>
        <w:autoSpaceDN/>
        <w:adjustRightInd/>
        <w:ind w:firstLine="425"/>
        <w:jc w:val="right"/>
        <w:textAlignment w:val="auto"/>
        <w:rPr>
          <w:rFonts w:ascii="Times New Roman" w:eastAsia="Calibri" w:hAnsi="Times New Roman" w:cs="Times New Roman"/>
          <w:i/>
          <w:sz w:val="32"/>
          <w:szCs w:val="32"/>
          <w:lang w:eastAsia="en-US" w:bidi="ar-SA"/>
        </w:rPr>
      </w:pPr>
      <w:r w:rsidRPr="007302C5">
        <w:rPr>
          <w:rFonts w:ascii="Times New Roman" w:eastAsia="Calibri" w:hAnsi="Times New Roman" w:cs="Times New Roman"/>
          <w:i/>
          <w:sz w:val="32"/>
          <w:szCs w:val="32"/>
          <w:lang w:eastAsia="en-US" w:bidi="ar-SA"/>
        </w:rPr>
        <w:t xml:space="preserve"> </w:t>
      </w:r>
      <w:r w:rsidR="00D85A2A">
        <w:rPr>
          <w:rFonts w:ascii="Times New Roman" w:eastAsia="Calibri" w:hAnsi="Times New Roman" w:cs="Times New Roman"/>
          <w:i/>
          <w:sz w:val="32"/>
          <w:szCs w:val="32"/>
          <w:lang w:eastAsia="en-US" w:bidi="ar-SA"/>
        </w:rPr>
        <w:t>«</w:t>
      </w:r>
      <w:r w:rsidRPr="007302C5">
        <w:rPr>
          <w:rFonts w:ascii="Times New Roman" w:eastAsia="Calibri" w:hAnsi="Times New Roman" w:cs="Times New Roman"/>
          <w:i/>
          <w:sz w:val="32"/>
          <w:szCs w:val="32"/>
          <w:lang w:eastAsia="en-US" w:bidi="ar-SA"/>
        </w:rPr>
        <w:t>Добро и зло приемлю равнодушно...</w:t>
      </w:r>
      <w:r w:rsidR="00D85A2A">
        <w:rPr>
          <w:rFonts w:ascii="Times New Roman" w:eastAsia="Calibri" w:hAnsi="Times New Roman" w:cs="Times New Roman"/>
          <w:i/>
          <w:sz w:val="32"/>
          <w:szCs w:val="32"/>
          <w:lang w:eastAsia="en-US" w:bidi="ar-SA"/>
        </w:rPr>
        <w:t>»</w:t>
      </w:r>
    </w:p>
    <w:p w:rsidR="007302C5" w:rsidRPr="007302C5" w:rsidRDefault="007302C5" w:rsidP="003B234A">
      <w:pPr>
        <w:overflowPunct/>
        <w:autoSpaceDE/>
        <w:autoSpaceDN/>
        <w:adjustRightInd/>
        <w:ind w:firstLine="425"/>
        <w:jc w:val="right"/>
        <w:textAlignment w:val="auto"/>
        <w:rPr>
          <w:rFonts w:ascii="Times New Roman" w:eastAsia="Calibri" w:hAnsi="Times New Roman" w:cs="Times New Roman"/>
          <w:i/>
          <w:sz w:val="32"/>
          <w:szCs w:val="32"/>
          <w:lang w:eastAsia="en-US" w:bidi="ar-SA"/>
        </w:rPr>
      </w:pPr>
    </w:p>
    <w:p w:rsidR="003B234A" w:rsidRPr="007302C5" w:rsidRDefault="003B234A" w:rsidP="007302C5">
      <w:pPr>
        <w:tabs>
          <w:tab w:val="left" w:pos="993"/>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После Великой от</w:t>
      </w:r>
      <w:r w:rsidR="007302C5">
        <w:rPr>
          <w:rFonts w:ascii="Times New Roman" w:eastAsia="Calibri" w:hAnsi="Times New Roman" w:cs="Times New Roman"/>
          <w:sz w:val="32"/>
          <w:szCs w:val="32"/>
          <w:lang w:eastAsia="en-US" w:bidi="ar-SA"/>
        </w:rPr>
        <w:t xml:space="preserve">ечественной войны товарищ К.С. </w:t>
      </w:r>
      <w:r w:rsidRPr="007302C5">
        <w:rPr>
          <w:rFonts w:ascii="Times New Roman" w:eastAsia="Calibri" w:hAnsi="Times New Roman" w:cs="Times New Roman"/>
          <w:sz w:val="32"/>
          <w:szCs w:val="32"/>
          <w:lang w:eastAsia="en-US" w:bidi="ar-SA"/>
        </w:rPr>
        <w:t xml:space="preserve">Малевич  –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под подозрением</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И так почти до начала перестройки. С конца восьмидесятых годов добро начинает вытеснять зло. На громадной конференции к 110 -летию со дня рождения КСМ в переполненном конференц-зале ЦДХ (1989 г.) выступают искусствоведы, художники, музейные работники, родственники, а также философы, физики. Были весьма острые моменты, это тоже – хорошо. Памятный знак поставили поначалу, как говорится,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в чистом поле</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 обширные, свободные дали...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Обширность, тщетная для </w:t>
      </w:r>
      <w:r w:rsidRPr="007302C5">
        <w:rPr>
          <w:rFonts w:ascii="Times New Roman" w:eastAsia="Calibri" w:hAnsi="Times New Roman" w:cs="Times New Roman"/>
          <w:sz w:val="32"/>
          <w:szCs w:val="32"/>
          <w:lang w:eastAsia="en-US" w:bidi="ar-SA"/>
        </w:rPr>
        <w:lastRenderedPageBreak/>
        <w:t>обитателей</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 xml:space="preserve">,— пишет </w:t>
      </w:r>
      <w:r w:rsidRPr="0079133E">
        <w:rPr>
          <w:rFonts w:ascii="Times New Roman" w:eastAsia="Calibri" w:hAnsi="Times New Roman" w:cs="Times New Roman"/>
          <w:spacing w:val="-4"/>
          <w:sz w:val="32"/>
          <w:szCs w:val="32"/>
          <w:lang w:eastAsia="en-US" w:bidi="ar-SA"/>
        </w:rPr>
        <w:t>1 ноября 1761 г. М.В. Ломоносов в письме графу  И.И. Шувалову [7].</w:t>
      </w:r>
      <w:r w:rsidRPr="007302C5">
        <w:rPr>
          <w:rFonts w:ascii="Times New Roman" w:eastAsia="Calibri" w:hAnsi="Times New Roman" w:cs="Times New Roman"/>
          <w:sz w:val="32"/>
          <w:szCs w:val="32"/>
          <w:lang w:eastAsia="en-US" w:bidi="ar-SA"/>
        </w:rPr>
        <w:t xml:space="preserve"> </w:t>
      </w:r>
    </w:p>
    <w:p w:rsidR="003B234A" w:rsidRPr="007302C5" w:rsidRDefault="00D85A2A" w:rsidP="007302C5">
      <w:pPr>
        <w:tabs>
          <w:tab w:val="left" w:pos="993"/>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Pr>
          <w:rFonts w:ascii="Times New Roman" w:eastAsia="Calibri" w:hAnsi="Times New Roman" w:cs="Times New Roman"/>
          <w:sz w:val="32"/>
          <w:szCs w:val="32"/>
          <w:lang w:eastAsia="en-US" w:bidi="ar-SA"/>
        </w:rPr>
        <w:t>«</w:t>
      </w:r>
      <w:r w:rsidR="003B234A" w:rsidRPr="007302C5">
        <w:rPr>
          <w:rFonts w:ascii="Times New Roman" w:eastAsia="Calibri" w:hAnsi="Times New Roman" w:cs="Times New Roman"/>
          <w:sz w:val="32"/>
          <w:szCs w:val="32"/>
          <w:lang w:eastAsia="en-US" w:bidi="ar-SA"/>
        </w:rPr>
        <w:t>Чисто поле</w:t>
      </w:r>
      <w:r>
        <w:rPr>
          <w:rFonts w:ascii="Times New Roman" w:eastAsia="Calibri" w:hAnsi="Times New Roman" w:cs="Times New Roman"/>
          <w:sz w:val="32"/>
          <w:szCs w:val="32"/>
          <w:lang w:eastAsia="en-US" w:bidi="ar-SA"/>
        </w:rPr>
        <w:t>»</w:t>
      </w:r>
      <w:r w:rsidR="003B234A" w:rsidRPr="007302C5">
        <w:rPr>
          <w:rFonts w:ascii="Times New Roman" w:eastAsia="Calibri" w:hAnsi="Times New Roman" w:cs="Times New Roman"/>
          <w:sz w:val="32"/>
          <w:szCs w:val="32"/>
          <w:lang w:eastAsia="en-US" w:bidi="ar-SA"/>
        </w:rPr>
        <w:t xml:space="preserve"> начинают застраивать различными заданиями. Прах ищут... Домик, где бывал КСМ (с памятной доской)  разбирают... Пресса выступает весьма разнообразно, в том числе: </w:t>
      </w:r>
      <w:r>
        <w:rPr>
          <w:rFonts w:ascii="Times New Roman" w:eastAsia="Calibri" w:hAnsi="Times New Roman" w:cs="Times New Roman"/>
          <w:sz w:val="32"/>
          <w:szCs w:val="32"/>
          <w:lang w:eastAsia="en-US" w:bidi="ar-SA"/>
        </w:rPr>
        <w:t>«</w:t>
      </w:r>
      <w:r w:rsidR="003B234A" w:rsidRPr="007302C5">
        <w:rPr>
          <w:rFonts w:ascii="Times New Roman" w:eastAsia="Calibri" w:hAnsi="Times New Roman" w:cs="Times New Roman"/>
          <w:sz w:val="32"/>
          <w:szCs w:val="32"/>
          <w:lang w:eastAsia="en-US" w:bidi="ar-SA"/>
        </w:rPr>
        <w:t>Мистический мемориал</w:t>
      </w:r>
      <w:r>
        <w:rPr>
          <w:rFonts w:ascii="Times New Roman" w:eastAsia="Calibri" w:hAnsi="Times New Roman" w:cs="Times New Roman"/>
          <w:sz w:val="32"/>
          <w:szCs w:val="32"/>
          <w:lang w:eastAsia="en-US" w:bidi="ar-SA"/>
        </w:rPr>
        <w:t>»</w:t>
      </w:r>
      <w:r w:rsidR="003B234A" w:rsidRPr="007302C5">
        <w:rPr>
          <w:rFonts w:ascii="Times New Roman" w:eastAsia="Calibri" w:hAnsi="Times New Roman" w:cs="Times New Roman"/>
          <w:sz w:val="32"/>
          <w:szCs w:val="32"/>
          <w:lang w:eastAsia="en-US" w:bidi="ar-SA"/>
        </w:rPr>
        <w:t xml:space="preserve">, </w:t>
      </w:r>
      <w:r>
        <w:rPr>
          <w:rFonts w:ascii="Times New Roman" w:eastAsia="Calibri" w:hAnsi="Times New Roman" w:cs="Times New Roman"/>
          <w:sz w:val="32"/>
          <w:szCs w:val="32"/>
          <w:lang w:eastAsia="en-US" w:bidi="ar-SA"/>
        </w:rPr>
        <w:t>«</w:t>
      </w:r>
      <w:r w:rsidR="003B234A" w:rsidRPr="007302C5">
        <w:rPr>
          <w:rFonts w:ascii="Times New Roman" w:eastAsia="Calibri" w:hAnsi="Times New Roman" w:cs="Times New Roman"/>
          <w:sz w:val="32"/>
          <w:szCs w:val="32"/>
          <w:lang w:eastAsia="en-US" w:bidi="ar-SA"/>
        </w:rPr>
        <w:t>Гроб в форме креста</w:t>
      </w:r>
      <w:r>
        <w:rPr>
          <w:rFonts w:ascii="Times New Roman" w:eastAsia="Calibri" w:hAnsi="Times New Roman" w:cs="Times New Roman"/>
          <w:sz w:val="32"/>
          <w:szCs w:val="32"/>
          <w:lang w:eastAsia="en-US" w:bidi="ar-SA"/>
        </w:rPr>
        <w:t>»</w:t>
      </w:r>
      <w:r w:rsidR="003B234A" w:rsidRPr="007302C5">
        <w:rPr>
          <w:rFonts w:ascii="Times New Roman" w:eastAsia="Calibri" w:hAnsi="Times New Roman" w:cs="Times New Roman"/>
          <w:sz w:val="32"/>
          <w:szCs w:val="32"/>
          <w:lang w:eastAsia="en-US" w:bidi="ar-SA"/>
        </w:rPr>
        <w:t>, и т.д. и т.п. Зайдите в Интернет — там многообразие мнений…</w:t>
      </w:r>
    </w:p>
    <w:p w:rsidR="003B234A" w:rsidRPr="007302C5" w:rsidRDefault="003B234A" w:rsidP="007302C5">
      <w:pPr>
        <w:tabs>
          <w:tab w:val="left" w:pos="993"/>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 xml:space="preserve">Когда в 1988-м году открывали памятный куб с красным квадратом, один из инициаторов – местный краевед  и преподаватель МГУ В.В. </w:t>
      </w:r>
      <w:proofErr w:type="spellStart"/>
      <w:r w:rsidRPr="007302C5">
        <w:rPr>
          <w:rFonts w:ascii="Times New Roman" w:eastAsia="Calibri" w:hAnsi="Times New Roman" w:cs="Times New Roman"/>
          <w:sz w:val="32"/>
          <w:szCs w:val="32"/>
          <w:lang w:eastAsia="en-US" w:bidi="ar-SA"/>
        </w:rPr>
        <w:t>Цоффка</w:t>
      </w:r>
      <w:proofErr w:type="spellEnd"/>
      <w:r w:rsidRPr="007302C5">
        <w:rPr>
          <w:rFonts w:ascii="Times New Roman" w:eastAsia="Calibri" w:hAnsi="Times New Roman" w:cs="Times New Roman"/>
          <w:sz w:val="32"/>
          <w:szCs w:val="32"/>
          <w:lang w:eastAsia="en-US" w:bidi="ar-SA"/>
        </w:rPr>
        <w:t xml:space="preserve"> сказал: </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Он с нами везде, и всегда, наша земля</w:t>
      </w:r>
      <w:r w:rsidR="00D85A2A">
        <w:rPr>
          <w:rFonts w:ascii="Times New Roman" w:eastAsia="Calibri" w:hAnsi="Times New Roman" w:cs="Times New Roman"/>
          <w:sz w:val="32"/>
          <w:szCs w:val="32"/>
          <w:lang w:eastAsia="en-US" w:bidi="ar-SA"/>
        </w:rPr>
        <w:t>»</w:t>
      </w:r>
      <w:r w:rsidRPr="007302C5">
        <w:rPr>
          <w:rFonts w:ascii="Times New Roman" w:eastAsia="Calibri" w:hAnsi="Times New Roman" w:cs="Times New Roman"/>
          <w:sz w:val="32"/>
          <w:szCs w:val="32"/>
          <w:lang w:eastAsia="en-US" w:bidi="ar-SA"/>
        </w:rPr>
        <w:t>.</w:t>
      </w:r>
    </w:p>
    <w:p w:rsidR="003B234A" w:rsidRPr="007302C5" w:rsidRDefault="003B234A" w:rsidP="007302C5">
      <w:pPr>
        <w:tabs>
          <w:tab w:val="left" w:pos="993"/>
        </w:tabs>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02C5" w:rsidRDefault="003B234A" w:rsidP="007302C5">
      <w:pPr>
        <w:tabs>
          <w:tab w:val="left" w:pos="993"/>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Идите и останавливайте прогресс! К. Малевич 2017 г.</w:t>
      </w:r>
    </w:p>
    <w:p w:rsidR="003B234A" w:rsidRPr="007302C5" w:rsidRDefault="003B234A" w:rsidP="007302C5">
      <w:pPr>
        <w:tabs>
          <w:tab w:val="left" w:pos="993"/>
        </w:tabs>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02C5" w:rsidRDefault="003B234A" w:rsidP="007302C5">
      <w:pPr>
        <w:tabs>
          <w:tab w:val="left" w:pos="993"/>
        </w:tabs>
        <w:overflowPunct/>
        <w:autoSpaceDE/>
        <w:autoSpaceDN/>
        <w:adjustRightInd/>
        <w:jc w:val="center"/>
        <w:textAlignment w:val="auto"/>
        <w:rPr>
          <w:rFonts w:ascii="Times New Roman" w:eastAsia="Calibri" w:hAnsi="Times New Roman" w:cs="Times New Roman"/>
          <w:b/>
          <w:sz w:val="32"/>
          <w:szCs w:val="32"/>
          <w:lang w:eastAsia="en-US" w:bidi="ar-SA"/>
        </w:rPr>
      </w:pPr>
      <w:r w:rsidRPr="007302C5">
        <w:rPr>
          <w:rFonts w:ascii="Times New Roman" w:eastAsia="Calibri" w:hAnsi="Times New Roman" w:cs="Times New Roman"/>
          <w:b/>
          <w:sz w:val="32"/>
          <w:szCs w:val="32"/>
          <w:lang w:eastAsia="en-US" w:bidi="ar-SA"/>
        </w:rPr>
        <w:t>Литература</w:t>
      </w:r>
    </w:p>
    <w:p w:rsidR="003B234A" w:rsidRPr="007302C5" w:rsidRDefault="003B234A" w:rsidP="00004DA1">
      <w:pPr>
        <w:numPr>
          <w:ilvl w:val="0"/>
          <w:numId w:val="8"/>
        </w:numPr>
        <w:tabs>
          <w:tab w:val="left" w:pos="993"/>
        </w:tabs>
        <w:overflowPunct/>
        <w:autoSpaceDE/>
        <w:autoSpaceDN/>
        <w:adjustRightInd/>
        <w:ind w:left="0" w:firstLine="709"/>
        <w:jc w:val="both"/>
        <w:textAlignment w:val="auto"/>
        <w:rPr>
          <w:rFonts w:ascii="Times New Roman" w:eastAsia="Calibri" w:hAnsi="Times New Roman" w:cs="Times New Roman"/>
          <w:sz w:val="32"/>
          <w:szCs w:val="32"/>
          <w:lang w:eastAsia="en-US" w:bidi="ar-SA"/>
        </w:rPr>
      </w:pPr>
      <w:proofErr w:type="spellStart"/>
      <w:r w:rsidRPr="007302C5">
        <w:rPr>
          <w:rFonts w:ascii="Times New Roman" w:eastAsia="Calibri" w:hAnsi="Times New Roman" w:cs="Times New Roman"/>
          <w:sz w:val="32"/>
          <w:szCs w:val="32"/>
          <w:lang w:eastAsia="en-US" w:bidi="ar-SA"/>
        </w:rPr>
        <w:t>Букша</w:t>
      </w:r>
      <w:proofErr w:type="spellEnd"/>
      <w:r w:rsidRPr="007302C5">
        <w:rPr>
          <w:rFonts w:ascii="Times New Roman" w:eastAsia="Calibri" w:hAnsi="Times New Roman" w:cs="Times New Roman"/>
          <w:sz w:val="32"/>
          <w:szCs w:val="32"/>
          <w:lang w:eastAsia="en-US" w:bidi="ar-SA"/>
        </w:rPr>
        <w:t xml:space="preserve"> К.С.  Малевич. — М., 2013.</w:t>
      </w:r>
    </w:p>
    <w:p w:rsidR="003B234A" w:rsidRPr="007302C5" w:rsidRDefault="003B234A" w:rsidP="00004DA1">
      <w:pPr>
        <w:numPr>
          <w:ilvl w:val="0"/>
          <w:numId w:val="8"/>
        </w:numPr>
        <w:tabs>
          <w:tab w:val="left" w:pos="993"/>
        </w:tabs>
        <w:overflowPunct/>
        <w:autoSpaceDE/>
        <w:autoSpaceDN/>
        <w:adjustRightInd/>
        <w:ind w:left="0"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Вакар И.А. Чёрный квадрат. — М., 2015</w:t>
      </w:r>
    </w:p>
    <w:p w:rsidR="003B234A" w:rsidRPr="007302C5" w:rsidRDefault="003B234A" w:rsidP="00004DA1">
      <w:pPr>
        <w:numPr>
          <w:ilvl w:val="0"/>
          <w:numId w:val="8"/>
        </w:numPr>
        <w:tabs>
          <w:tab w:val="left" w:pos="993"/>
        </w:tabs>
        <w:overflowPunct/>
        <w:autoSpaceDE/>
        <w:autoSpaceDN/>
        <w:adjustRightInd/>
        <w:ind w:left="0"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Малевич К.С. 1878-1935. Каталог. — Амстердам, 1988.</w:t>
      </w:r>
    </w:p>
    <w:p w:rsidR="003B234A" w:rsidRPr="007302C5" w:rsidRDefault="003B234A" w:rsidP="00004DA1">
      <w:pPr>
        <w:numPr>
          <w:ilvl w:val="0"/>
          <w:numId w:val="8"/>
        </w:numPr>
        <w:tabs>
          <w:tab w:val="left" w:pos="993"/>
        </w:tabs>
        <w:overflowPunct/>
        <w:autoSpaceDE/>
        <w:autoSpaceDN/>
        <w:adjustRightInd/>
        <w:ind w:left="0"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Малевич К.С. Собр. соч. В 5 томах. — М., 1995–2000.</w:t>
      </w:r>
    </w:p>
    <w:p w:rsidR="003B234A" w:rsidRPr="007302C5" w:rsidRDefault="003B234A" w:rsidP="00004DA1">
      <w:pPr>
        <w:numPr>
          <w:ilvl w:val="0"/>
          <w:numId w:val="8"/>
        </w:numPr>
        <w:tabs>
          <w:tab w:val="left" w:pos="993"/>
        </w:tabs>
        <w:overflowPunct/>
        <w:autoSpaceDE/>
        <w:autoSpaceDN/>
        <w:adjustRightInd/>
        <w:ind w:left="0"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Малевич о себе; современники о Малевиче: письма, документы, воспоминания, критика. В 2х т. /И. Вакар, Т.Н. Михиенко. — М., 2004.</w:t>
      </w:r>
    </w:p>
    <w:p w:rsidR="003B234A" w:rsidRPr="007302C5" w:rsidRDefault="003B234A" w:rsidP="00004DA1">
      <w:pPr>
        <w:numPr>
          <w:ilvl w:val="0"/>
          <w:numId w:val="8"/>
        </w:numPr>
        <w:tabs>
          <w:tab w:val="left" w:pos="993"/>
        </w:tabs>
        <w:overflowPunct/>
        <w:autoSpaceDE/>
        <w:autoSpaceDN/>
        <w:adjustRightInd/>
        <w:ind w:left="0" w:firstLine="709"/>
        <w:jc w:val="both"/>
        <w:textAlignment w:val="auto"/>
        <w:rPr>
          <w:rFonts w:ascii="Times New Roman" w:eastAsia="Calibri" w:hAnsi="Times New Roman" w:cs="Times New Roman"/>
          <w:sz w:val="32"/>
          <w:szCs w:val="32"/>
          <w:lang w:eastAsia="en-US" w:bidi="ar-SA"/>
        </w:rPr>
      </w:pPr>
      <w:proofErr w:type="spellStart"/>
      <w:r w:rsidRPr="007302C5">
        <w:rPr>
          <w:rFonts w:ascii="Times New Roman" w:eastAsia="Calibri" w:hAnsi="Times New Roman" w:cs="Times New Roman"/>
          <w:sz w:val="32"/>
          <w:szCs w:val="32"/>
          <w:lang w:eastAsia="en-US" w:bidi="ar-SA"/>
        </w:rPr>
        <w:t>Шатских</w:t>
      </w:r>
      <w:proofErr w:type="spellEnd"/>
      <w:r w:rsidRPr="007302C5">
        <w:rPr>
          <w:rFonts w:ascii="Times New Roman" w:eastAsia="Calibri" w:hAnsi="Times New Roman" w:cs="Times New Roman"/>
          <w:sz w:val="32"/>
          <w:szCs w:val="32"/>
          <w:lang w:eastAsia="en-US" w:bidi="ar-SA"/>
        </w:rPr>
        <w:t xml:space="preserve"> А. С. Казимир Малевич. — М., 1996.</w:t>
      </w:r>
    </w:p>
    <w:p w:rsidR="003B234A" w:rsidRPr="007302C5" w:rsidRDefault="003B234A" w:rsidP="00004DA1">
      <w:pPr>
        <w:numPr>
          <w:ilvl w:val="0"/>
          <w:numId w:val="8"/>
        </w:numPr>
        <w:tabs>
          <w:tab w:val="left" w:pos="993"/>
        </w:tabs>
        <w:overflowPunct/>
        <w:autoSpaceDE/>
        <w:autoSpaceDN/>
        <w:adjustRightInd/>
        <w:ind w:left="0" w:firstLine="709"/>
        <w:jc w:val="both"/>
        <w:textAlignment w:val="auto"/>
        <w:rPr>
          <w:rFonts w:ascii="Times New Roman" w:eastAsia="Calibri" w:hAnsi="Times New Roman" w:cs="Times New Roman"/>
          <w:sz w:val="32"/>
          <w:szCs w:val="32"/>
          <w:lang w:eastAsia="en-US" w:bidi="ar-SA"/>
        </w:rPr>
      </w:pPr>
      <w:r w:rsidRPr="007302C5">
        <w:rPr>
          <w:rFonts w:ascii="Times New Roman" w:eastAsia="Calibri" w:hAnsi="Times New Roman" w:cs="Times New Roman"/>
          <w:sz w:val="32"/>
          <w:szCs w:val="32"/>
          <w:lang w:eastAsia="en-US" w:bidi="ar-SA"/>
        </w:rPr>
        <w:t>Ломоносов М.В. О сохранении и размножении российского народа // Полн. Собр. Соч. Изд. А Н СССР, 1962. — Т. 6. — С. 381.</w:t>
      </w:r>
    </w:p>
    <w:p w:rsidR="00DF76CD" w:rsidRPr="00DC1329" w:rsidRDefault="00DF76CD" w:rsidP="007302C5">
      <w:pPr>
        <w:tabs>
          <w:tab w:val="left" w:pos="993"/>
          <w:tab w:val="left" w:pos="1134"/>
          <w:tab w:val="left" w:pos="8157"/>
        </w:tabs>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79133E" w:rsidRDefault="0079133E" w:rsidP="00DF76CD">
      <w:pPr>
        <w:overflowPunct/>
        <w:autoSpaceDE/>
        <w:autoSpaceDN/>
        <w:adjustRightInd/>
        <w:ind w:firstLine="720"/>
        <w:jc w:val="right"/>
        <w:textAlignment w:val="auto"/>
        <w:outlineLvl w:val="0"/>
        <w:rPr>
          <w:rFonts w:ascii="Times New Roman" w:hAnsi="Times New Roman" w:cs="Times New Roman"/>
          <w:b/>
          <w:color w:val="000000"/>
          <w:sz w:val="32"/>
          <w:szCs w:val="32"/>
          <w:lang w:eastAsia="ru-RU" w:bidi="ar-SA"/>
        </w:rPr>
      </w:pPr>
    </w:p>
    <w:p w:rsidR="00DF76CD" w:rsidRDefault="00DF76CD" w:rsidP="00DF76CD">
      <w:pPr>
        <w:overflowPunct/>
        <w:autoSpaceDE/>
        <w:autoSpaceDN/>
        <w:adjustRightInd/>
        <w:ind w:firstLine="720"/>
        <w:jc w:val="right"/>
        <w:textAlignment w:val="auto"/>
        <w:outlineLvl w:val="0"/>
        <w:rPr>
          <w:rFonts w:ascii="Times New Roman" w:hAnsi="Times New Roman" w:cs="Times New Roman"/>
          <w:b/>
          <w:color w:val="000000"/>
          <w:sz w:val="32"/>
          <w:szCs w:val="32"/>
          <w:lang w:eastAsia="ru-RU" w:bidi="ar-SA"/>
        </w:rPr>
      </w:pPr>
      <w:r w:rsidRPr="007302C5">
        <w:rPr>
          <w:rFonts w:ascii="Times New Roman" w:hAnsi="Times New Roman" w:cs="Times New Roman"/>
          <w:b/>
          <w:color w:val="000000"/>
          <w:sz w:val="32"/>
          <w:szCs w:val="32"/>
          <w:lang w:eastAsia="ru-RU" w:bidi="ar-SA"/>
        </w:rPr>
        <w:t xml:space="preserve">О. Н. </w:t>
      </w:r>
      <w:proofErr w:type="spellStart"/>
      <w:r w:rsidRPr="007302C5">
        <w:rPr>
          <w:rFonts w:ascii="Times New Roman" w:hAnsi="Times New Roman" w:cs="Times New Roman"/>
          <w:b/>
          <w:color w:val="000000"/>
          <w:sz w:val="32"/>
          <w:szCs w:val="32"/>
          <w:lang w:eastAsia="ru-RU" w:bidi="ar-SA"/>
        </w:rPr>
        <w:t>Раев</w:t>
      </w:r>
      <w:proofErr w:type="spellEnd"/>
    </w:p>
    <w:p w:rsidR="007302C5" w:rsidRPr="007302C5" w:rsidRDefault="007302C5" w:rsidP="00DF76CD">
      <w:pPr>
        <w:overflowPunct/>
        <w:autoSpaceDE/>
        <w:autoSpaceDN/>
        <w:adjustRightInd/>
        <w:ind w:firstLine="720"/>
        <w:jc w:val="right"/>
        <w:textAlignment w:val="auto"/>
        <w:outlineLvl w:val="0"/>
        <w:rPr>
          <w:rFonts w:ascii="Times New Roman" w:hAnsi="Times New Roman" w:cs="Times New Roman"/>
          <w:b/>
          <w:color w:val="000000"/>
          <w:sz w:val="32"/>
          <w:szCs w:val="32"/>
          <w:lang w:eastAsia="ru-RU" w:bidi="ar-SA"/>
        </w:rPr>
      </w:pPr>
    </w:p>
    <w:p w:rsidR="00560CF9" w:rsidRDefault="00DF76CD" w:rsidP="007302C5">
      <w:pPr>
        <w:overflowPunct/>
        <w:autoSpaceDE/>
        <w:autoSpaceDN/>
        <w:adjustRightInd/>
        <w:jc w:val="center"/>
        <w:textAlignment w:val="auto"/>
        <w:outlineLvl w:val="0"/>
        <w:rPr>
          <w:rFonts w:asciiTheme="minorHAnsi" w:hAnsiTheme="minorHAnsi" w:cs="Times New Roman"/>
          <w:b/>
          <w:caps/>
          <w:color w:val="000000"/>
          <w:sz w:val="32"/>
          <w:szCs w:val="32"/>
          <w:lang w:eastAsia="ru-RU" w:bidi="ar-SA"/>
        </w:rPr>
      </w:pPr>
      <w:r w:rsidRPr="00560CF9">
        <w:rPr>
          <w:rFonts w:ascii="Times New Roman Полужирный" w:hAnsi="Times New Roman Полужирный" w:cs="Times New Roman"/>
          <w:b/>
          <w:caps/>
          <w:color w:val="000000"/>
          <w:sz w:val="32"/>
          <w:szCs w:val="32"/>
          <w:lang w:eastAsia="ru-RU" w:bidi="ar-SA"/>
        </w:rPr>
        <w:t xml:space="preserve">Системы визуализации киноизображений: </w:t>
      </w:r>
    </w:p>
    <w:p w:rsidR="00DF76CD" w:rsidRPr="00560CF9" w:rsidRDefault="00DF76CD" w:rsidP="007302C5">
      <w:pPr>
        <w:overflowPunct/>
        <w:autoSpaceDE/>
        <w:autoSpaceDN/>
        <w:adjustRightInd/>
        <w:jc w:val="center"/>
        <w:textAlignment w:val="auto"/>
        <w:outlineLvl w:val="0"/>
        <w:rPr>
          <w:rFonts w:ascii="Times New Roman Полужирный" w:hAnsi="Times New Roman Полужирный" w:cs="Times New Roman"/>
          <w:b/>
          <w:caps/>
          <w:color w:val="000000"/>
          <w:sz w:val="32"/>
          <w:szCs w:val="32"/>
          <w:lang w:eastAsia="ru-RU" w:bidi="ar-SA"/>
        </w:rPr>
      </w:pPr>
      <w:r w:rsidRPr="00560CF9">
        <w:rPr>
          <w:rFonts w:ascii="Times New Roman Полужирный" w:hAnsi="Times New Roman Полужирный" w:cs="Times New Roman"/>
          <w:b/>
          <w:caps/>
          <w:color w:val="000000"/>
          <w:sz w:val="32"/>
          <w:szCs w:val="32"/>
          <w:lang w:eastAsia="ru-RU" w:bidi="ar-SA"/>
        </w:rPr>
        <w:t>добро и зло</w:t>
      </w:r>
    </w:p>
    <w:p w:rsidR="007302C5" w:rsidRPr="00DC1329" w:rsidRDefault="007302C5" w:rsidP="007302C5">
      <w:pPr>
        <w:overflowPunct/>
        <w:autoSpaceDE/>
        <w:autoSpaceDN/>
        <w:adjustRightInd/>
        <w:jc w:val="center"/>
        <w:textAlignment w:val="auto"/>
        <w:outlineLvl w:val="0"/>
        <w:rPr>
          <w:rFonts w:ascii="Times New Roman" w:hAnsi="Times New Roman" w:cs="Times New Roman"/>
          <w:b/>
          <w:color w:val="000000"/>
          <w:sz w:val="32"/>
          <w:szCs w:val="32"/>
          <w:lang w:eastAsia="ru-RU" w:bidi="ar-SA"/>
        </w:rPr>
      </w:pPr>
    </w:p>
    <w:p w:rsidR="00DF76CD" w:rsidRPr="00DC1329" w:rsidRDefault="00DF76CD" w:rsidP="00DF76CD">
      <w:pPr>
        <w:overflowPunct/>
        <w:autoSpaceDE/>
        <w:autoSpaceDN/>
        <w:adjustRightInd/>
        <w:ind w:firstLine="720"/>
        <w:jc w:val="both"/>
        <w:textAlignment w:val="auto"/>
        <w:outlineLvl w:val="0"/>
        <w:rPr>
          <w:rFonts w:ascii="Times New Roman" w:hAnsi="Times New Roman" w:cs="Times New Roman"/>
          <w:color w:val="000000"/>
          <w:sz w:val="32"/>
          <w:szCs w:val="32"/>
          <w:lang w:eastAsia="ru-RU" w:bidi="ar-SA"/>
        </w:rPr>
      </w:pPr>
      <w:proofErr w:type="gramStart"/>
      <w:r w:rsidRPr="00DC1329">
        <w:rPr>
          <w:rFonts w:ascii="Times New Roman" w:hAnsi="Times New Roman" w:cs="Times New Roman"/>
          <w:color w:val="000000"/>
          <w:sz w:val="32"/>
          <w:szCs w:val="32"/>
          <w:lang w:eastAsia="ru-RU" w:bidi="ar-SA"/>
        </w:rPr>
        <w:t xml:space="preserve">В статье на примере систем визуализации киноизображений как частного случая создаваемых человечеством физических предметов, под которыми будем понимать любые искусственно созданные объекты, приборы, устройства, системы, явления, процессы, ситуации и т. д.; рассмотрено их влияние на развитие и </w:t>
      </w:r>
      <w:r w:rsidRPr="00DC1329">
        <w:rPr>
          <w:rFonts w:ascii="Times New Roman" w:hAnsi="Times New Roman" w:cs="Times New Roman"/>
          <w:color w:val="000000"/>
          <w:sz w:val="32"/>
          <w:szCs w:val="32"/>
          <w:lang w:eastAsia="ru-RU" w:bidi="ar-SA"/>
        </w:rPr>
        <w:lastRenderedPageBreak/>
        <w:t>изменение самого человека с позиций нравственно-оценочных кат</w:t>
      </w:r>
      <w:r w:rsidRPr="00DC1329">
        <w:rPr>
          <w:rFonts w:ascii="Times New Roman" w:hAnsi="Times New Roman" w:cs="Times New Roman"/>
          <w:color w:val="000000"/>
          <w:sz w:val="32"/>
          <w:szCs w:val="32"/>
          <w:lang w:eastAsia="ru-RU" w:bidi="ar-SA"/>
        </w:rPr>
        <w:t>е</w:t>
      </w:r>
      <w:r w:rsidRPr="00DC1329">
        <w:rPr>
          <w:rFonts w:ascii="Times New Roman" w:hAnsi="Times New Roman" w:cs="Times New Roman"/>
          <w:color w:val="000000"/>
          <w:sz w:val="32"/>
          <w:szCs w:val="32"/>
          <w:lang w:eastAsia="ru-RU" w:bidi="ar-SA"/>
        </w:rPr>
        <w:t>горий добра и зла.</w:t>
      </w:r>
      <w:proofErr w:type="gramEnd"/>
    </w:p>
    <w:p w:rsidR="00DF76CD" w:rsidRPr="00DC1329" w:rsidRDefault="00DF76CD" w:rsidP="00004DA1">
      <w:pPr>
        <w:keepNext/>
        <w:numPr>
          <w:ilvl w:val="0"/>
          <w:numId w:val="4"/>
        </w:numPr>
        <w:overflowPunct/>
        <w:autoSpaceDE/>
        <w:autoSpaceDN/>
        <w:adjustRightInd/>
        <w:ind w:left="0" w:firstLine="0"/>
        <w:jc w:val="center"/>
        <w:textAlignment w:val="auto"/>
        <w:outlineLvl w:val="1"/>
        <w:rPr>
          <w:rFonts w:ascii="Times New Roman" w:hAnsi="Times New Roman" w:cs="Times New Roman"/>
          <w:b/>
          <w:color w:val="000000"/>
          <w:sz w:val="32"/>
          <w:szCs w:val="32"/>
          <w:lang w:eastAsia="ru-RU" w:bidi="ar-SA"/>
        </w:rPr>
      </w:pPr>
      <w:r w:rsidRPr="00DC1329">
        <w:rPr>
          <w:rFonts w:ascii="Times New Roman" w:hAnsi="Times New Roman" w:cs="Times New Roman"/>
          <w:b/>
          <w:color w:val="000000"/>
          <w:sz w:val="32"/>
          <w:szCs w:val="32"/>
          <w:lang w:eastAsia="ru-RU" w:bidi="ar-SA"/>
        </w:rPr>
        <w:t>Моральное добро и зло</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Добро и зло — наиболее общие философские понятия, употребляемые для обозначения положительной или отрицательной ценности чего-либо.</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xml:space="preserve">Добро и зло рассматриваются, прежде всего, в отношениях между людьми как действия одних людей, имеющие положительную или отрицательную характеристику </w:t>
      </w:r>
      <w:proofErr w:type="gramStart"/>
      <w:r w:rsidRPr="00DC1329">
        <w:rPr>
          <w:rFonts w:ascii="Times New Roman" w:hAnsi="Times New Roman" w:cs="Times New Roman"/>
          <w:color w:val="000000"/>
          <w:sz w:val="32"/>
          <w:szCs w:val="32"/>
          <w:lang w:eastAsia="ru-RU" w:bidi="ar-SA"/>
        </w:rPr>
        <w:t>в</w:t>
      </w:r>
      <w:proofErr w:type="gramEnd"/>
      <w:r w:rsidRPr="00DC1329">
        <w:rPr>
          <w:rFonts w:ascii="Times New Roman" w:hAnsi="Times New Roman" w:cs="Times New Roman"/>
          <w:color w:val="000000"/>
          <w:sz w:val="32"/>
          <w:szCs w:val="32"/>
          <w:lang w:eastAsia="ru-RU" w:bidi="ar-SA"/>
        </w:rPr>
        <w:t xml:space="preserve"> мнении других. В этом случае </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добро и зло — нормативно-оценочные категории моральн</w:t>
      </w:r>
      <w:r w:rsidRPr="00DC1329">
        <w:rPr>
          <w:rFonts w:ascii="Times New Roman" w:hAnsi="Times New Roman" w:cs="Times New Roman"/>
          <w:color w:val="000000"/>
          <w:sz w:val="32"/>
          <w:szCs w:val="32"/>
          <w:lang w:eastAsia="ru-RU" w:bidi="ar-SA"/>
        </w:rPr>
        <w:t>о</w:t>
      </w:r>
      <w:r w:rsidRPr="00DC1329">
        <w:rPr>
          <w:rFonts w:ascii="Times New Roman" w:hAnsi="Times New Roman" w:cs="Times New Roman"/>
          <w:color w:val="000000"/>
          <w:sz w:val="32"/>
          <w:szCs w:val="32"/>
          <w:lang w:eastAsia="ru-RU" w:bidi="ar-SA"/>
        </w:rPr>
        <w:t>го сознания</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 xml:space="preserve"> [3], т.е. категории морали. Таким образом, моральные добро и зло — это благо и зло в отношениях между людьми; это действия одних людей, имеющие положительное или отрицател</w:t>
      </w:r>
      <w:r w:rsidRPr="00DC1329">
        <w:rPr>
          <w:rFonts w:ascii="Times New Roman" w:hAnsi="Times New Roman" w:cs="Times New Roman"/>
          <w:color w:val="000000"/>
          <w:sz w:val="32"/>
          <w:szCs w:val="32"/>
          <w:lang w:eastAsia="ru-RU" w:bidi="ar-SA"/>
        </w:rPr>
        <w:t>ь</w:t>
      </w:r>
      <w:r w:rsidRPr="00DC1329">
        <w:rPr>
          <w:rFonts w:ascii="Times New Roman" w:hAnsi="Times New Roman" w:cs="Times New Roman"/>
          <w:color w:val="000000"/>
          <w:sz w:val="32"/>
          <w:szCs w:val="32"/>
          <w:lang w:eastAsia="ru-RU" w:bidi="ar-SA"/>
        </w:rPr>
        <w:t>ное значение для других.</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shd w:val="clear" w:color="auto" w:fill="FFFFFF"/>
          <w:lang w:eastAsia="ru-RU" w:bidi="ar-SA"/>
        </w:rPr>
      </w:pPr>
      <w:r w:rsidRPr="00DC1329">
        <w:rPr>
          <w:rFonts w:ascii="Times New Roman" w:hAnsi="Times New Roman" w:cs="Times New Roman"/>
          <w:color w:val="000000"/>
          <w:sz w:val="32"/>
          <w:szCs w:val="32"/>
          <w:lang w:eastAsia="ru-RU" w:bidi="ar-SA"/>
        </w:rPr>
        <w:t xml:space="preserve">Для выполнения оценки добра и зла нужны критерии, по которым будет </w:t>
      </w:r>
      <w:r w:rsidRPr="00DC1329">
        <w:rPr>
          <w:rFonts w:ascii="Times New Roman" w:hAnsi="Times New Roman" w:cs="Times New Roman"/>
          <w:color w:val="000000"/>
          <w:sz w:val="32"/>
          <w:szCs w:val="32"/>
          <w:shd w:val="clear" w:color="auto" w:fill="FFFFFF"/>
          <w:lang w:eastAsia="ru-RU" w:bidi="ar-SA"/>
        </w:rPr>
        <w:t>устанавливаться значение отношений между людьми. Следовательно, оценки добра и зла всегда будут субъективны, относительны и непостоянны в зависимости от мировоззрения, обр</w:t>
      </w:r>
      <w:r w:rsidRPr="00DC1329">
        <w:rPr>
          <w:rFonts w:ascii="Times New Roman" w:hAnsi="Times New Roman" w:cs="Times New Roman"/>
          <w:color w:val="000000"/>
          <w:sz w:val="32"/>
          <w:szCs w:val="32"/>
          <w:shd w:val="clear" w:color="auto" w:fill="FFFFFF"/>
          <w:lang w:eastAsia="ru-RU" w:bidi="ar-SA"/>
        </w:rPr>
        <w:t>а</w:t>
      </w:r>
      <w:r w:rsidRPr="00DC1329">
        <w:rPr>
          <w:rFonts w:ascii="Times New Roman" w:hAnsi="Times New Roman" w:cs="Times New Roman"/>
          <w:color w:val="000000"/>
          <w:sz w:val="32"/>
          <w:szCs w:val="32"/>
          <w:shd w:val="clear" w:color="auto" w:fill="FFFFFF"/>
          <w:lang w:eastAsia="ru-RU" w:bidi="ar-SA"/>
        </w:rPr>
        <w:t>зования, жизненного опыта, социальной среды, глубины знаний, настроения, конкретной ситуации и т. д. отдельных субъектов и от состояния общества в целом. Именно поэтому в разные эпохи в ра</w:t>
      </w:r>
      <w:r w:rsidRPr="00DC1329">
        <w:rPr>
          <w:rFonts w:ascii="Times New Roman" w:hAnsi="Times New Roman" w:cs="Times New Roman"/>
          <w:color w:val="000000"/>
          <w:sz w:val="32"/>
          <w:szCs w:val="32"/>
          <w:shd w:val="clear" w:color="auto" w:fill="FFFFFF"/>
          <w:lang w:eastAsia="ru-RU" w:bidi="ar-SA"/>
        </w:rPr>
        <w:t>з</w:t>
      </w:r>
      <w:r w:rsidRPr="00DC1329">
        <w:rPr>
          <w:rFonts w:ascii="Times New Roman" w:hAnsi="Times New Roman" w:cs="Times New Roman"/>
          <w:color w:val="000000"/>
          <w:sz w:val="32"/>
          <w:szCs w:val="32"/>
          <w:shd w:val="clear" w:color="auto" w:fill="FFFFFF"/>
          <w:lang w:eastAsia="ru-RU" w:bidi="ar-SA"/>
        </w:rPr>
        <w:t xml:space="preserve">ных социальных группах и у разных людей складываются разные представления о добре и зле. По этой же причине разные философские школы связывают добро и зло с разными ценностями. </w:t>
      </w:r>
      <w:proofErr w:type="gramStart"/>
      <w:r w:rsidRPr="00DC1329">
        <w:rPr>
          <w:rFonts w:ascii="Times New Roman" w:hAnsi="Times New Roman" w:cs="Times New Roman"/>
          <w:color w:val="000000"/>
          <w:sz w:val="32"/>
          <w:szCs w:val="32"/>
          <w:shd w:val="clear" w:color="auto" w:fill="FFFFFF"/>
          <w:lang w:eastAsia="ru-RU" w:bidi="ar-SA"/>
        </w:rPr>
        <w:t xml:space="preserve">Так, например, гедонизм утверждает, что наслаждение это высшее благо и критерий человеческого поведения [5]; эвдемонизм связывает добро с человеческим счастьем, под которым понимается </w:t>
      </w:r>
      <w:r w:rsidR="00D85A2A">
        <w:rPr>
          <w:rFonts w:ascii="Times New Roman" w:hAnsi="Times New Roman" w:cs="Times New Roman"/>
          <w:color w:val="000000"/>
          <w:sz w:val="32"/>
          <w:szCs w:val="32"/>
          <w:shd w:val="clear" w:color="auto" w:fill="FFFFFF"/>
          <w:lang w:eastAsia="ru-RU" w:bidi="ar-SA"/>
        </w:rPr>
        <w:t>«</w:t>
      </w:r>
      <w:r w:rsidRPr="00DC1329">
        <w:rPr>
          <w:rFonts w:ascii="Times New Roman" w:hAnsi="Times New Roman" w:cs="Times New Roman"/>
          <w:color w:val="000000"/>
          <w:sz w:val="32"/>
          <w:szCs w:val="32"/>
          <w:shd w:val="clear" w:color="auto" w:fill="FFFFFF"/>
          <w:lang w:eastAsia="ru-RU" w:bidi="ar-SA"/>
        </w:rPr>
        <w:t>не просто длительное и гармоничное удовольствие, а результат преодол</w:t>
      </w:r>
      <w:r w:rsidRPr="00DC1329">
        <w:rPr>
          <w:rFonts w:ascii="Times New Roman" w:hAnsi="Times New Roman" w:cs="Times New Roman"/>
          <w:color w:val="000000"/>
          <w:sz w:val="32"/>
          <w:szCs w:val="32"/>
          <w:shd w:val="clear" w:color="auto" w:fill="FFFFFF"/>
          <w:lang w:eastAsia="ru-RU" w:bidi="ar-SA"/>
        </w:rPr>
        <w:t>е</w:t>
      </w:r>
      <w:r w:rsidRPr="00DC1329">
        <w:rPr>
          <w:rFonts w:ascii="Times New Roman" w:hAnsi="Times New Roman" w:cs="Times New Roman"/>
          <w:color w:val="000000"/>
          <w:sz w:val="32"/>
          <w:szCs w:val="32"/>
          <w:shd w:val="clear" w:color="auto" w:fill="FFFFFF"/>
          <w:lang w:eastAsia="ru-RU" w:bidi="ar-SA"/>
        </w:rPr>
        <w:t>ния стремления к чувственным наслаждениям путем самоограничения</w:t>
      </w:r>
      <w:r w:rsidR="00D85A2A">
        <w:rPr>
          <w:rFonts w:ascii="Times New Roman" w:hAnsi="Times New Roman" w:cs="Times New Roman"/>
          <w:color w:val="000000"/>
          <w:sz w:val="32"/>
          <w:szCs w:val="32"/>
          <w:shd w:val="clear" w:color="auto" w:fill="FFFFFF"/>
          <w:lang w:eastAsia="ru-RU" w:bidi="ar-SA"/>
        </w:rPr>
        <w:t>»</w:t>
      </w:r>
      <w:r w:rsidRPr="00DC1329">
        <w:rPr>
          <w:rFonts w:ascii="Times New Roman" w:hAnsi="Times New Roman" w:cs="Times New Roman"/>
          <w:color w:val="000000"/>
          <w:sz w:val="32"/>
          <w:szCs w:val="32"/>
          <w:shd w:val="clear" w:color="auto" w:fill="FFFFFF"/>
          <w:lang w:eastAsia="ru-RU" w:bidi="ar-SA"/>
        </w:rPr>
        <w:t xml:space="preserve"> [6]; утилитаризм — с полезностью, возможностью служить средством достижения какой-либо цели, отождествляя полезность с наслаждением, со стремлением избегать страданий [4];</w:t>
      </w:r>
      <w:proofErr w:type="gramEnd"/>
      <w:r w:rsidRPr="00DC1329">
        <w:rPr>
          <w:rFonts w:ascii="Times New Roman" w:hAnsi="Times New Roman" w:cs="Times New Roman"/>
          <w:color w:val="000000"/>
          <w:sz w:val="32"/>
          <w:szCs w:val="32"/>
          <w:shd w:val="clear" w:color="auto" w:fill="FFFFFF"/>
          <w:lang w:eastAsia="ru-RU" w:bidi="ar-SA"/>
        </w:rPr>
        <w:t xml:space="preserve"> натурализм — с человеческими потребностями и интересами, с законами пр</w:t>
      </w:r>
      <w:r w:rsidRPr="00DC1329">
        <w:rPr>
          <w:rFonts w:ascii="Times New Roman" w:hAnsi="Times New Roman" w:cs="Times New Roman"/>
          <w:color w:val="000000"/>
          <w:sz w:val="32"/>
          <w:szCs w:val="32"/>
          <w:shd w:val="clear" w:color="auto" w:fill="FFFFFF"/>
          <w:lang w:eastAsia="ru-RU" w:bidi="ar-SA"/>
        </w:rPr>
        <w:t>и</w:t>
      </w:r>
      <w:r w:rsidRPr="00DC1329">
        <w:rPr>
          <w:rFonts w:ascii="Times New Roman" w:hAnsi="Times New Roman" w:cs="Times New Roman"/>
          <w:color w:val="000000"/>
          <w:sz w:val="32"/>
          <w:szCs w:val="32"/>
          <w:shd w:val="clear" w:color="auto" w:fill="FFFFFF"/>
          <w:lang w:eastAsia="ru-RU" w:bidi="ar-SA"/>
        </w:rPr>
        <w:t>роды или фактическими желаниями и устремлениями людей [3].</w:t>
      </w:r>
    </w:p>
    <w:p w:rsidR="00DF76CD" w:rsidRDefault="00DF76CD" w:rsidP="00DF76CD">
      <w:pPr>
        <w:overflowPunct/>
        <w:autoSpaceDE/>
        <w:autoSpaceDN/>
        <w:adjustRightInd/>
        <w:ind w:firstLine="720"/>
        <w:jc w:val="both"/>
        <w:textAlignment w:val="auto"/>
        <w:rPr>
          <w:rFonts w:ascii="Times New Roman" w:hAnsi="Times New Roman" w:cs="Times New Roman"/>
          <w:color w:val="000000"/>
          <w:sz w:val="32"/>
          <w:szCs w:val="32"/>
          <w:shd w:val="clear" w:color="auto" w:fill="FFFFFF"/>
          <w:lang w:eastAsia="ru-RU" w:bidi="ar-SA"/>
        </w:rPr>
      </w:pPr>
      <w:r w:rsidRPr="00DC1329">
        <w:rPr>
          <w:rFonts w:ascii="Times New Roman" w:hAnsi="Times New Roman" w:cs="Times New Roman"/>
          <w:color w:val="000000"/>
          <w:sz w:val="32"/>
          <w:szCs w:val="32"/>
          <w:shd w:val="clear" w:color="auto" w:fill="FFFFFF"/>
          <w:lang w:eastAsia="ru-RU" w:bidi="ar-SA"/>
        </w:rPr>
        <w:t>Как правило, анализ выполняется исходя из дихотомии добра и зла в качестве антагонистического дуализма.</w:t>
      </w:r>
    </w:p>
    <w:p w:rsidR="007302C5" w:rsidRPr="00DC1329" w:rsidRDefault="007302C5" w:rsidP="00DF76CD">
      <w:pPr>
        <w:overflowPunct/>
        <w:autoSpaceDE/>
        <w:autoSpaceDN/>
        <w:adjustRightInd/>
        <w:ind w:firstLine="720"/>
        <w:jc w:val="both"/>
        <w:textAlignment w:val="auto"/>
        <w:rPr>
          <w:rFonts w:ascii="Times New Roman" w:hAnsi="Times New Roman" w:cs="Times New Roman"/>
          <w:color w:val="000000"/>
          <w:sz w:val="32"/>
          <w:szCs w:val="32"/>
          <w:shd w:val="clear" w:color="auto" w:fill="FFFFFF"/>
          <w:lang w:eastAsia="ru-RU" w:bidi="ar-SA"/>
        </w:rPr>
      </w:pPr>
    </w:p>
    <w:p w:rsidR="00DF76CD" w:rsidRDefault="00DF76CD" w:rsidP="00004DA1">
      <w:pPr>
        <w:keepNext/>
        <w:numPr>
          <w:ilvl w:val="0"/>
          <w:numId w:val="4"/>
        </w:numPr>
        <w:overflowPunct/>
        <w:autoSpaceDE/>
        <w:autoSpaceDN/>
        <w:adjustRightInd/>
        <w:ind w:left="0" w:firstLine="0"/>
        <w:jc w:val="center"/>
        <w:textAlignment w:val="auto"/>
        <w:outlineLvl w:val="1"/>
        <w:rPr>
          <w:rFonts w:ascii="Times New Roman" w:hAnsi="Times New Roman" w:cs="Times New Roman"/>
          <w:b/>
          <w:color w:val="000000"/>
          <w:sz w:val="32"/>
          <w:szCs w:val="32"/>
          <w:lang w:eastAsia="ru-RU" w:bidi="ar-SA"/>
        </w:rPr>
      </w:pPr>
      <w:r w:rsidRPr="00DC1329">
        <w:rPr>
          <w:rFonts w:ascii="Times New Roman" w:hAnsi="Times New Roman" w:cs="Times New Roman"/>
          <w:b/>
          <w:color w:val="000000"/>
          <w:sz w:val="32"/>
          <w:szCs w:val="32"/>
          <w:lang w:eastAsia="ru-RU" w:bidi="ar-SA"/>
        </w:rPr>
        <w:lastRenderedPageBreak/>
        <w:t>Добро и зло физического мира, окружающего человека</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xml:space="preserve">Человек взаимодействует не только с другими людьми, но и с природой, с окружающим миром, поэтому </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положительную или отрицательную значимость имеют для него не только действия людей, но и природные явления</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 xml:space="preserve"> [1], а также предметы окружающего мира. При этом одни и те же явления и предметы могут оцениваться в разных ситуациях как добро и как зло: в одних случаях они — благо для людей, а в других случаях — зло. Например, дождь может быть как добром, так и злом, в зависимости от количества и интенсивности выпавших осадков, длительности дождя, времени года, вида д</w:t>
      </w:r>
      <w:r w:rsidRPr="00DC1329">
        <w:rPr>
          <w:rFonts w:ascii="Times New Roman" w:hAnsi="Times New Roman" w:cs="Times New Roman"/>
          <w:color w:val="000000"/>
          <w:sz w:val="32"/>
          <w:szCs w:val="32"/>
          <w:lang w:eastAsia="ru-RU" w:bidi="ar-SA"/>
        </w:rPr>
        <w:t>е</w:t>
      </w:r>
      <w:r w:rsidRPr="00DC1329">
        <w:rPr>
          <w:rFonts w:ascii="Times New Roman" w:hAnsi="Times New Roman" w:cs="Times New Roman"/>
          <w:color w:val="000000"/>
          <w:sz w:val="32"/>
          <w:szCs w:val="32"/>
          <w:lang w:eastAsia="ru-RU" w:bidi="ar-SA"/>
        </w:rPr>
        <w:t>ятельности человека и т. д.</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Если субъектом-носителем природного блага или зла является то или иное природное явление или какой-либо предмет окружающего мира, то субъектом-носителем морального добра или зла всегда является человек как существо, обладающее разумом, сознательно действующее и выбирающее.</w:t>
      </w:r>
    </w:p>
    <w:p w:rsidR="00DF76CD"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proofErr w:type="gramStart"/>
      <w:r w:rsidRPr="00DC1329">
        <w:rPr>
          <w:rFonts w:ascii="Times New Roman" w:hAnsi="Times New Roman" w:cs="Times New Roman"/>
          <w:color w:val="000000"/>
          <w:sz w:val="32"/>
          <w:szCs w:val="32"/>
          <w:lang w:eastAsia="ru-RU" w:bidi="ar-SA"/>
        </w:rPr>
        <w:t>Отношение человека к природе, к тем или иным природным явлениям или физическим предметам может быть оценено как нравственное или безнравственное в том случае, если это отношение косвенным образом затрагивает интересы других людей, общества в целом или по тому, как это отношение влияет на жизнь о</w:t>
      </w:r>
      <w:r w:rsidRPr="00DC1329">
        <w:rPr>
          <w:rFonts w:ascii="Times New Roman" w:hAnsi="Times New Roman" w:cs="Times New Roman"/>
          <w:color w:val="000000"/>
          <w:sz w:val="32"/>
          <w:szCs w:val="32"/>
          <w:lang w:eastAsia="ru-RU" w:bidi="ar-SA"/>
        </w:rPr>
        <w:t>т</w:t>
      </w:r>
      <w:r w:rsidRPr="00DC1329">
        <w:rPr>
          <w:rFonts w:ascii="Times New Roman" w:hAnsi="Times New Roman" w:cs="Times New Roman"/>
          <w:color w:val="000000"/>
          <w:sz w:val="32"/>
          <w:szCs w:val="32"/>
          <w:lang w:eastAsia="ru-RU" w:bidi="ar-SA"/>
        </w:rPr>
        <w:t>дельного индивидуума.</w:t>
      </w:r>
      <w:proofErr w:type="gramEnd"/>
    </w:p>
    <w:p w:rsidR="00CF48DE" w:rsidRDefault="00CF48DE"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p>
    <w:p w:rsidR="00CF48DE" w:rsidRDefault="00DF76CD" w:rsidP="00004DA1">
      <w:pPr>
        <w:keepNext/>
        <w:numPr>
          <w:ilvl w:val="0"/>
          <w:numId w:val="4"/>
        </w:numPr>
        <w:overflowPunct/>
        <w:autoSpaceDE/>
        <w:autoSpaceDN/>
        <w:adjustRightInd/>
        <w:ind w:left="0" w:firstLine="720"/>
        <w:jc w:val="center"/>
        <w:textAlignment w:val="auto"/>
        <w:outlineLvl w:val="1"/>
        <w:rPr>
          <w:rFonts w:ascii="Times New Roman" w:hAnsi="Times New Roman" w:cs="Times New Roman"/>
          <w:b/>
          <w:color w:val="000000"/>
          <w:sz w:val="32"/>
          <w:szCs w:val="32"/>
          <w:lang w:eastAsia="ru-RU" w:bidi="ar-SA"/>
        </w:rPr>
      </w:pPr>
      <w:r w:rsidRPr="00DC1329">
        <w:rPr>
          <w:rFonts w:ascii="Times New Roman" w:hAnsi="Times New Roman" w:cs="Times New Roman"/>
          <w:b/>
          <w:color w:val="000000"/>
          <w:sz w:val="32"/>
          <w:szCs w:val="32"/>
          <w:lang w:eastAsia="ru-RU" w:bidi="ar-SA"/>
        </w:rPr>
        <w:t>Добро и зло объектов искусственного мира,</w:t>
      </w:r>
    </w:p>
    <w:p w:rsidR="00DF76CD" w:rsidRPr="00DC1329" w:rsidRDefault="00DF76CD" w:rsidP="00CF48DE">
      <w:pPr>
        <w:keepNext/>
        <w:overflowPunct/>
        <w:autoSpaceDE/>
        <w:autoSpaceDN/>
        <w:adjustRightInd/>
        <w:ind w:left="720"/>
        <w:jc w:val="center"/>
        <w:textAlignment w:val="auto"/>
        <w:outlineLvl w:val="1"/>
        <w:rPr>
          <w:rFonts w:ascii="Times New Roman" w:hAnsi="Times New Roman" w:cs="Times New Roman"/>
          <w:b/>
          <w:color w:val="000000"/>
          <w:sz w:val="32"/>
          <w:szCs w:val="32"/>
          <w:lang w:eastAsia="ru-RU" w:bidi="ar-SA"/>
        </w:rPr>
      </w:pPr>
      <w:proofErr w:type="gramStart"/>
      <w:r w:rsidRPr="00DC1329">
        <w:rPr>
          <w:rFonts w:ascii="Times New Roman" w:hAnsi="Times New Roman" w:cs="Times New Roman"/>
          <w:b/>
          <w:color w:val="000000"/>
          <w:sz w:val="32"/>
          <w:szCs w:val="32"/>
          <w:lang w:eastAsia="ru-RU" w:bidi="ar-SA"/>
        </w:rPr>
        <w:t>созданного</w:t>
      </w:r>
      <w:proofErr w:type="gramEnd"/>
      <w:r w:rsidRPr="00DC1329">
        <w:rPr>
          <w:rFonts w:ascii="Times New Roman" w:hAnsi="Times New Roman" w:cs="Times New Roman"/>
          <w:b/>
          <w:color w:val="000000"/>
          <w:sz w:val="32"/>
          <w:szCs w:val="32"/>
          <w:lang w:eastAsia="ru-RU" w:bidi="ar-SA"/>
        </w:rPr>
        <w:t xml:space="preserve"> человеком</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Развитие науки, производства и социального общества привело к созданию постоянно возрастающего количества различных технических средств и искусственных объектов, которые окружают человека и используются им в процессе его жизнедеятельности. Любое такое техническое средство после изготовления становится частью физической реальности, элементом мира, окружающего ч</w:t>
      </w:r>
      <w:r w:rsidRPr="00DC1329">
        <w:rPr>
          <w:rFonts w:ascii="Times New Roman" w:hAnsi="Times New Roman" w:cs="Times New Roman"/>
          <w:color w:val="000000"/>
          <w:sz w:val="32"/>
          <w:szCs w:val="32"/>
          <w:lang w:eastAsia="ru-RU" w:bidi="ar-SA"/>
        </w:rPr>
        <w:t>е</w:t>
      </w:r>
      <w:r w:rsidRPr="00DC1329">
        <w:rPr>
          <w:rFonts w:ascii="Times New Roman" w:hAnsi="Times New Roman" w:cs="Times New Roman"/>
          <w:color w:val="000000"/>
          <w:sz w:val="32"/>
          <w:szCs w:val="32"/>
          <w:lang w:eastAsia="ru-RU" w:bidi="ar-SA"/>
        </w:rPr>
        <w:t>ловека.</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xml:space="preserve">Если рассматривать любой физический объект реального мира безотносительно его связи с человеком, то применение к этому объекту категорий </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добро</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 xml:space="preserve"> и </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зло</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 xml:space="preserve"> не правомерно. Действительно, любой физический предмет, в том числе искусственно созданный, характеризуется некоторым набором свойств и характеристик. Каждое из этих свойств и каждая характеристика могут быть </w:t>
      </w:r>
      <w:r w:rsidRPr="00DC1329">
        <w:rPr>
          <w:rFonts w:ascii="Times New Roman" w:hAnsi="Times New Roman" w:cs="Times New Roman"/>
          <w:color w:val="000000"/>
          <w:sz w:val="32"/>
          <w:szCs w:val="32"/>
          <w:lang w:eastAsia="ru-RU" w:bidi="ar-SA"/>
        </w:rPr>
        <w:lastRenderedPageBreak/>
        <w:t>оценены, измерены, представлены в виде числовых величин, кот</w:t>
      </w:r>
      <w:r w:rsidRPr="00DC1329">
        <w:rPr>
          <w:rFonts w:ascii="Times New Roman" w:hAnsi="Times New Roman" w:cs="Times New Roman"/>
          <w:color w:val="000000"/>
          <w:sz w:val="32"/>
          <w:szCs w:val="32"/>
          <w:lang w:eastAsia="ru-RU" w:bidi="ar-SA"/>
        </w:rPr>
        <w:t>о</w:t>
      </w:r>
      <w:r w:rsidRPr="00DC1329">
        <w:rPr>
          <w:rFonts w:ascii="Times New Roman" w:hAnsi="Times New Roman" w:cs="Times New Roman"/>
          <w:color w:val="000000"/>
          <w:sz w:val="32"/>
          <w:szCs w:val="32"/>
          <w:lang w:eastAsia="ru-RU" w:bidi="ar-SA"/>
        </w:rPr>
        <w:t xml:space="preserve">рые могут быть разными у разных предметов, могут изменяться у каждого предмета в течение времени его существования. Но среди свойств и характеристик физических предметов нет таких свойств и характеристик, как </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добро</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 xml:space="preserve"> или </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зло</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 Добро и зло это не физические предметы и уж тем более не свойства физических предметов.</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shd w:val="clear" w:color="auto" w:fill="FFFFFF"/>
          <w:lang w:eastAsia="ru-RU" w:bidi="ar-SA"/>
        </w:rPr>
        <w:t xml:space="preserve">В философском словаре приведено следующее определение: </w:t>
      </w:r>
      <w:r w:rsidR="00D85A2A">
        <w:rPr>
          <w:rFonts w:ascii="Times New Roman" w:hAnsi="Times New Roman" w:cs="Times New Roman"/>
          <w:color w:val="000000"/>
          <w:sz w:val="32"/>
          <w:szCs w:val="32"/>
          <w:shd w:val="clear" w:color="auto" w:fill="FFFFFF"/>
          <w:lang w:eastAsia="ru-RU" w:bidi="ar-SA"/>
        </w:rPr>
        <w:t>«</w:t>
      </w:r>
      <w:r w:rsidRPr="00DC1329">
        <w:rPr>
          <w:rFonts w:ascii="Times New Roman" w:hAnsi="Times New Roman" w:cs="Times New Roman"/>
          <w:color w:val="000000"/>
          <w:sz w:val="32"/>
          <w:szCs w:val="32"/>
          <w:shd w:val="clear" w:color="auto" w:fill="FFFFFF"/>
          <w:lang w:eastAsia="ru-RU" w:bidi="ar-SA"/>
        </w:rPr>
        <w:t>добро — это то, что хорошо, полезно, нужно человеку, с чем связаны надежды и чаяния людей, представления о прогрессе, свободе и счастье. Оно может выступать как цель человеческой деятельн</w:t>
      </w:r>
      <w:r w:rsidRPr="00DC1329">
        <w:rPr>
          <w:rFonts w:ascii="Times New Roman" w:hAnsi="Times New Roman" w:cs="Times New Roman"/>
          <w:color w:val="000000"/>
          <w:sz w:val="32"/>
          <w:szCs w:val="32"/>
          <w:shd w:val="clear" w:color="auto" w:fill="FFFFFF"/>
          <w:lang w:eastAsia="ru-RU" w:bidi="ar-SA"/>
        </w:rPr>
        <w:t>о</w:t>
      </w:r>
      <w:r w:rsidRPr="00DC1329">
        <w:rPr>
          <w:rFonts w:ascii="Times New Roman" w:hAnsi="Times New Roman" w:cs="Times New Roman"/>
          <w:color w:val="000000"/>
          <w:sz w:val="32"/>
          <w:szCs w:val="32"/>
          <w:shd w:val="clear" w:color="auto" w:fill="FFFFFF"/>
          <w:lang w:eastAsia="ru-RU" w:bidi="ar-SA"/>
        </w:rPr>
        <w:t>сти, как идеал, к которому следует стремиться</w:t>
      </w:r>
      <w:r w:rsidR="00D85A2A">
        <w:rPr>
          <w:rFonts w:ascii="Times New Roman" w:hAnsi="Times New Roman" w:cs="Times New Roman"/>
          <w:color w:val="000000"/>
          <w:sz w:val="32"/>
          <w:szCs w:val="32"/>
          <w:shd w:val="clear" w:color="auto" w:fill="FFFFFF"/>
          <w:lang w:eastAsia="ru-RU" w:bidi="ar-SA"/>
        </w:rPr>
        <w:t>»</w:t>
      </w:r>
      <w:r w:rsidRPr="00DC1329">
        <w:rPr>
          <w:rFonts w:ascii="Times New Roman" w:hAnsi="Times New Roman" w:cs="Times New Roman"/>
          <w:color w:val="000000"/>
          <w:sz w:val="32"/>
          <w:szCs w:val="32"/>
          <w:shd w:val="clear" w:color="auto" w:fill="FFFFFF"/>
          <w:lang w:eastAsia="ru-RU" w:bidi="ar-SA"/>
        </w:rPr>
        <w:t xml:space="preserve"> [10]. </w:t>
      </w:r>
      <w:r w:rsidRPr="00DC1329">
        <w:rPr>
          <w:rFonts w:ascii="Times New Roman" w:hAnsi="Times New Roman" w:cs="Times New Roman"/>
          <w:color w:val="000000"/>
          <w:sz w:val="32"/>
          <w:szCs w:val="32"/>
          <w:lang w:eastAsia="ru-RU" w:bidi="ar-SA"/>
        </w:rPr>
        <w:t xml:space="preserve">Из этого определения и предыдущего материала статьи следует, что оценки добра и зла по отношению к физическим предметам могут появиться только тогда, когда предметы рассматриваются системно, в совокупности с человеком, взаимодействующим с этими предметами. В системе </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предмет—человек</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 xml:space="preserve"> центральным звеном является человек, а добро и зло оцениваются по каким-либо критериям с позиций именно центрального элемента системы, т.е. человека.</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xml:space="preserve">Для оценки добра и </w:t>
      </w:r>
      <w:proofErr w:type="gramStart"/>
      <w:r w:rsidRPr="00DC1329">
        <w:rPr>
          <w:rFonts w:ascii="Times New Roman" w:hAnsi="Times New Roman" w:cs="Times New Roman"/>
          <w:color w:val="000000"/>
          <w:sz w:val="32"/>
          <w:szCs w:val="32"/>
          <w:lang w:eastAsia="ru-RU" w:bidi="ar-SA"/>
        </w:rPr>
        <w:t>зла</w:t>
      </w:r>
      <w:proofErr w:type="gramEnd"/>
      <w:r w:rsidRPr="00DC1329">
        <w:rPr>
          <w:rFonts w:ascii="Times New Roman" w:hAnsi="Times New Roman" w:cs="Times New Roman"/>
          <w:color w:val="000000"/>
          <w:sz w:val="32"/>
          <w:szCs w:val="32"/>
          <w:lang w:eastAsia="ru-RU" w:bidi="ar-SA"/>
        </w:rPr>
        <w:t xml:space="preserve"> созданных человеком объектов необходимо, прежде всего, выбрать критерии, по которым будут определяться значение и воздействие физического объекта на взаимодействующего с ним субъекта. Оценки базируются на тех или иных личностных или социальных ценностях, существующих в данный момент в данной культуре.</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proofErr w:type="gramStart"/>
      <w:r w:rsidRPr="00DC1329">
        <w:rPr>
          <w:rFonts w:ascii="Times New Roman" w:hAnsi="Times New Roman" w:cs="Times New Roman"/>
          <w:color w:val="000000"/>
          <w:sz w:val="32"/>
          <w:szCs w:val="32"/>
          <w:lang w:eastAsia="ru-RU" w:bidi="ar-SA"/>
        </w:rPr>
        <w:t>Если, к примеру, в качестве критерия взять удовлетворение потребностей человека, то в зависимости от потребностей конкретного субъекта одни и те же физические предметы могут быть нейтральными по отношению к нему (если они не нужны ему) или будут востребованы им, принося при этом человеку одновременно как добро, так и зло.</w:t>
      </w:r>
      <w:proofErr w:type="gramEnd"/>
      <w:r w:rsidRPr="00DC1329">
        <w:rPr>
          <w:rFonts w:ascii="Times New Roman" w:hAnsi="Times New Roman" w:cs="Times New Roman"/>
          <w:color w:val="000000"/>
          <w:sz w:val="32"/>
          <w:szCs w:val="32"/>
          <w:lang w:eastAsia="ru-RU" w:bidi="ar-SA"/>
        </w:rPr>
        <w:t xml:space="preserve"> И что будет основным, главенствующим, зав</w:t>
      </w:r>
      <w:r w:rsidRPr="00DC1329">
        <w:rPr>
          <w:rFonts w:ascii="Times New Roman" w:hAnsi="Times New Roman" w:cs="Times New Roman"/>
          <w:color w:val="000000"/>
          <w:sz w:val="32"/>
          <w:szCs w:val="32"/>
          <w:lang w:eastAsia="ru-RU" w:bidi="ar-SA"/>
        </w:rPr>
        <w:t>и</w:t>
      </w:r>
      <w:r w:rsidRPr="00DC1329">
        <w:rPr>
          <w:rFonts w:ascii="Times New Roman" w:hAnsi="Times New Roman" w:cs="Times New Roman"/>
          <w:color w:val="000000"/>
          <w:sz w:val="32"/>
          <w:szCs w:val="32"/>
          <w:lang w:eastAsia="ru-RU" w:bidi="ar-SA"/>
        </w:rPr>
        <w:t xml:space="preserve">сит от принятых </w:t>
      </w:r>
      <w:proofErr w:type="gramStart"/>
      <w:r w:rsidRPr="00DC1329">
        <w:rPr>
          <w:rFonts w:ascii="Times New Roman" w:hAnsi="Times New Roman" w:cs="Times New Roman"/>
          <w:color w:val="000000"/>
          <w:sz w:val="32"/>
          <w:szCs w:val="32"/>
          <w:lang w:eastAsia="ru-RU" w:bidi="ar-SA"/>
        </w:rPr>
        <w:t>критериев оценки</w:t>
      </w:r>
      <w:proofErr w:type="gramEnd"/>
      <w:r w:rsidRPr="00DC1329">
        <w:rPr>
          <w:rFonts w:ascii="Times New Roman" w:hAnsi="Times New Roman" w:cs="Times New Roman"/>
          <w:color w:val="000000"/>
          <w:sz w:val="32"/>
          <w:szCs w:val="32"/>
          <w:lang w:eastAsia="ru-RU" w:bidi="ar-SA"/>
        </w:rPr>
        <w:t>.</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Потребности человека динамично изменяются вместе с изменением мира, окружающего его, и в результате воздействия на человека массовой культуры, поэтому критерии и оценки изменяются со временем, а также в результате изменения представления о п</w:t>
      </w:r>
      <w:r w:rsidRPr="00DC1329">
        <w:rPr>
          <w:rFonts w:ascii="Times New Roman" w:hAnsi="Times New Roman" w:cs="Times New Roman"/>
          <w:color w:val="000000"/>
          <w:sz w:val="32"/>
          <w:szCs w:val="32"/>
          <w:lang w:eastAsia="ru-RU" w:bidi="ar-SA"/>
        </w:rPr>
        <w:t>о</w:t>
      </w:r>
      <w:r w:rsidRPr="00DC1329">
        <w:rPr>
          <w:rFonts w:ascii="Times New Roman" w:hAnsi="Times New Roman" w:cs="Times New Roman"/>
          <w:color w:val="000000"/>
          <w:sz w:val="32"/>
          <w:szCs w:val="32"/>
          <w:lang w:eastAsia="ru-RU" w:bidi="ar-SA"/>
        </w:rPr>
        <w:t>требностях.</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lastRenderedPageBreak/>
        <w:t>На современном этапе развития общества наблюдается при</w:t>
      </w:r>
      <w:r w:rsidRPr="00DC1329">
        <w:rPr>
          <w:rFonts w:ascii="Times New Roman" w:hAnsi="Times New Roman" w:cs="Times New Roman"/>
          <w:color w:val="000000"/>
          <w:sz w:val="32"/>
          <w:szCs w:val="32"/>
          <w:lang w:eastAsia="ru-RU" w:bidi="ar-SA"/>
        </w:rPr>
        <w:t>н</w:t>
      </w:r>
      <w:r w:rsidRPr="00DC1329">
        <w:rPr>
          <w:rFonts w:ascii="Times New Roman" w:hAnsi="Times New Roman" w:cs="Times New Roman"/>
          <w:color w:val="000000"/>
          <w:sz w:val="32"/>
          <w:szCs w:val="32"/>
          <w:lang w:eastAsia="ru-RU" w:bidi="ar-SA"/>
        </w:rPr>
        <w:t xml:space="preserve">ципиальное изменение причинно-следственных связей разработки и внедрения новых технологий и технических средств. </w:t>
      </w:r>
      <w:proofErr w:type="gramStart"/>
      <w:r w:rsidRPr="00DC1329">
        <w:rPr>
          <w:rFonts w:ascii="Times New Roman" w:hAnsi="Times New Roman" w:cs="Times New Roman"/>
          <w:color w:val="000000"/>
          <w:sz w:val="32"/>
          <w:szCs w:val="32"/>
          <w:lang w:eastAsia="ru-RU" w:bidi="ar-SA"/>
        </w:rPr>
        <w:t xml:space="preserve">Если раньше сначала формировались потребности в той или иной технике, а потом для удовлетворения этих потребностей разрабатывались и выпускались новые технические средства, то сейчас, когда наука стала мощным фактором видоизменения техники, а большинство образцов техники — наукоемкими, многофункциональными, сложными системами, сложилась ситуация, когда </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техника сама порождает потребности человека, которые затем стремится удовлетворить</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 xml:space="preserve"> [2, с. 14].</w:t>
      </w:r>
      <w:proofErr w:type="gramEnd"/>
      <w:r w:rsidRPr="00DC1329">
        <w:rPr>
          <w:rFonts w:ascii="Times New Roman" w:hAnsi="Times New Roman" w:cs="Times New Roman"/>
          <w:color w:val="000000"/>
          <w:sz w:val="32"/>
          <w:szCs w:val="32"/>
          <w:lang w:eastAsia="ru-RU" w:bidi="ar-SA"/>
        </w:rPr>
        <w:t xml:space="preserve"> Сначала новые изделия разрабатываются, а потом ищется сфера их применения, и если производителям новой техники это удается, то через средства массовой информации формируются у населения соответствующие потребности, а затем (часто одновременно) для удовлетворения сформированных потребностей запу</w:t>
      </w:r>
      <w:r w:rsidRPr="00DC1329">
        <w:rPr>
          <w:rFonts w:ascii="Times New Roman" w:hAnsi="Times New Roman" w:cs="Times New Roman"/>
          <w:color w:val="000000"/>
          <w:sz w:val="32"/>
          <w:szCs w:val="32"/>
          <w:lang w:eastAsia="ru-RU" w:bidi="ar-SA"/>
        </w:rPr>
        <w:t>с</w:t>
      </w:r>
      <w:r w:rsidRPr="00DC1329">
        <w:rPr>
          <w:rFonts w:ascii="Times New Roman" w:hAnsi="Times New Roman" w:cs="Times New Roman"/>
          <w:color w:val="000000"/>
          <w:sz w:val="32"/>
          <w:szCs w:val="32"/>
          <w:lang w:eastAsia="ru-RU" w:bidi="ar-SA"/>
        </w:rPr>
        <w:t>кается массовый выпуск этих изделий.</w:t>
      </w:r>
    </w:p>
    <w:p w:rsidR="00DF76CD" w:rsidRPr="00DC1329" w:rsidRDefault="00DF76CD" w:rsidP="00DF76CD">
      <w:pPr>
        <w:overflowPunct/>
        <w:autoSpaceDE/>
        <w:autoSpaceDN/>
        <w:adjustRightInd/>
        <w:ind w:firstLine="720"/>
        <w:jc w:val="both"/>
        <w:textAlignment w:val="auto"/>
        <w:outlineLvl w:val="0"/>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Такая тактика не всегда срабатывает. Новая техника может и не найти своего применения, оказаться либо частным редко используемым вариантом, либо будет замещена другими образцами техн</w:t>
      </w:r>
      <w:r w:rsidRPr="00DC1329">
        <w:rPr>
          <w:rFonts w:ascii="Times New Roman" w:hAnsi="Times New Roman" w:cs="Times New Roman"/>
          <w:color w:val="000000"/>
          <w:sz w:val="32"/>
          <w:szCs w:val="32"/>
          <w:lang w:eastAsia="ru-RU" w:bidi="ar-SA"/>
        </w:rPr>
        <w:t>и</w:t>
      </w:r>
      <w:r w:rsidRPr="00DC1329">
        <w:rPr>
          <w:rFonts w:ascii="Times New Roman" w:hAnsi="Times New Roman" w:cs="Times New Roman"/>
          <w:color w:val="000000"/>
          <w:sz w:val="32"/>
          <w:szCs w:val="32"/>
          <w:lang w:eastAsia="ru-RU" w:bidi="ar-SA"/>
        </w:rPr>
        <w:t>ки или даже другими технологиями.</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xml:space="preserve">Так произошло, например, с цифровыми технологиями записи и воспроизведение стереоизображений для широкого потребления непрофессиональными пользователями. </w:t>
      </w:r>
      <w:proofErr w:type="gramStart"/>
      <w:r w:rsidRPr="00DC1329">
        <w:rPr>
          <w:rFonts w:ascii="Times New Roman" w:hAnsi="Times New Roman" w:cs="Times New Roman"/>
          <w:color w:val="000000"/>
          <w:sz w:val="32"/>
          <w:szCs w:val="32"/>
          <w:lang w:eastAsia="ru-RU" w:bidi="ar-SA"/>
        </w:rPr>
        <w:t>После всплеска всеобщего интереса, начавшегося десять лет назад, сейчас наблюдается затухание этого направления, поскольку у обычного человека так и не сформировались потребности в личном создании и показе своим родным и близким стереоизображений эпизодов собственной жизни, а разработчики не смогли обеспечить гарантированное качество стереоизображений и необходимую для непрофессионала простоту технологии создания стереоизображений.</w:t>
      </w:r>
      <w:proofErr w:type="gramEnd"/>
      <w:r w:rsidRPr="00DC1329">
        <w:rPr>
          <w:rFonts w:ascii="Times New Roman" w:hAnsi="Times New Roman" w:cs="Times New Roman"/>
          <w:color w:val="000000"/>
          <w:sz w:val="32"/>
          <w:szCs w:val="32"/>
          <w:lang w:eastAsia="ru-RU" w:bidi="ar-SA"/>
        </w:rPr>
        <w:t xml:space="preserve"> В итоге профессиональные сферы применения цифровых стереоизображений, включая </w:t>
      </w:r>
      <w:proofErr w:type="gramStart"/>
      <w:r w:rsidRPr="00DC1329">
        <w:rPr>
          <w:rFonts w:ascii="Times New Roman" w:hAnsi="Times New Roman" w:cs="Times New Roman"/>
          <w:color w:val="000000"/>
          <w:sz w:val="32"/>
          <w:szCs w:val="32"/>
          <w:lang w:eastAsia="ru-RU" w:bidi="ar-SA"/>
        </w:rPr>
        <w:t>профессиональный</w:t>
      </w:r>
      <w:proofErr w:type="gramEnd"/>
      <w:r w:rsidRPr="00DC1329">
        <w:rPr>
          <w:rFonts w:ascii="Times New Roman" w:hAnsi="Times New Roman" w:cs="Times New Roman"/>
          <w:color w:val="000000"/>
          <w:sz w:val="32"/>
          <w:szCs w:val="32"/>
          <w:lang w:eastAsia="ru-RU" w:bidi="ar-SA"/>
        </w:rPr>
        <w:t xml:space="preserve"> </w:t>
      </w:r>
      <w:proofErr w:type="spellStart"/>
      <w:r w:rsidRPr="00DC1329">
        <w:rPr>
          <w:rFonts w:ascii="Times New Roman" w:hAnsi="Times New Roman" w:cs="Times New Roman"/>
          <w:color w:val="000000"/>
          <w:sz w:val="32"/>
          <w:szCs w:val="32"/>
          <w:lang w:eastAsia="ru-RU" w:bidi="ar-SA"/>
        </w:rPr>
        <w:t>тереокинематограф</w:t>
      </w:r>
      <w:proofErr w:type="spellEnd"/>
      <w:r w:rsidRPr="00DC1329">
        <w:rPr>
          <w:rFonts w:ascii="Times New Roman" w:hAnsi="Times New Roman" w:cs="Times New Roman"/>
          <w:color w:val="000000"/>
          <w:sz w:val="32"/>
          <w:szCs w:val="32"/>
          <w:lang w:eastAsia="ru-RU" w:bidi="ar-SA"/>
        </w:rPr>
        <w:t>, сохранились, а в области массового малобюджетного, домашнего кино стереоизображения перестали применяться, если не учитывать отдельных энтузиастов.</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proofErr w:type="gramStart"/>
      <w:r w:rsidRPr="00DC1329">
        <w:rPr>
          <w:rFonts w:ascii="Times New Roman" w:hAnsi="Times New Roman" w:cs="Times New Roman"/>
          <w:color w:val="000000"/>
          <w:sz w:val="32"/>
          <w:szCs w:val="32"/>
          <w:lang w:eastAsia="ru-RU" w:bidi="ar-SA"/>
        </w:rPr>
        <w:t xml:space="preserve">То же самое происходит в настоящее время со шлемами виртуальной реальности и с кинематографом 360º. Технологии их </w:t>
      </w:r>
      <w:r w:rsidRPr="00DC1329">
        <w:rPr>
          <w:rFonts w:ascii="Times New Roman" w:hAnsi="Times New Roman" w:cs="Times New Roman"/>
          <w:color w:val="000000"/>
          <w:sz w:val="32"/>
          <w:szCs w:val="32"/>
          <w:lang w:eastAsia="ru-RU" w:bidi="ar-SA"/>
        </w:rPr>
        <w:lastRenderedPageBreak/>
        <w:t>функционирования и соответствующая техника разработаны, и п</w:t>
      </w:r>
      <w:r w:rsidRPr="00DC1329">
        <w:rPr>
          <w:rFonts w:ascii="Times New Roman" w:hAnsi="Times New Roman" w:cs="Times New Roman"/>
          <w:color w:val="000000"/>
          <w:sz w:val="32"/>
          <w:szCs w:val="32"/>
          <w:lang w:eastAsia="ru-RU" w:bidi="ar-SA"/>
        </w:rPr>
        <w:t>о</w:t>
      </w:r>
      <w:r w:rsidRPr="00DC1329">
        <w:rPr>
          <w:rFonts w:ascii="Times New Roman" w:hAnsi="Times New Roman" w:cs="Times New Roman"/>
          <w:color w:val="000000"/>
          <w:sz w:val="32"/>
          <w:szCs w:val="32"/>
          <w:lang w:eastAsia="ru-RU" w:bidi="ar-SA"/>
        </w:rPr>
        <w:t>стоянно совершенствуются, но потребности в использовании этих технологий у населения еще не сформированы, из-за чего прогнозировать ход внедрения данных технологий на данном этапе времени не представляется возможным, несмотря на значительные усилия, затрачиваемые производителями техники на ее продвижение</w:t>
      </w:r>
      <w:proofErr w:type="gramEnd"/>
      <w:r w:rsidRPr="00DC1329">
        <w:rPr>
          <w:rFonts w:ascii="Times New Roman" w:hAnsi="Times New Roman" w:cs="Times New Roman"/>
          <w:color w:val="000000"/>
          <w:sz w:val="32"/>
          <w:szCs w:val="32"/>
          <w:lang w:eastAsia="ru-RU" w:bidi="ar-SA"/>
        </w:rPr>
        <w:t>, широкую пропаганду в средствах массовой информации и активную позицию энтузиастов новой техники.</w:t>
      </w:r>
    </w:p>
    <w:p w:rsidR="00DF76CD" w:rsidRPr="00DC1329" w:rsidRDefault="00DF76CD" w:rsidP="00DF76CD">
      <w:pPr>
        <w:overflowPunct/>
        <w:autoSpaceDE/>
        <w:autoSpaceDN/>
        <w:adjustRightInd/>
        <w:ind w:firstLine="720"/>
        <w:jc w:val="both"/>
        <w:textAlignment w:val="auto"/>
        <w:outlineLvl w:val="0"/>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Рождение потребностей происходит, в основном, через воздействие на людей сложившегося за последние годы информационного пространства. В таких условиях потенциальный пользователь новой техники не оценивает ее с позиций добра и зла, а выбирает только с позиций удовлетворения ею своих потребностей и в соо</w:t>
      </w:r>
      <w:r w:rsidRPr="00DC1329">
        <w:rPr>
          <w:rFonts w:ascii="Times New Roman" w:hAnsi="Times New Roman" w:cs="Times New Roman"/>
          <w:color w:val="000000"/>
          <w:sz w:val="32"/>
          <w:szCs w:val="32"/>
          <w:lang w:eastAsia="ru-RU" w:bidi="ar-SA"/>
        </w:rPr>
        <w:t>т</w:t>
      </w:r>
      <w:r w:rsidRPr="00DC1329">
        <w:rPr>
          <w:rFonts w:ascii="Times New Roman" w:hAnsi="Times New Roman" w:cs="Times New Roman"/>
          <w:color w:val="000000"/>
          <w:sz w:val="32"/>
          <w:szCs w:val="32"/>
          <w:lang w:eastAsia="ru-RU" w:bidi="ar-SA"/>
        </w:rPr>
        <w:t xml:space="preserve">ветствии с имеющимися у него финансовыми возможностями. Поэтому возрастает моральная ответственность разработчиков и производителей новой техники, часто не осознаваемая ими. </w:t>
      </w:r>
      <w:proofErr w:type="gramStart"/>
      <w:r w:rsidRPr="00DC1329">
        <w:rPr>
          <w:rFonts w:ascii="Times New Roman" w:hAnsi="Times New Roman" w:cs="Times New Roman"/>
          <w:color w:val="000000"/>
          <w:sz w:val="32"/>
          <w:szCs w:val="32"/>
          <w:lang w:eastAsia="ru-RU" w:bidi="ar-SA"/>
        </w:rPr>
        <w:t>Однако в большинстве случаев производители руководствуются сиюминутными экономическими факторами (прибыль — и как можно больше, уже сейчас или в ближайшем будущем, а последствия возде</w:t>
      </w:r>
      <w:r w:rsidRPr="00DC1329">
        <w:rPr>
          <w:rFonts w:ascii="Times New Roman" w:hAnsi="Times New Roman" w:cs="Times New Roman"/>
          <w:color w:val="000000"/>
          <w:sz w:val="32"/>
          <w:szCs w:val="32"/>
          <w:lang w:eastAsia="ru-RU" w:bidi="ar-SA"/>
        </w:rPr>
        <w:t>й</w:t>
      </w:r>
      <w:r w:rsidRPr="00DC1329">
        <w:rPr>
          <w:rFonts w:ascii="Times New Roman" w:hAnsi="Times New Roman" w:cs="Times New Roman"/>
          <w:color w:val="000000"/>
          <w:sz w:val="32"/>
          <w:szCs w:val="32"/>
          <w:lang w:eastAsia="ru-RU" w:bidi="ar-SA"/>
        </w:rPr>
        <w:t>ствия на людей разработанной ими техники, если и возникнут, то не сейчас, а через какое-то время, после того как максимум прибыли уже удастся получить).</w:t>
      </w:r>
      <w:proofErr w:type="gramEnd"/>
      <w:r w:rsidRPr="00DC1329">
        <w:rPr>
          <w:rFonts w:ascii="Times New Roman" w:hAnsi="Times New Roman" w:cs="Times New Roman"/>
          <w:color w:val="000000"/>
          <w:sz w:val="32"/>
          <w:szCs w:val="32"/>
          <w:lang w:eastAsia="ru-RU" w:bidi="ar-SA"/>
        </w:rPr>
        <w:t xml:space="preserve"> Почти всегда производители новой техники не анализируют долговременные последствия внедрения своих разработок, в том числе связанные с тем, что бытие техники не ограничивается ее наличным бытием: техника, становясь частью окружающего реального мира, формирует человека.</w:t>
      </w:r>
    </w:p>
    <w:p w:rsidR="00DF76CD" w:rsidRPr="00DC1329" w:rsidRDefault="00DF76CD" w:rsidP="00DF76CD">
      <w:pPr>
        <w:overflowPunct/>
        <w:autoSpaceDE/>
        <w:autoSpaceDN/>
        <w:adjustRightInd/>
        <w:ind w:firstLine="720"/>
        <w:jc w:val="both"/>
        <w:textAlignment w:val="auto"/>
        <w:outlineLvl w:val="0"/>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Такие прогнозы необходимы именно на этапе разработки новой техники, потом, когда она будет внедрена, станет гораздо сложнее что-либо изменить, даже если обнаружатся негативные последствия влияния этой техники на человека.</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xml:space="preserve">Но на начальном этапе, когда сфера потребления новых изделий еще не сформирована, оценить потенциальную пользу или вред от них сложно, поскольку оценка производится сейчас, а последствия от их использования проявятся в будущем. Более того, разработчики новой техники могут задать вопрос: а зачем им этим заниматься, тратить время, средства и деньги на дополнительные </w:t>
      </w:r>
      <w:r w:rsidRPr="00DC1329">
        <w:rPr>
          <w:rFonts w:ascii="Times New Roman" w:hAnsi="Times New Roman" w:cs="Times New Roman"/>
          <w:color w:val="000000"/>
          <w:sz w:val="32"/>
          <w:szCs w:val="32"/>
          <w:lang w:eastAsia="ru-RU" w:bidi="ar-SA"/>
        </w:rPr>
        <w:lastRenderedPageBreak/>
        <w:t>исследования, если на начальном этапе они еще не знают, удастся ли ш</w:t>
      </w:r>
      <w:r w:rsidRPr="00DC1329">
        <w:rPr>
          <w:rFonts w:ascii="Times New Roman" w:hAnsi="Times New Roman" w:cs="Times New Roman"/>
          <w:color w:val="000000"/>
          <w:sz w:val="32"/>
          <w:szCs w:val="32"/>
          <w:lang w:eastAsia="ru-RU" w:bidi="ar-SA"/>
        </w:rPr>
        <w:t>и</w:t>
      </w:r>
      <w:r w:rsidRPr="00DC1329">
        <w:rPr>
          <w:rFonts w:ascii="Times New Roman" w:hAnsi="Times New Roman" w:cs="Times New Roman"/>
          <w:color w:val="000000"/>
          <w:sz w:val="32"/>
          <w:szCs w:val="32"/>
          <w:lang w:eastAsia="ru-RU" w:bidi="ar-SA"/>
        </w:rPr>
        <w:t xml:space="preserve">роко внедрить новые технические изделия? </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С другой стороны, внедрение в жизнь человека любых новых изделий неизбежно влияет на будущее человека (как субъект будет развиваться, совершенствоваться, к чему будет стремиться, как будет изменяться его сознание, его мировоззрение, культура, образование) и, соответственно, на будущее общества в целом.</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Существует еще и такой аспект проблемы: а как в результате внедрения новой техники будет меняться организм человека, и как будет меняться социальное общество?</w:t>
      </w:r>
    </w:p>
    <w:p w:rsidR="00DF76CD"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proofErr w:type="gramStart"/>
      <w:r w:rsidRPr="00DC1329">
        <w:rPr>
          <w:rFonts w:ascii="Times New Roman" w:hAnsi="Times New Roman" w:cs="Times New Roman"/>
          <w:color w:val="000000"/>
          <w:sz w:val="32"/>
          <w:szCs w:val="32"/>
          <w:lang w:eastAsia="ru-RU" w:bidi="ar-SA"/>
        </w:rPr>
        <w:t>В качестве примера рассмотрим с позиций добра и зла оценку систем визуализации — технических средств, созданных человеком для осуществления демонстрации виртуальной реальности одному или одновременно многим зрителям.</w:t>
      </w:r>
      <w:proofErr w:type="gramEnd"/>
    </w:p>
    <w:p w:rsidR="00CF48DE" w:rsidRPr="00DC1329" w:rsidRDefault="00CF48DE"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p>
    <w:p w:rsidR="00DF76CD" w:rsidRPr="00DC1329" w:rsidRDefault="00DF76CD" w:rsidP="00004DA1">
      <w:pPr>
        <w:keepNext/>
        <w:numPr>
          <w:ilvl w:val="0"/>
          <w:numId w:val="4"/>
        </w:numPr>
        <w:overflowPunct/>
        <w:autoSpaceDE/>
        <w:autoSpaceDN/>
        <w:adjustRightInd/>
        <w:ind w:left="0" w:firstLine="720"/>
        <w:jc w:val="center"/>
        <w:textAlignment w:val="auto"/>
        <w:outlineLvl w:val="1"/>
        <w:rPr>
          <w:rFonts w:ascii="Times New Roman" w:hAnsi="Times New Roman" w:cs="Times New Roman"/>
          <w:b/>
          <w:color w:val="000000"/>
          <w:sz w:val="32"/>
          <w:szCs w:val="32"/>
          <w:shd w:val="clear" w:color="auto" w:fill="FFFFFF"/>
          <w:lang w:eastAsia="ru-RU" w:bidi="ar-SA"/>
        </w:rPr>
      </w:pPr>
      <w:r w:rsidRPr="00DC1329">
        <w:rPr>
          <w:rFonts w:ascii="Times New Roman" w:hAnsi="Times New Roman" w:cs="Times New Roman"/>
          <w:b/>
          <w:color w:val="000000"/>
          <w:sz w:val="32"/>
          <w:szCs w:val="32"/>
          <w:shd w:val="clear" w:color="auto" w:fill="FFFFFF"/>
          <w:lang w:eastAsia="ru-RU" w:bidi="ar-SA"/>
        </w:rPr>
        <w:t>Анализ систем визуализации</w:t>
      </w:r>
    </w:p>
    <w:p w:rsidR="00DF76CD" w:rsidRPr="005117C4" w:rsidRDefault="00DF76CD" w:rsidP="00DF76CD">
      <w:pPr>
        <w:overflowPunct/>
        <w:autoSpaceDE/>
        <w:autoSpaceDN/>
        <w:adjustRightInd/>
        <w:ind w:firstLine="720"/>
        <w:jc w:val="both"/>
        <w:textAlignment w:val="auto"/>
        <w:rPr>
          <w:rFonts w:ascii="Times New Roman" w:hAnsi="Times New Roman" w:cs="Times New Roman"/>
          <w:color w:val="000000"/>
          <w:spacing w:val="-4"/>
          <w:sz w:val="32"/>
          <w:szCs w:val="32"/>
          <w:shd w:val="clear" w:color="auto" w:fill="FFFFFF"/>
          <w:lang w:eastAsia="ru-RU" w:bidi="ar-SA"/>
        </w:rPr>
      </w:pPr>
      <w:r w:rsidRPr="005117C4">
        <w:rPr>
          <w:rFonts w:ascii="Times New Roman" w:hAnsi="Times New Roman" w:cs="Times New Roman"/>
          <w:color w:val="000000"/>
          <w:spacing w:val="-4"/>
          <w:sz w:val="32"/>
          <w:szCs w:val="32"/>
          <w:shd w:val="clear" w:color="auto" w:fill="FFFFFF"/>
          <w:lang w:eastAsia="ru-RU" w:bidi="ar-SA"/>
        </w:rPr>
        <w:t>Системы визуализации, применяемые в науке, образовании, искусстве, досуге:</w:t>
      </w:r>
    </w:p>
    <w:p w:rsidR="00DF76CD" w:rsidRPr="005117C4" w:rsidRDefault="00DF76CD" w:rsidP="00DF76CD">
      <w:pPr>
        <w:overflowPunct/>
        <w:autoSpaceDE/>
        <w:autoSpaceDN/>
        <w:adjustRightInd/>
        <w:ind w:firstLine="720"/>
        <w:jc w:val="both"/>
        <w:textAlignment w:val="auto"/>
        <w:rPr>
          <w:rFonts w:ascii="Times New Roman" w:hAnsi="Times New Roman" w:cs="Times New Roman"/>
          <w:color w:val="000000"/>
          <w:spacing w:val="-4"/>
          <w:sz w:val="32"/>
          <w:szCs w:val="32"/>
          <w:shd w:val="clear" w:color="auto" w:fill="FFFFFF"/>
          <w:lang w:eastAsia="ru-RU" w:bidi="ar-SA"/>
        </w:rPr>
      </w:pPr>
      <w:r w:rsidRPr="005117C4">
        <w:rPr>
          <w:rFonts w:ascii="Times New Roman" w:hAnsi="Times New Roman" w:cs="Times New Roman"/>
          <w:color w:val="000000"/>
          <w:spacing w:val="-4"/>
          <w:sz w:val="32"/>
          <w:szCs w:val="32"/>
          <w:shd w:val="clear" w:color="auto" w:fill="FFFFFF"/>
          <w:lang w:eastAsia="ru-RU" w:bidi="ar-SA"/>
        </w:rPr>
        <w:t>─ играют существенную роль в жизни современного человека, они являются средством демонстрации зрителям виртуальных образов, в том числе отсутствующих, недоступных и (или) представляющих опасность в реальной жизни;</w:t>
      </w:r>
    </w:p>
    <w:p w:rsidR="00DF76CD" w:rsidRPr="005117C4" w:rsidRDefault="00DF76CD" w:rsidP="00DF76CD">
      <w:pPr>
        <w:overflowPunct/>
        <w:autoSpaceDE/>
        <w:autoSpaceDN/>
        <w:adjustRightInd/>
        <w:ind w:firstLine="720"/>
        <w:jc w:val="both"/>
        <w:textAlignment w:val="auto"/>
        <w:rPr>
          <w:rFonts w:ascii="Times New Roman" w:hAnsi="Times New Roman" w:cs="Times New Roman"/>
          <w:color w:val="000000"/>
          <w:spacing w:val="-4"/>
          <w:sz w:val="32"/>
          <w:szCs w:val="32"/>
          <w:shd w:val="clear" w:color="auto" w:fill="FFFFFF"/>
          <w:lang w:eastAsia="ru-RU" w:bidi="ar-SA"/>
        </w:rPr>
      </w:pPr>
      <w:r w:rsidRPr="005117C4">
        <w:rPr>
          <w:rFonts w:ascii="Times New Roman" w:hAnsi="Times New Roman" w:cs="Times New Roman"/>
          <w:color w:val="000000"/>
          <w:spacing w:val="-4"/>
          <w:sz w:val="32"/>
          <w:szCs w:val="32"/>
          <w:shd w:val="clear" w:color="auto" w:fill="FFFFFF"/>
          <w:lang w:eastAsia="ru-RU" w:bidi="ar-SA"/>
        </w:rPr>
        <w:t xml:space="preserve">─ позволяют переживать </w:t>
      </w:r>
      <w:proofErr w:type="gramStart"/>
      <w:r w:rsidRPr="005117C4">
        <w:rPr>
          <w:rFonts w:ascii="Times New Roman" w:hAnsi="Times New Roman" w:cs="Times New Roman"/>
          <w:color w:val="000000"/>
          <w:spacing w:val="-4"/>
          <w:sz w:val="32"/>
          <w:szCs w:val="32"/>
          <w:shd w:val="clear" w:color="auto" w:fill="FFFFFF"/>
          <w:lang w:eastAsia="ru-RU" w:bidi="ar-SA"/>
        </w:rPr>
        <w:t>различные жизненные</w:t>
      </w:r>
      <w:proofErr w:type="gramEnd"/>
      <w:r w:rsidRPr="005117C4">
        <w:rPr>
          <w:rFonts w:ascii="Times New Roman" w:hAnsi="Times New Roman" w:cs="Times New Roman"/>
          <w:color w:val="000000"/>
          <w:spacing w:val="-4"/>
          <w:sz w:val="32"/>
          <w:szCs w:val="32"/>
          <w:shd w:val="clear" w:color="auto" w:fill="FFFFFF"/>
          <w:lang w:eastAsia="ru-RU" w:bidi="ar-SA"/>
        </w:rPr>
        <w:t xml:space="preserve"> ситуации, являются средством познания мира и формирования общественно-эстетических идеалов.</w:t>
      </w:r>
    </w:p>
    <w:p w:rsidR="00DF76CD" w:rsidRPr="005117C4" w:rsidRDefault="00DF76CD" w:rsidP="00DF76CD">
      <w:pPr>
        <w:overflowPunct/>
        <w:autoSpaceDE/>
        <w:autoSpaceDN/>
        <w:adjustRightInd/>
        <w:ind w:firstLine="720"/>
        <w:jc w:val="both"/>
        <w:textAlignment w:val="auto"/>
        <w:rPr>
          <w:rFonts w:ascii="Times New Roman" w:hAnsi="Times New Roman" w:cs="Times New Roman"/>
          <w:color w:val="000000"/>
          <w:spacing w:val="-4"/>
          <w:sz w:val="32"/>
          <w:szCs w:val="32"/>
          <w:shd w:val="clear" w:color="auto" w:fill="FFFFFF"/>
          <w:lang w:eastAsia="ru-RU" w:bidi="ar-SA"/>
        </w:rPr>
      </w:pPr>
      <w:r w:rsidRPr="005117C4">
        <w:rPr>
          <w:rFonts w:ascii="Times New Roman" w:hAnsi="Times New Roman" w:cs="Times New Roman"/>
          <w:color w:val="000000"/>
          <w:spacing w:val="-4"/>
          <w:sz w:val="32"/>
          <w:szCs w:val="32"/>
          <w:shd w:val="clear" w:color="auto" w:fill="FFFFFF"/>
          <w:lang w:eastAsia="ru-RU" w:bidi="ar-SA"/>
        </w:rPr>
        <w:t>Формируемые системами визуализации виртуальные образы непосредственно влияют на человека: они создают представление человека, что есть добро, а что есть зло. Исследованию и анализу визуальных образов, оценке их нравственного и морального воздействия на человека посвящено много исследований (например, [2, 7– 9]).</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shd w:val="clear" w:color="auto" w:fill="FFFFFF"/>
          <w:lang w:eastAsia="ru-RU" w:bidi="ar-SA"/>
        </w:rPr>
      </w:pPr>
      <w:r w:rsidRPr="00DC1329">
        <w:rPr>
          <w:rFonts w:ascii="Times New Roman" w:hAnsi="Times New Roman" w:cs="Times New Roman"/>
          <w:color w:val="000000"/>
          <w:sz w:val="32"/>
          <w:szCs w:val="32"/>
          <w:shd w:val="clear" w:color="auto" w:fill="FFFFFF"/>
          <w:lang w:eastAsia="ru-RU" w:bidi="ar-SA"/>
        </w:rPr>
        <w:t xml:space="preserve">Однако сами средства визуализации, лишь создающие виртуальные визуальные образы для предоставления их зрителям, включая киноизображение, остаются, как правило, вне поля зрения исследователей. Ученые и специалисты обычно ограничиваются оценкой главной функции, выполняемой средствами визуализации, — качеством создаваемого ими изображения и звука. Специалисты дополнительно оценивают технические и эргономические </w:t>
      </w:r>
      <w:r w:rsidRPr="00DC1329">
        <w:rPr>
          <w:rFonts w:ascii="Times New Roman" w:hAnsi="Times New Roman" w:cs="Times New Roman"/>
          <w:color w:val="000000"/>
          <w:sz w:val="32"/>
          <w:szCs w:val="32"/>
          <w:shd w:val="clear" w:color="auto" w:fill="FFFFFF"/>
          <w:lang w:eastAsia="ru-RU" w:bidi="ar-SA"/>
        </w:rPr>
        <w:lastRenderedPageBreak/>
        <w:t>характеристики средств визуализации, область их применения, принципы работы и некоторые конструктивные решения. И все.</w:t>
      </w:r>
    </w:p>
    <w:p w:rsidR="00CF48DE" w:rsidRDefault="00DF76CD" w:rsidP="008447B8">
      <w:pPr>
        <w:overflowPunct/>
        <w:autoSpaceDE/>
        <w:autoSpaceDN/>
        <w:adjustRightInd/>
        <w:ind w:firstLine="720"/>
        <w:jc w:val="both"/>
        <w:textAlignment w:val="auto"/>
        <w:rPr>
          <w:rFonts w:ascii="Times New Roman" w:hAnsi="Times New Roman" w:cs="Times New Roman"/>
          <w:color w:val="000000"/>
          <w:sz w:val="32"/>
          <w:szCs w:val="32"/>
          <w:shd w:val="clear" w:color="auto" w:fill="FFFFFF"/>
          <w:lang w:eastAsia="ru-RU" w:bidi="ar-SA"/>
        </w:rPr>
      </w:pPr>
      <w:r w:rsidRPr="00DC1329">
        <w:rPr>
          <w:rFonts w:ascii="Times New Roman" w:hAnsi="Times New Roman" w:cs="Times New Roman"/>
          <w:color w:val="000000"/>
          <w:sz w:val="32"/>
          <w:szCs w:val="32"/>
          <w:shd w:val="clear" w:color="auto" w:fill="FFFFFF"/>
          <w:lang w:eastAsia="ru-RU" w:bidi="ar-SA"/>
        </w:rPr>
        <w:t>В рамках данной статьи предпримем попытку постановочно определить направления, по которым предлагается производить оценку влияния на человека активно применяемых в настоящее время различных систем визуализации.</w:t>
      </w:r>
    </w:p>
    <w:p w:rsidR="00732626" w:rsidRDefault="00732626" w:rsidP="008447B8">
      <w:pPr>
        <w:overflowPunct/>
        <w:autoSpaceDE/>
        <w:autoSpaceDN/>
        <w:adjustRightInd/>
        <w:ind w:firstLine="720"/>
        <w:jc w:val="both"/>
        <w:textAlignment w:val="auto"/>
        <w:rPr>
          <w:rFonts w:ascii="Times New Roman" w:hAnsi="Times New Roman" w:cs="Times New Roman"/>
          <w:color w:val="000000"/>
          <w:sz w:val="32"/>
          <w:szCs w:val="32"/>
          <w:shd w:val="clear" w:color="auto" w:fill="FFFFFF"/>
          <w:lang w:eastAsia="ru-RU" w:bidi="ar-SA"/>
        </w:rPr>
      </w:pPr>
    </w:p>
    <w:p w:rsidR="00DF76CD" w:rsidRPr="00DC1329" w:rsidRDefault="00DF76CD" w:rsidP="00DF76CD">
      <w:pPr>
        <w:overflowPunct/>
        <w:autoSpaceDE/>
        <w:autoSpaceDN/>
        <w:adjustRightInd/>
        <w:ind w:firstLine="720"/>
        <w:jc w:val="center"/>
        <w:textAlignment w:val="auto"/>
        <w:rPr>
          <w:rFonts w:ascii="Times New Roman" w:hAnsi="Times New Roman" w:cs="Times New Roman"/>
          <w:b/>
          <w:color w:val="000000"/>
          <w:sz w:val="32"/>
          <w:szCs w:val="32"/>
          <w:shd w:val="clear" w:color="auto" w:fill="FFFFFF"/>
          <w:lang w:eastAsia="ru-RU" w:bidi="ar-SA"/>
        </w:rPr>
      </w:pPr>
      <w:r w:rsidRPr="00DC1329">
        <w:rPr>
          <w:rFonts w:ascii="Times New Roman" w:hAnsi="Times New Roman" w:cs="Times New Roman"/>
          <w:b/>
          <w:color w:val="000000"/>
          <w:sz w:val="32"/>
          <w:szCs w:val="32"/>
          <w:shd w:val="clear" w:color="auto" w:fill="FFFFFF"/>
          <w:lang w:eastAsia="ru-RU" w:bidi="ar-SA"/>
        </w:rPr>
        <w:t>4.1. Влияние на физиологию человека</w:t>
      </w:r>
    </w:p>
    <w:p w:rsidR="00DF76CD" w:rsidRPr="00DC1329" w:rsidRDefault="00DF76CD" w:rsidP="00DF76CD">
      <w:pPr>
        <w:keepNext/>
        <w:overflowPunct/>
        <w:autoSpaceDE/>
        <w:autoSpaceDN/>
        <w:adjustRightInd/>
        <w:ind w:firstLine="720"/>
        <w:jc w:val="both"/>
        <w:textAlignment w:val="auto"/>
        <w:outlineLvl w:val="1"/>
        <w:rPr>
          <w:rFonts w:ascii="Times New Roman" w:hAnsi="Times New Roman" w:cs="Times New Roman"/>
          <w:color w:val="000000"/>
          <w:sz w:val="32"/>
          <w:szCs w:val="32"/>
          <w:shd w:val="clear" w:color="auto" w:fill="FFFFFF"/>
          <w:lang w:eastAsia="ru-RU" w:bidi="ar-SA"/>
        </w:rPr>
      </w:pPr>
      <w:r w:rsidRPr="00DC1329">
        <w:rPr>
          <w:rFonts w:ascii="Times New Roman" w:hAnsi="Times New Roman" w:cs="Times New Roman"/>
          <w:color w:val="000000"/>
          <w:sz w:val="32"/>
          <w:szCs w:val="32"/>
          <w:shd w:val="clear" w:color="auto" w:fill="FFFFFF"/>
          <w:lang w:eastAsia="ru-RU" w:bidi="ar-SA"/>
        </w:rPr>
        <w:t>Внедрение современных систем визуализации вызывает следующие наиболее существенные изменения в физиологии организма человека:</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человек все больше времени проводит перед экранами систем визуализации, образ жизни его становится малоподвижным, физические нагрузки и время, в течение которого они воздействуют на организм, существенно сокращаются, вследствие чего происходят необратимые изменения всех органов человека, в первую очередь мышц и суставов;</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происходят изменения в функционировании органов человека (в рамках рассматриваемой в статье темы это, прежде всего, изменения функционирования зрительной системы человека).</w:t>
      </w:r>
    </w:p>
    <w:p w:rsidR="00DF76CD" w:rsidRPr="00DC1329" w:rsidRDefault="00DF76CD" w:rsidP="00DF76CD">
      <w:pPr>
        <w:keepNext/>
        <w:overflowPunct/>
        <w:autoSpaceDE/>
        <w:autoSpaceDN/>
        <w:adjustRightInd/>
        <w:ind w:firstLine="720"/>
        <w:jc w:val="both"/>
        <w:textAlignment w:val="auto"/>
        <w:outlineLvl w:val="1"/>
        <w:rPr>
          <w:rFonts w:ascii="Times New Roman" w:hAnsi="Times New Roman" w:cs="Times New Roman"/>
          <w:color w:val="000000"/>
          <w:sz w:val="32"/>
          <w:szCs w:val="32"/>
          <w:shd w:val="clear" w:color="auto" w:fill="FFFFFF"/>
          <w:lang w:eastAsia="ru-RU" w:bidi="ar-SA"/>
        </w:rPr>
      </w:pPr>
      <w:r w:rsidRPr="00DC1329">
        <w:rPr>
          <w:rFonts w:ascii="Times New Roman" w:hAnsi="Times New Roman" w:cs="Times New Roman"/>
          <w:color w:val="000000"/>
          <w:sz w:val="32"/>
          <w:szCs w:val="32"/>
          <w:shd w:val="clear" w:color="auto" w:fill="FFFFFF"/>
          <w:lang w:eastAsia="ru-RU" w:bidi="ar-SA"/>
        </w:rPr>
        <w:t>Проанализируем некоторые особенности работы зрительного аппарата человека при восприятии зрительных образов, формируемых системами визуализации.</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shd w:val="clear" w:color="auto" w:fill="FFFFFF"/>
          <w:lang w:eastAsia="ru-RU" w:bidi="ar-SA"/>
        </w:rPr>
      </w:pPr>
      <w:r w:rsidRPr="00DC1329">
        <w:rPr>
          <w:rFonts w:ascii="Times New Roman" w:hAnsi="Times New Roman" w:cs="Times New Roman"/>
          <w:color w:val="000000"/>
          <w:sz w:val="32"/>
          <w:szCs w:val="32"/>
          <w:shd w:val="clear" w:color="auto" w:fill="FFFFFF"/>
          <w:lang w:eastAsia="ru-RU" w:bidi="ar-SA"/>
        </w:rPr>
        <w:t>В реальном мире зрительный аппарат человека постоянно находится в движении. Глаза не просто реагируют на зрительные стимулы, глаза ищут и выбирают их.</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shd w:val="clear" w:color="auto" w:fill="FFFFFF"/>
          <w:lang w:eastAsia="ru-RU" w:bidi="ar-SA"/>
        </w:rPr>
      </w:pPr>
      <w:r w:rsidRPr="00DC1329">
        <w:rPr>
          <w:rFonts w:ascii="Times New Roman" w:hAnsi="Times New Roman" w:cs="Times New Roman"/>
          <w:color w:val="000000"/>
          <w:sz w:val="32"/>
          <w:szCs w:val="32"/>
          <w:lang w:eastAsia="ru-RU" w:bidi="ar-SA"/>
        </w:rPr>
        <w:t xml:space="preserve">Поскольку у человека два глаза, расположенные на некотором расстоянии друг от друга, то на сетчатках глаз совпадают изображения только тех объектов, которые находятся на поверхности </w:t>
      </w:r>
      <w:proofErr w:type="spellStart"/>
      <w:r w:rsidRPr="00DC1329">
        <w:rPr>
          <w:rFonts w:ascii="Times New Roman" w:hAnsi="Times New Roman" w:cs="Times New Roman"/>
          <w:color w:val="000000"/>
          <w:sz w:val="32"/>
          <w:szCs w:val="32"/>
          <w:lang w:eastAsia="ru-RU" w:bidi="ar-SA"/>
        </w:rPr>
        <w:t>гороптера</w:t>
      </w:r>
      <w:proofErr w:type="spellEnd"/>
      <w:r w:rsidRPr="00DC1329">
        <w:rPr>
          <w:rFonts w:ascii="Times New Roman" w:hAnsi="Times New Roman" w:cs="Times New Roman"/>
          <w:color w:val="000000"/>
          <w:sz w:val="32"/>
          <w:szCs w:val="32"/>
          <w:lang w:eastAsia="ru-RU" w:bidi="ar-SA"/>
        </w:rPr>
        <w:t xml:space="preserve">. Все остальные </w:t>
      </w:r>
      <w:proofErr w:type="spellStart"/>
      <w:r w:rsidRPr="00DC1329">
        <w:rPr>
          <w:rFonts w:ascii="Times New Roman" w:hAnsi="Times New Roman" w:cs="Times New Roman"/>
          <w:color w:val="000000"/>
          <w:sz w:val="32"/>
          <w:szCs w:val="32"/>
          <w:lang w:eastAsia="ru-RU" w:bidi="ar-SA"/>
        </w:rPr>
        <w:t>сетчаточные</w:t>
      </w:r>
      <w:proofErr w:type="spellEnd"/>
      <w:r w:rsidRPr="00DC1329">
        <w:rPr>
          <w:rFonts w:ascii="Times New Roman" w:hAnsi="Times New Roman" w:cs="Times New Roman"/>
          <w:color w:val="000000"/>
          <w:sz w:val="32"/>
          <w:szCs w:val="32"/>
          <w:lang w:eastAsia="ru-RU" w:bidi="ar-SA"/>
        </w:rPr>
        <w:t xml:space="preserve"> изображения наблюдаемых объектов смещены относительно друг друга, причем смещены тем больше, чем дальше объекты от </w:t>
      </w:r>
      <w:proofErr w:type="spellStart"/>
      <w:r w:rsidRPr="00DC1329">
        <w:rPr>
          <w:rFonts w:ascii="Times New Roman" w:hAnsi="Times New Roman" w:cs="Times New Roman"/>
          <w:color w:val="000000"/>
          <w:sz w:val="32"/>
          <w:szCs w:val="32"/>
          <w:lang w:eastAsia="ru-RU" w:bidi="ar-SA"/>
        </w:rPr>
        <w:t>гороптера</w:t>
      </w:r>
      <w:proofErr w:type="spellEnd"/>
      <w:r w:rsidRPr="00DC1329">
        <w:rPr>
          <w:rFonts w:ascii="Times New Roman" w:hAnsi="Times New Roman" w:cs="Times New Roman"/>
          <w:color w:val="000000"/>
          <w:sz w:val="32"/>
          <w:szCs w:val="32"/>
          <w:lang w:eastAsia="ru-RU" w:bidi="ar-SA"/>
        </w:rPr>
        <w:t>.</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shd w:val="clear" w:color="auto" w:fill="FFFFFF"/>
          <w:lang w:eastAsia="ru-RU" w:bidi="ar-SA"/>
        </w:rPr>
      </w:pPr>
      <w:r w:rsidRPr="00DC1329">
        <w:rPr>
          <w:rFonts w:ascii="Times New Roman" w:hAnsi="Times New Roman" w:cs="Times New Roman"/>
          <w:color w:val="000000"/>
          <w:sz w:val="32"/>
          <w:szCs w:val="32"/>
          <w:shd w:val="clear" w:color="auto" w:fill="FFFFFF"/>
          <w:lang w:eastAsia="ru-RU" w:bidi="ar-SA"/>
        </w:rPr>
        <w:t>Человек постоянно переводит взор с одних объектов на другие, с одних элементов объекта наблюдения на другие элементы, в результате непрерывно изменяется конвергенция зрительных осей глаз, аккомодация и, следовательно, резкость изображения объектов на сетчатке каждого глаза.</w:t>
      </w:r>
    </w:p>
    <w:p w:rsidR="00DF76CD" w:rsidRPr="00DC1329" w:rsidRDefault="00DF76CD" w:rsidP="00DF76CD">
      <w:pPr>
        <w:overflowPunct/>
        <w:ind w:firstLine="720"/>
        <w:jc w:val="both"/>
        <w:textAlignment w:val="auto"/>
        <w:rPr>
          <w:rFonts w:ascii="Times New Roman" w:eastAsia="Calibri" w:hAnsi="Times New Roman" w:cs="Times New Roman"/>
          <w:color w:val="000000"/>
          <w:sz w:val="32"/>
          <w:szCs w:val="32"/>
          <w:lang w:eastAsia="ru-RU" w:bidi="ar-SA"/>
        </w:rPr>
      </w:pPr>
      <w:r w:rsidRPr="00DC1329">
        <w:rPr>
          <w:rFonts w:ascii="Times New Roman" w:eastAsia="Calibri" w:hAnsi="Times New Roman" w:cs="Times New Roman"/>
          <w:color w:val="000000"/>
          <w:sz w:val="32"/>
          <w:szCs w:val="32"/>
          <w:lang w:eastAsia="ru-RU" w:bidi="ar-SA"/>
        </w:rPr>
        <w:lastRenderedPageBreak/>
        <w:t>В отличие от механизма функционирования глаз человека, большинство систем визуализации формирует визуальные образы на некоторой плоской или почти плоской поверхности (экране). Не сужая общности анализа, рассмотрим один из видов визуальных изображений — киноизображение.</w:t>
      </w:r>
    </w:p>
    <w:p w:rsidR="00DF76CD" w:rsidRPr="00DC1329" w:rsidRDefault="00DF76CD" w:rsidP="00DF76CD">
      <w:pPr>
        <w:overflowPunct/>
        <w:ind w:firstLine="720"/>
        <w:jc w:val="both"/>
        <w:textAlignment w:val="auto"/>
        <w:rPr>
          <w:rFonts w:ascii="Times New Roman" w:eastAsia="Calibri" w:hAnsi="Times New Roman" w:cs="Times New Roman"/>
          <w:color w:val="000000"/>
          <w:sz w:val="32"/>
          <w:szCs w:val="32"/>
          <w:lang w:eastAsia="ru-RU" w:bidi="ar-SA"/>
        </w:rPr>
      </w:pPr>
      <w:r w:rsidRPr="00DC1329">
        <w:rPr>
          <w:rFonts w:ascii="Times New Roman" w:eastAsia="Calibri" w:hAnsi="Times New Roman" w:cs="Times New Roman"/>
          <w:color w:val="000000"/>
          <w:sz w:val="32"/>
          <w:szCs w:val="32"/>
          <w:lang w:eastAsia="ru-RU" w:bidi="ar-SA"/>
        </w:rPr>
        <w:t>При просмотре киноизображений функционирование зрительной системы человека имеет следующие характерные особенности:</w:t>
      </w:r>
    </w:p>
    <w:p w:rsidR="00DF76CD" w:rsidRPr="00DC1329" w:rsidRDefault="00DF76CD" w:rsidP="00DF76CD">
      <w:pPr>
        <w:overflowPunct/>
        <w:ind w:firstLine="720"/>
        <w:jc w:val="both"/>
        <w:textAlignment w:val="auto"/>
        <w:rPr>
          <w:rFonts w:ascii="Times New Roman" w:eastAsia="Calibri" w:hAnsi="Times New Roman" w:cs="Times New Roman"/>
          <w:color w:val="000000"/>
          <w:sz w:val="32"/>
          <w:szCs w:val="32"/>
          <w:lang w:eastAsia="ru-RU" w:bidi="ar-SA"/>
        </w:rPr>
      </w:pPr>
      <w:r w:rsidRPr="00DC1329">
        <w:rPr>
          <w:rFonts w:ascii="Times New Roman" w:eastAsia="Calibri" w:hAnsi="Times New Roman" w:cs="Times New Roman"/>
          <w:color w:val="000000"/>
          <w:sz w:val="32"/>
          <w:szCs w:val="32"/>
          <w:lang w:eastAsia="ru-RU" w:bidi="ar-SA"/>
        </w:rPr>
        <w:t>— взор перемещается по поверхности плоского экрана, направляется на интересующие зрителя детали изображения;</w:t>
      </w:r>
    </w:p>
    <w:p w:rsidR="00DF76CD" w:rsidRPr="00DC1329" w:rsidRDefault="00DF76CD" w:rsidP="00DF76CD">
      <w:pPr>
        <w:overflowPunct/>
        <w:ind w:firstLine="720"/>
        <w:jc w:val="both"/>
        <w:textAlignment w:val="auto"/>
        <w:rPr>
          <w:rFonts w:ascii="Times New Roman" w:eastAsia="Calibri" w:hAnsi="Times New Roman" w:cs="Times New Roman"/>
          <w:color w:val="000000"/>
          <w:sz w:val="32"/>
          <w:szCs w:val="32"/>
          <w:lang w:eastAsia="ru-RU" w:bidi="ar-SA"/>
        </w:rPr>
      </w:pPr>
      <w:r w:rsidRPr="00DC1329">
        <w:rPr>
          <w:rFonts w:ascii="Times New Roman" w:eastAsia="Calibri" w:hAnsi="Times New Roman" w:cs="Times New Roman"/>
          <w:color w:val="000000"/>
          <w:sz w:val="32"/>
          <w:szCs w:val="32"/>
          <w:lang w:eastAsia="ru-RU" w:bidi="ar-SA"/>
        </w:rPr>
        <w:t>— аккомодация и конвергенция практически не изменяются;</w:t>
      </w:r>
    </w:p>
    <w:p w:rsidR="00DF76CD" w:rsidRPr="00DC1329" w:rsidRDefault="00DF76CD" w:rsidP="00DF76CD">
      <w:pPr>
        <w:overflowPunct/>
        <w:ind w:firstLine="720"/>
        <w:jc w:val="both"/>
        <w:textAlignment w:val="auto"/>
        <w:rPr>
          <w:rFonts w:ascii="Times New Roman" w:eastAsia="Calibri" w:hAnsi="Times New Roman" w:cs="Times New Roman"/>
          <w:color w:val="000000"/>
          <w:sz w:val="32"/>
          <w:szCs w:val="32"/>
          <w:lang w:eastAsia="ru-RU" w:bidi="ar-SA"/>
        </w:rPr>
      </w:pPr>
      <w:r w:rsidRPr="00DC1329">
        <w:rPr>
          <w:rFonts w:ascii="Times New Roman" w:eastAsia="Calibri" w:hAnsi="Times New Roman" w:cs="Times New Roman"/>
          <w:color w:val="000000"/>
          <w:sz w:val="32"/>
          <w:szCs w:val="32"/>
          <w:lang w:eastAsia="ru-RU" w:bidi="ar-SA"/>
        </w:rPr>
        <w:t xml:space="preserve">— движения зрителя и (или) его головы не дают новой информации о рассматриваемом изображении; эти движения вызваны усталостью из-за неподвижного положения тела, или </w:t>
      </w:r>
      <w:proofErr w:type="spellStart"/>
      <w:r w:rsidRPr="00DC1329">
        <w:rPr>
          <w:rFonts w:ascii="Times New Roman" w:eastAsia="Calibri" w:hAnsi="Times New Roman" w:cs="Times New Roman"/>
          <w:color w:val="000000"/>
          <w:sz w:val="32"/>
          <w:szCs w:val="32"/>
          <w:lang w:eastAsia="ru-RU" w:bidi="ar-SA"/>
        </w:rPr>
        <w:t>вовлечённостью</w:t>
      </w:r>
      <w:proofErr w:type="spellEnd"/>
      <w:r w:rsidRPr="00DC1329">
        <w:rPr>
          <w:rFonts w:ascii="Times New Roman" w:eastAsia="Calibri" w:hAnsi="Times New Roman" w:cs="Times New Roman"/>
          <w:color w:val="000000"/>
          <w:sz w:val="32"/>
          <w:szCs w:val="32"/>
          <w:lang w:eastAsia="ru-RU" w:bidi="ar-SA"/>
        </w:rPr>
        <w:t xml:space="preserve"> в сюжет, или желанием, как в реальном мире, оглядывать объекты с разных сторон, однако ожидаемых результатов это не прин</w:t>
      </w:r>
      <w:r w:rsidRPr="00DC1329">
        <w:rPr>
          <w:rFonts w:ascii="Times New Roman" w:eastAsia="Calibri" w:hAnsi="Times New Roman" w:cs="Times New Roman"/>
          <w:color w:val="000000"/>
          <w:sz w:val="32"/>
          <w:szCs w:val="32"/>
          <w:lang w:eastAsia="ru-RU" w:bidi="ar-SA"/>
        </w:rPr>
        <w:t>о</w:t>
      </w:r>
      <w:r w:rsidRPr="00DC1329">
        <w:rPr>
          <w:rFonts w:ascii="Times New Roman" w:eastAsia="Calibri" w:hAnsi="Times New Roman" w:cs="Times New Roman"/>
          <w:color w:val="000000"/>
          <w:sz w:val="32"/>
          <w:szCs w:val="32"/>
          <w:lang w:eastAsia="ru-RU" w:bidi="ar-SA"/>
        </w:rPr>
        <w:t>сит.</w:t>
      </w:r>
    </w:p>
    <w:p w:rsidR="00DF76CD" w:rsidRPr="00DC1329" w:rsidRDefault="00DF76CD" w:rsidP="00DF76CD">
      <w:pPr>
        <w:overflowPunct/>
        <w:ind w:firstLine="720"/>
        <w:jc w:val="both"/>
        <w:textAlignment w:val="auto"/>
        <w:rPr>
          <w:rFonts w:ascii="Times New Roman" w:eastAsia="Calibri" w:hAnsi="Times New Roman" w:cs="Times New Roman"/>
          <w:color w:val="000000"/>
          <w:sz w:val="32"/>
          <w:szCs w:val="32"/>
          <w:lang w:eastAsia="ru-RU" w:bidi="ar-SA"/>
        </w:rPr>
      </w:pPr>
      <w:r w:rsidRPr="00DC1329">
        <w:rPr>
          <w:rFonts w:ascii="Times New Roman" w:eastAsia="Calibri" w:hAnsi="Times New Roman" w:cs="Times New Roman"/>
          <w:color w:val="000000"/>
          <w:sz w:val="32"/>
          <w:szCs w:val="32"/>
          <w:lang w:eastAsia="ru-RU" w:bidi="ar-SA"/>
        </w:rPr>
        <w:t>Такие же особенности восприятия зрительных образов отмечаются при рассматривании фотографий, картин, телевизионных программ или при чтении книг.</w:t>
      </w:r>
    </w:p>
    <w:p w:rsidR="00DF76CD" w:rsidRPr="00DC1329" w:rsidRDefault="00DF76CD" w:rsidP="00DF76CD">
      <w:pPr>
        <w:overflowPunct/>
        <w:ind w:firstLine="720"/>
        <w:jc w:val="both"/>
        <w:textAlignment w:val="auto"/>
        <w:rPr>
          <w:rFonts w:ascii="Times New Roman" w:eastAsia="Calibri" w:hAnsi="Times New Roman" w:cs="Times New Roman"/>
          <w:color w:val="000000"/>
          <w:sz w:val="32"/>
          <w:szCs w:val="32"/>
          <w:shd w:val="clear" w:color="auto" w:fill="FFFFFF"/>
          <w:lang w:eastAsia="ru-RU" w:bidi="ar-SA"/>
        </w:rPr>
      </w:pPr>
      <w:r w:rsidRPr="00DC1329">
        <w:rPr>
          <w:rFonts w:ascii="Times New Roman" w:eastAsia="Calibri" w:hAnsi="Times New Roman" w:cs="Times New Roman"/>
          <w:color w:val="000000"/>
          <w:sz w:val="32"/>
          <w:szCs w:val="32"/>
          <w:lang w:eastAsia="ru-RU" w:bidi="ar-SA"/>
        </w:rPr>
        <w:t>Поскольку такой режим работы зрительного аппарата отличается от того, как работает зрительный аппарат человека, находящегося в природных условиях, то необходимо ограничивать время р</w:t>
      </w:r>
      <w:r w:rsidRPr="00DC1329">
        <w:rPr>
          <w:rFonts w:ascii="Times New Roman" w:eastAsia="Calibri" w:hAnsi="Times New Roman" w:cs="Times New Roman"/>
          <w:color w:val="000000"/>
          <w:sz w:val="32"/>
          <w:szCs w:val="32"/>
          <w:lang w:eastAsia="ru-RU" w:bidi="ar-SA"/>
        </w:rPr>
        <w:t>а</w:t>
      </w:r>
      <w:r w:rsidRPr="00DC1329">
        <w:rPr>
          <w:rFonts w:ascii="Times New Roman" w:eastAsia="Calibri" w:hAnsi="Times New Roman" w:cs="Times New Roman"/>
          <w:color w:val="000000"/>
          <w:sz w:val="32"/>
          <w:szCs w:val="32"/>
          <w:lang w:eastAsia="ru-RU" w:bidi="ar-SA"/>
        </w:rPr>
        <w:t xml:space="preserve">боты зрительного аппарата в таком режиме, особенно для детей, зрительный аппарат которых ещё не обучен так </w:t>
      </w:r>
      <w:proofErr w:type="gramStart"/>
      <w:r w:rsidRPr="00DC1329">
        <w:rPr>
          <w:rFonts w:ascii="Times New Roman" w:eastAsia="Calibri" w:hAnsi="Times New Roman" w:cs="Times New Roman"/>
          <w:color w:val="000000"/>
          <w:sz w:val="32"/>
          <w:szCs w:val="32"/>
          <w:lang w:eastAsia="ru-RU" w:bidi="ar-SA"/>
        </w:rPr>
        <w:t>работать</w:t>
      </w:r>
      <w:proofErr w:type="gramEnd"/>
      <w:r w:rsidRPr="00DC1329">
        <w:rPr>
          <w:rFonts w:ascii="Times New Roman" w:eastAsia="Calibri" w:hAnsi="Times New Roman" w:cs="Times New Roman"/>
          <w:color w:val="000000"/>
          <w:sz w:val="32"/>
          <w:szCs w:val="32"/>
          <w:lang w:eastAsia="ru-RU" w:bidi="ar-SA"/>
        </w:rPr>
        <w:t xml:space="preserve">. </w:t>
      </w:r>
      <w:proofErr w:type="gramStart"/>
      <w:r w:rsidRPr="00DC1329">
        <w:rPr>
          <w:rFonts w:ascii="Times New Roman" w:eastAsia="Calibri" w:hAnsi="Times New Roman" w:cs="Times New Roman"/>
          <w:color w:val="000000"/>
          <w:sz w:val="32"/>
          <w:szCs w:val="32"/>
          <w:lang w:eastAsia="ru-RU" w:bidi="ar-SA"/>
        </w:rPr>
        <w:t>С возрастом, постоянно имея дело с плоскими объектами (чтение книг, просмотр телевизионных передач, работа за компьютером или планшетом и т. д.), зрительная система человека привыкает (обучается) существовать в таком режиме, поэтому взрослый человек не ощущает усталости или дискомфорта даже при длительном чтении или при увлечении компьютерной игрой.</w:t>
      </w:r>
      <w:proofErr w:type="gramEnd"/>
      <w:r w:rsidRPr="00DC1329">
        <w:rPr>
          <w:rFonts w:ascii="Times New Roman" w:eastAsia="Calibri" w:hAnsi="Times New Roman" w:cs="Times New Roman"/>
          <w:color w:val="000000"/>
          <w:sz w:val="32"/>
          <w:szCs w:val="32"/>
          <w:lang w:eastAsia="ru-RU" w:bidi="ar-SA"/>
        </w:rPr>
        <w:t xml:space="preserve"> Однако в результате начинается </w:t>
      </w:r>
      <w:proofErr w:type="gramStart"/>
      <w:r w:rsidRPr="00DC1329">
        <w:rPr>
          <w:rFonts w:ascii="Times New Roman" w:eastAsia="Calibri" w:hAnsi="Times New Roman" w:cs="Times New Roman"/>
          <w:color w:val="000000"/>
          <w:sz w:val="32"/>
          <w:szCs w:val="32"/>
          <w:lang w:eastAsia="ru-RU" w:bidi="ar-SA"/>
        </w:rPr>
        <w:t>постепенная деградация</w:t>
      </w:r>
      <w:proofErr w:type="gramEnd"/>
      <w:r w:rsidRPr="00DC1329">
        <w:rPr>
          <w:rFonts w:ascii="Times New Roman" w:eastAsia="Calibri" w:hAnsi="Times New Roman" w:cs="Times New Roman"/>
          <w:color w:val="000000"/>
          <w:sz w:val="32"/>
          <w:szCs w:val="32"/>
          <w:lang w:eastAsia="ru-RU" w:bidi="ar-SA"/>
        </w:rPr>
        <w:t xml:space="preserve"> зрительных функций, не замечаемая чел</w:t>
      </w:r>
      <w:r w:rsidRPr="00DC1329">
        <w:rPr>
          <w:rFonts w:ascii="Times New Roman" w:eastAsia="Calibri" w:hAnsi="Times New Roman" w:cs="Times New Roman"/>
          <w:color w:val="000000"/>
          <w:sz w:val="32"/>
          <w:szCs w:val="32"/>
          <w:lang w:eastAsia="ru-RU" w:bidi="ar-SA"/>
        </w:rPr>
        <w:t>о</w:t>
      </w:r>
      <w:r w:rsidRPr="00DC1329">
        <w:rPr>
          <w:rFonts w:ascii="Times New Roman" w:eastAsia="Calibri" w:hAnsi="Times New Roman" w:cs="Times New Roman"/>
          <w:color w:val="000000"/>
          <w:sz w:val="32"/>
          <w:szCs w:val="32"/>
          <w:lang w:eastAsia="ru-RU" w:bidi="ar-SA"/>
        </w:rPr>
        <w:t>веком до тех пор, пока эта деградация не достигнет существенного уровня, при котором человек начинает понимать, что его зрение уже не такое, каким было раньше.</w:t>
      </w:r>
    </w:p>
    <w:p w:rsidR="00DF76CD" w:rsidRPr="00DC1329" w:rsidRDefault="00DF76CD" w:rsidP="00DF76CD">
      <w:pPr>
        <w:overflowPunct/>
        <w:ind w:firstLine="720"/>
        <w:jc w:val="both"/>
        <w:textAlignment w:val="auto"/>
        <w:rPr>
          <w:rFonts w:ascii="Times New Roman" w:eastAsia="Calibri" w:hAnsi="Times New Roman" w:cs="Times New Roman"/>
          <w:color w:val="000000"/>
          <w:sz w:val="32"/>
          <w:szCs w:val="32"/>
          <w:lang w:eastAsia="ru-RU" w:bidi="ar-SA"/>
        </w:rPr>
      </w:pPr>
      <w:r w:rsidRPr="00DC1329">
        <w:rPr>
          <w:rFonts w:ascii="Times New Roman" w:eastAsia="Calibri" w:hAnsi="Times New Roman" w:cs="Times New Roman"/>
          <w:color w:val="000000"/>
          <w:sz w:val="32"/>
          <w:szCs w:val="32"/>
          <w:lang w:eastAsia="ru-RU" w:bidi="ar-SA"/>
        </w:rPr>
        <w:t xml:space="preserve">При кинопоказе </w:t>
      </w:r>
      <w:proofErr w:type="spellStart"/>
      <w:r w:rsidRPr="00DC1329">
        <w:rPr>
          <w:rFonts w:ascii="Times New Roman" w:eastAsia="Calibri" w:hAnsi="Times New Roman" w:cs="Times New Roman"/>
          <w:color w:val="000000"/>
          <w:sz w:val="32"/>
          <w:szCs w:val="32"/>
          <w:lang w:eastAsia="ru-RU" w:bidi="ar-SA"/>
        </w:rPr>
        <w:t>одноракурсное</w:t>
      </w:r>
      <w:proofErr w:type="spellEnd"/>
      <w:r w:rsidRPr="00DC1329">
        <w:rPr>
          <w:rFonts w:ascii="Times New Roman" w:eastAsia="Calibri" w:hAnsi="Times New Roman" w:cs="Times New Roman"/>
          <w:color w:val="000000"/>
          <w:sz w:val="32"/>
          <w:szCs w:val="32"/>
          <w:lang w:eastAsia="ru-RU" w:bidi="ar-SA"/>
        </w:rPr>
        <w:t xml:space="preserve"> киноизображение визуализируется на некотором конкретном расстоянии от зрителя, а </w:t>
      </w:r>
      <w:r w:rsidRPr="00DC1329">
        <w:rPr>
          <w:rFonts w:ascii="Times New Roman" w:eastAsia="Calibri" w:hAnsi="Times New Roman" w:cs="Times New Roman"/>
          <w:color w:val="000000"/>
          <w:sz w:val="32"/>
          <w:szCs w:val="32"/>
          <w:lang w:eastAsia="ru-RU" w:bidi="ar-SA"/>
        </w:rPr>
        <w:lastRenderedPageBreak/>
        <w:t>именно — на расстоянии экрана от зрителя. В результате оптич</w:t>
      </w:r>
      <w:r w:rsidRPr="00DC1329">
        <w:rPr>
          <w:rFonts w:ascii="Times New Roman" w:eastAsia="Calibri" w:hAnsi="Times New Roman" w:cs="Times New Roman"/>
          <w:color w:val="000000"/>
          <w:sz w:val="32"/>
          <w:szCs w:val="32"/>
          <w:lang w:eastAsia="ru-RU" w:bidi="ar-SA"/>
        </w:rPr>
        <w:t>е</w:t>
      </w:r>
      <w:r w:rsidRPr="00DC1329">
        <w:rPr>
          <w:rFonts w:ascii="Times New Roman" w:eastAsia="Calibri" w:hAnsi="Times New Roman" w:cs="Times New Roman"/>
          <w:color w:val="000000"/>
          <w:sz w:val="32"/>
          <w:szCs w:val="32"/>
          <w:lang w:eastAsia="ru-RU" w:bidi="ar-SA"/>
        </w:rPr>
        <w:t>ские сист</w:t>
      </w:r>
      <w:r w:rsidRPr="00DC1329">
        <w:rPr>
          <w:rFonts w:ascii="Times New Roman" w:eastAsia="Calibri" w:hAnsi="Times New Roman" w:cs="Times New Roman"/>
          <w:color w:val="000000"/>
          <w:sz w:val="32"/>
          <w:szCs w:val="32"/>
          <w:lang w:eastAsia="ru-RU" w:bidi="ar-SA"/>
        </w:rPr>
        <w:t>е</w:t>
      </w:r>
      <w:r w:rsidRPr="00DC1329">
        <w:rPr>
          <w:rFonts w:ascii="Times New Roman" w:eastAsia="Calibri" w:hAnsi="Times New Roman" w:cs="Times New Roman"/>
          <w:color w:val="000000"/>
          <w:sz w:val="32"/>
          <w:szCs w:val="32"/>
          <w:lang w:eastAsia="ru-RU" w:bidi="ar-SA"/>
        </w:rPr>
        <w:t xml:space="preserve">мы глаз человека формируют на сетчатке левого глаза и сетчатке правого глаза одинаковые </w:t>
      </w:r>
      <w:proofErr w:type="spellStart"/>
      <w:r w:rsidRPr="00DC1329">
        <w:rPr>
          <w:rFonts w:ascii="Times New Roman" w:eastAsia="Calibri" w:hAnsi="Times New Roman" w:cs="Times New Roman"/>
          <w:color w:val="000000"/>
          <w:sz w:val="32"/>
          <w:szCs w:val="32"/>
          <w:lang w:eastAsia="ru-RU" w:bidi="ar-SA"/>
        </w:rPr>
        <w:t>ретинальные</w:t>
      </w:r>
      <w:proofErr w:type="spellEnd"/>
      <w:r w:rsidRPr="00DC1329">
        <w:rPr>
          <w:rFonts w:ascii="Times New Roman" w:eastAsia="Calibri" w:hAnsi="Times New Roman" w:cs="Times New Roman"/>
          <w:color w:val="000000"/>
          <w:sz w:val="32"/>
          <w:szCs w:val="32"/>
          <w:lang w:eastAsia="ru-RU" w:bidi="ar-SA"/>
        </w:rPr>
        <w:t xml:space="preserve"> изображ</w:t>
      </w:r>
      <w:r w:rsidRPr="00DC1329">
        <w:rPr>
          <w:rFonts w:ascii="Times New Roman" w:eastAsia="Calibri" w:hAnsi="Times New Roman" w:cs="Times New Roman"/>
          <w:color w:val="000000"/>
          <w:sz w:val="32"/>
          <w:szCs w:val="32"/>
          <w:lang w:eastAsia="ru-RU" w:bidi="ar-SA"/>
        </w:rPr>
        <w:t>е</w:t>
      </w:r>
      <w:r w:rsidRPr="00DC1329">
        <w:rPr>
          <w:rFonts w:ascii="Times New Roman" w:eastAsia="Calibri" w:hAnsi="Times New Roman" w:cs="Times New Roman"/>
          <w:color w:val="000000"/>
          <w:sz w:val="32"/>
          <w:szCs w:val="32"/>
          <w:lang w:eastAsia="ru-RU" w:bidi="ar-SA"/>
        </w:rPr>
        <w:t xml:space="preserve">ния всех объектов кинокадра. </w:t>
      </w:r>
      <w:proofErr w:type="gramStart"/>
      <w:r w:rsidRPr="00DC1329">
        <w:rPr>
          <w:rFonts w:ascii="Times New Roman" w:eastAsia="Calibri" w:hAnsi="Times New Roman" w:cs="Times New Roman"/>
          <w:color w:val="000000"/>
          <w:sz w:val="32"/>
          <w:szCs w:val="32"/>
          <w:lang w:eastAsia="ru-RU" w:bidi="ar-SA"/>
        </w:rPr>
        <w:t xml:space="preserve">Поэтому при демонстрации зрителю </w:t>
      </w:r>
      <w:proofErr w:type="spellStart"/>
      <w:r w:rsidRPr="00DC1329">
        <w:rPr>
          <w:rFonts w:ascii="Times New Roman" w:eastAsia="Calibri" w:hAnsi="Times New Roman" w:cs="Times New Roman"/>
          <w:color w:val="000000"/>
          <w:sz w:val="32"/>
          <w:szCs w:val="32"/>
          <w:lang w:eastAsia="ru-RU" w:bidi="ar-SA"/>
        </w:rPr>
        <w:t>однор</w:t>
      </w:r>
      <w:r w:rsidRPr="00DC1329">
        <w:rPr>
          <w:rFonts w:ascii="Times New Roman" w:eastAsia="Calibri" w:hAnsi="Times New Roman" w:cs="Times New Roman"/>
          <w:color w:val="000000"/>
          <w:sz w:val="32"/>
          <w:szCs w:val="32"/>
          <w:lang w:eastAsia="ru-RU" w:bidi="ar-SA"/>
        </w:rPr>
        <w:t>а</w:t>
      </w:r>
      <w:r w:rsidRPr="00DC1329">
        <w:rPr>
          <w:rFonts w:ascii="Times New Roman" w:eastAsia="Calibri" w:hAnsi="Times New Roman" w:cs="Times New Roman"/>
          <w:color w:val="000000"/>
          <w:sz w:val="32"/>
          <w:szCs w:val="32"/>
          <w:lang w:eastAsia="ru-RU" w:bidi="ar-SA"/>
        </w:rPr>
        <w:t>курсного</w:t>
      </w:r>
      <w:proofErr w:type="spellEnd"/>
      <w:r w:rsidRPr="00DC1329">
        <w:rPr>
          <w:rFonts w:ascii="Times New Roman" w:eastAsia="Calibri" w:hAnsi="Times New Roman" w:cs="Times New Roman"/>
          <w:color w:val="000000"/>
          <w:sz w:val="32"/>
          <w:szCs w:val="32"/>
          <w:lang w:eastAsia="ru-RU" w:bidi="ar-SA"/>
        </w:rPr>
        <w:t xml:space="preserve"> киноизображения монокулярные признаки глубины пр</w:t>
      </w:r>
      <w:r w:rsidRPr="00DC1329">
        <w:rPr>
          <w:rFonts w:ascii="Times New Roman" w:eastAsia="Calibri" w:hAnsi="Times New Roman" w:cs="Times New Roman"/>
          <w:color w:val="000000"/>
          <w:sz w:val="32"/>
          <w:szCs w:val="32"/>
          <w:lang w:eastAsia="ru-RU" w:bidi="ar-SA"/>
        </w:rPr>
        <w:t>о</w:t>
      </w:r>
      <w:r w:rsidRPr="00DC1329">
        <w:rPr>
          <w:rFonts w:ascii="Times New Roman" w:eastAsia="Calibri" w:hAnsi="Times New Roman" w:cs="Times New Roman"/>
          <w:color w:val="000000"/>
          <w:sz w:val="32"/>
          <w:szCs w:val="32"/>
          <w:lang w:eastAsia="ru-RU" w:bidi="ar-SA"/>
        </w:rPr>
        <w:t>странства, предоставляющие мозгу информацию о расстоянии до объектов, приходят в противоречие со стереоскопическими призн</w:t>
      </w:r>
      <w:r w:rsidRPr="00DC1329">
        <w:rPr>
          <w:rFonts w:ascii="Times New Roman" w:eastAsia="Calibri" w:hAnsi="Times New Roman" w:cs="Times New Roman"/>
          <w:color w:val="000000"/>
          <w:sz w:val="32"/>
          <w:szCs w:val="32"/>
          <w:lang w:eastAsia="ru-RU" w:bidi="ar-SA"/>
        </w:rPr>
        <w:t>а</w:t>
      </w:r>
      <w:r w:rsidRPr="00DC1329">
        <w:rPr>
          <w:rFonts w:ascii="Times New Roman" w:eastAsia="Calibri" w:hAnsi="Times New Roman" w:cs="Times New Roman"/>
          <w:color w:val="000000"/>
          <w:sz w:val="32"/>
          <w:szCs w:val="32"/>
          <w:lang w:eastAsia="ru-RU" w:bidi="ar-SA"/>
        </w:rPr>
        <w:t>ками глубины пространства, информирующими мозг, что рассто</w:t>
      </w:r>
      <w:r w:rsidRPr="00DC1329">
        <w:rPr>
          <w:rFonts w:ascii="Times New Roman" w:eastAsia="Calibri" w:hAnsi="Times New Roman" w:cs="Times New Roman"/>
          <w:color w:val="000000"/>
          <w:sz w:val="32"/>
          <w:szCs w:val="32"/>
          <w:lang w:eastAsia="ru-RU" w:bidi="ar-SA"/>
        </w:rPr>
        <w:t>я</w:t>
      </w:r>
      <w:r w:rsidRPr="00DC1329">
        <w:rPr>
          <w:rFonts w:ascii="Times New Roman" w:eastAsia="Calibri" w:hAnsi="Times New Roman" w:cs="Times New Roman"/>
          <w:color w:val="000000"/>
          <w:sz w:val="32"/>
          <w:szCs w:val="32"/>
          <w:lang w:eastAsia="ru-RU" w:bidi="ar-SA"/>
        </w:rPr>
        <w:t>ние до объектов одинаковое.</w:t>
      </w:r>
      <w:proofErr w:type="gramEnd"/>
      <w:r w:rsidRPr="00DC1329">
        <w:rPr>
          <w:rFonts w:ascii="Times New Roman" w:eastAsia="Calibri" w:hAnsi="Times New Roman" w:cs="Times New Roman"/>
          <w:color w:val="000000"/>
          <w:sz w:val="32"/>
          <w:szCs w:val="32"/>
          <w:lang w:eastAsia="ru-RU" w:bidi="ar-SA"/>
        </w:rPr>
        <w:t xml:space="preserve"> Мозг, обрабатывая противоречивую информацию, хотя и выстраивает объемное представление об уд</w:t>
      </w:r>
      <w:r w:rsidRPr="00DC1329">
        <w:rPr>
          <w:rFonts w:ascii="Times New Roman" w:eastAsia="Calibri" w:hAnsi="Times New Roman" w:cs="Times New Roman"/>
          <w:color w:val="000000"/>
          <w:sz w:val="32"/>
          <w:szCs w:val="32"/>
          <w:lang w:eastAsia="ru-RU" w:bidi="ar-SA"/>
        </w:rPr>
        <w:t>а</w:t>
      </w:r>
      <w:r w:rsidRPr="00DC1329">
        <w:rPr>
          <w:rFonts w:ascii="Times New Roman" w:eastAsia="Calibri" w:hAnsi="Times New Roman" w:cs="Times New Roman"/>
          <w:color w:val="000000"/>
          <w:sz w:val="32"/>
          <w:szCs w:val="32"/>
          <w:lang w:eastAsia="ru-RU" w:bidi="ar-SA"/>
        </w:rPr>
        <w:t>ленности каждого из объектов и их объемной форме в таком кин</w:t>
      </w:r>
      <w:r w:rsidRPr="00DC1329">
        <w:rPr>
          <w:rFonts w:ascii="Times New Roman" w:eastAsia="Calibri" w:hAnsi="Times New Roman" w:cs="Times New Roman"/>
          <w:color w:val="000000"/>
          <w:sz w:val="32"/>
          <w:szCs w:val="32"/>
          <w:lang w:eastAsia="ru-RU" w:bidi="ar-SA"/>
        </w:rPr>
        <w:t>о</w:t>
      </w:r>
      <w:r w:rsidRPr="00DC1329">
        <w:rPr>
          <w:rFonts w:ascii="Times New Roman" w:eastAsia="Calibri" w:hAnsi="Times New Roman" w:cs="Times New Roman"/>
          <w:color w:val="000000"/>
          <w:sz w:val="32"/>
          <w:szCs w:val="32"/>
          <w:lang w:eastAsia="ru-RU" w:bidi="ar-SA"/>
        </w:rPr>
        <w:t xml:space="preserve">изображении, но как бы сжато, не такое </w:t>
      </w:r>
      <w:proofErr w:type="spellStart"/>
      <w:r w:rsidRPr="00DC1329">
        <w:rPr>
          <w:rFonts w:ascii="Times New Roman" w:eastAsia="Calibri" w:hAnsi="Times New Roman" w:cs="Times New Roman"/>
          <w:color w:val="000000"/>
          <w:sz w:val="32"/>
          <w:szCs w:val="32"/>
          <w:lang w:eastAsia="ru-RU" w:bidi="ar-SA"/>
        </w:rPr>
        <w:t>пространственно</w:t>
      </w:r>
      <w:proofErr w:type="spellEnd"/>
      <w:r w:rsidRPr="00DC1329">
        <w:rPr>
          <w:rFonts w:ascii="Times New Roman" w:eastAsia="Calibri" w:hAnsi="Times New Roman" w:cs="Times New Roman"/>
          <w:color w:val="000000"/>
          <w:sz w:val="32"/>
          <w:szCs w:val="32"/>
          <w:lang w:eastAsia="ru-RU" w:bidi="ar-SA"/>
        </w:rPr>
        <w:t xml:space="preserve"> выраже</w:t>
      </w:r>
      <w:r w:rsidRPr="00DC1329">
        <w:rPr>
          <w:rFonts w:ascii="Times New Roman" w:eastAsia="Calibri" w:hAnsi="Times New Roman" w:cs="Times New Roman"/>
          <w:color w:val="000000"/>
          <w:sz w:val="32"/>
          <w:szCs w:val="32"/>
          <w:lang w:eastAsia="ru-RU" w:bidi="ar-SA"/>
        </w:rPr>
        <w:t>н</w:t>
      </w:r>
      <w:r w:rsidRPr="00DC1329">
        <w:rPr>
          <w:rFonts w:ascii="Times New Roman" w:eastAsia="Calibri" w:hAnsi="Times New Roman" w:cs="Times New Roman"/>
          <w:color w:val="000000"/>
          <w:sz w:val="32"/>
          <w:szCs w:val="32"/>
          <w:lang w:eastAsia="ru-RU" w:bidi="ar-SA"/>
        </w:rPr>
        <w:t>ное, как в реальной жизни. Особенность такого объемного кин</w:t>
      </w:r>
      <w:r w:rsidRPr="00DC1329">
        <w:rPr>
          <w:rFonts w:ascii="Times New Roman" w:eastAsia="Calibri" w:hAnsi="Times New Roman" w:cs="Times New Roman"/>
          <w:color w:val="000000"/>
          <w:sz w:val="32"/>
          <w:szCs w:val="32"/>
          <w:lang w:eastAsia="ru-RU" w:bidi="ar-SA"/>
        </w:rPr>
        <w:t>о</w:t>
      </w:r>
      <w:r w:rsidRPr="00DC1329">
        <w:rPr>
          <w:rFonts w:ascii="Times New Roman" w:eastAsia="Calibri" w:hAnsi="Times New Roman" w:cs="Times New Roman"/>
          <w:color w:val="000000"/>
          <w:sz w:val="32"/>
          <w:szCs w:val="32"/>
          <w:lang w:eastAsia="ru-RU" w:bidi="ar-SA"/>
        </w:rPr>
        <w:t>изображения состоит в том, что оно разворачивается только за п</w:t>
      </w:r>
      <w:r w:rsidRPr="00DC1329">
        <w:rPr>
          <w:rFonts w:ascii="Times New Roman" w:eastAsia="Calibri" w:hAnsi="Times New Roman" w:cs="Times New Roman"/>
          <w:color w:val="000000"/>
          <w:sz w:val="32"/>
          <w:szCs w:val="32"/>
          <w:lang w:eastAsia="ru-RU" w:bidi="ar-SA"/>
        </w:rPr>
        <w:t>о</w:t>
      </w:r>
      <w:r w:rsidRPr="00DC1329">
        <w:rPr>
          <w:rFonts w:ascii="Times New Roman" w:eastAsia="Calibri" w:hAnsi="Times New Roman" w:cs="Times New Roman"/>
          <w:color w:val="000000"/>
          <w:sz w:val="32"/>
          <w:szCs w:val="32"/>
          <w:lang w:eastAsia="ru-RU" w:bidi="ar-SA"/>
        </w:rPr>
        <w:t xml:space="preserve">верхностью экрана, никаких выходов изображений объектов в </w:t>
      </w:r>
      <w:proofErr w:type="spellStart"/>
      <w:r w:rsidRPr="00DC1329">
        <w:rPr>
          <w:rFonts w:ascii="Times New Roman" w:eastAsia="Calibri" w:hAnsi="Times New Roman" w:cs="Times New Roman"/>
          <w:color w:val="000000"/>
          <w:sz w:val="32"/>
          <w:szCs w:val="32"/>
          <w:lang w:eastAsia="ru-RU" w:bidi="ar-SA"/>
        </w:rPr>
        <w:t>пре</w:t>
      </w:r>
      <w:r w:rsidRPr="00DC1329">
        <w:rPr>
          <w:rFonts w:ascii="Times New Roman" w:eastAsia="Calibri" w:hAnsi="Times New Roman" w:cs="Times New Roman"/>
          <w:color w:val="000000"/>
          <w:sz w:val="32"/>
          <w:szCs w:val="32"/>
          <w:lang w:eastAsia="ru-RU" w:bidi="ar-SA"/>
        </w:rPr>
        <w:t>д</w:t>
      </w:r>
      <w:r w:rsidRPr="00DC1329">
        <w:rPr>
          <w:rFonts w:ascii="Times New Roman" w:eastAsia="Calibri" w:hAnsi="Times New Roman" w:cs="Times New Roman"/>
          <w:color w:val="000000"/>
          <w:sz w:val="32"/>
          <w:szCs w:val="32"/>
          <w:lang w:eastAsia="ru-RU" w:bidi="ar-SA"/>
        </w:rPr>
        <w:t>экранное</w:t>
      </w:r>
      <w:proofErr w:type="spellEnd"/>
      <w:r w:rsidRPr="00DC1329">
        <w:rPr>
          <w:rFonts w:ascii="Times New Roman" w:eastAsia="Calibri" w:hAnsi="Times New Roman" w:cs="Times New Roman"/>
          <w:color w:val="000000"/>
          <w:sz w:val="32"/>
          <w:szCs w:val="32"/>
          <w:lang w:eastAsia="ru-RU" w:bidi="ar-SA"/>
        </w:rPr>
        <w:t xml:space="preserve"> пространство, как в стереоизображениях, быть не может.</w:t>
      </w:r>
    </w:p>
    <w:p w:rsidR="00DF76CD" w:rsidRPr="00DC1329" w:rsidRDefault="00DF76CD" w:rsidP="00DF76CD">
      <w:pPr>
        <w:overflowPunct/>
        <w:ind w:firstLine="720"/>
        <w:jc w:val="both"/>
        <w:textAlignment w:val="auto"/>
        <w:rPr>
          <w:rFonts w:ascii="Times New Roman" w:eastAsia="Calibri" w:hAnsi="Times New Roman" w:cs="Times New Roman"/>
          <w:color w:val="000000"/>
          <w:sz w:val="32"/>
          <w:szCs w:val="32"/>
          <w:lang w:eastAsia="ru-RU" w:bidi="ar-SA"/>
        </w:rPr>
      </w:pPr>
      <w:r w:rsidRPr="00DC1329">
        <w:rPr>
          <w:rFonts w:ascii="Times New Roman" w:eastAsia="Calibri" w:hAnsi="Times New Roman" w:cs="Times New Roman"/>
          <w:color w:val="000000"/>
          <w:sz w:val="32"/>
          <w:szCs w:val="32"/>
          <w:lang w:eastAsia="ru-RU" w:bidi="ar-SA"/>
        </w:rPr>
        <w:t xml:space="preserve">Применение </w:t>
      </w:r>
      <w:proofErr w:type="spellStart"/>
      <w:r w:rsidRPr="00DC1329">
        <w:rPr>
          <w:rFonts w:ascii="Times New Roman" w:eastAsia="Calibri" w:hAnsi="Times New Roman" w:cs="Times New Roman"/>
          <w:color w:val="000000"/>
          <w:sz w:val="32"/>
          <w:szCs w:val="32"/>
          <w:lang w:eastAsia="ru-RU" w:bidi="ar-SA"/>
        </w:rPr>
        <w:t>двухракурсной</w:t>
      </w:r>
      <w:proofErr w:type="spellEnd"/>
      <w:r w:rsidRPr="00DC1329">
        <w:rPr>
          <w:rFonts w:ascii="Times New Roman" w:eastAsia="Calibri" w:hAnsi="Times New Roman" w:cs="Times New Roman"/>
          <w:color w:val="000000"/>
          <w:sz w:val="32"/>
          <w:szCs w:val="32"/>
          <w:lang w:eastAsia="ru-RU" w:bidi="ar-SA"/>
        </w:rPr>
        <w:t xml:space="preserve"> стереосъемки или создание </w:t>
      </w:r>
      <w:proofErr w:type="spellStart"/>
      <w:r w:rsidRPr="00DC1329">
        <w:rPr>
          <w:rFonts w:ascii="Times New Roman" w:eastAsia="Calibri" w:hAnsi="Times New Roman" w:cs="Times New Roman"/>
          <w:color w:val="000000"/>
          <w:sz w:val="32"/>
          <w:szCs w:val="32"/>
          <w:lang w:eastAsia="ru-RU" w:bidi="ar-SA"/>
        </w:rPr>
        <w:t>двухракурсных</w:t>
      </w:r>
      <w:proofErr w:type="spellEnd"/>
      <w:r w:rsidRPr="00DC1329">
        <w:rPr>
          <w:rFonts w:ascii="Times New Roman" w:eastAsia="Calibri" w:hAnsi="Times New Roman" w:cs="Times New Roman"/>
          <w:color w:val="000000"/>
          <w:sz w:val="32"/>
          <w:szCs w:val="32"/>
          <w:lang w:eastAsia="ru-RU" w:bidi="ar-SA"/>
        </w:rPr>
        <w:t xml:space="preserve"> изображений с помощью компьютерных программ позволяет записать два изображения с двух ракурсов, так же как смотрят два глаза человека. </w:t>
      </w:r>
      <w:proofErr w:type="gramStart"/>
      <w:r w:rsidRPr="00DC1329">
        <w:rPr>
          <w:rFonts w:ascii="Times New Roman" w:eastAsia="Calibri" w:hAnsi="Times New Roman" w:cs="Times New Roman"/>
          <w:color w:val="000000"/>
          <w:sz w:val="32"/>
          <w:szCs w:val="32"/>
          <w:lang w:eastAsia="ru-RU" w:bidi="ar-SA"/>
        </w:rPr>
        <w:t xml:space="preserve">В этом случае, если организовать раздельный показ каждому глазу предназначенного только ему изображения, то зритель, используя одновременно и монокулярные, и стереоскопические признаки глубины пространства, увидит объемное изображение, как в реальном мире, причем не только в </w:t>
      </w:r>
      <w:proofErr w:type="spellStart"/>
      <w:r w:rsidRPr="00DC1329">
        <w:rPr>
          <w:rFonts w:ascii="Times New Roman" w:eastAsia="Calibri" w:hAnsi="Times New Roman" w:cs="Times New Roman"/>
          <w:color w:val="000000"/>
          <w:sz w:val="32"/>
          <w:szCs w:val="32"/>
          <w:lang w:eastAsia="ru-RU" w:bidi="ar-SA"/>
        </w:rPr>
        <w:t>заэкранном</w:t>
      </w:r>
      <w:proofErr w:type="spellEnd"/>
      <w:r w:rsidRPr="00DC1329">
        <w:rPr>
          <w:rFonts w:ascii="Times New Roman" w:eastAsia="Calibri" w:hAnsi="Times New Roman" w:cs="Times New Roman"/>
          <w:color w:val="000000"/>
          <w:sz w:val="32"/>
          <w:szCs w:val="32"/>
          <w:lang w:eastAsia="ru-RU" w:bidi="ar-SA"/>
        </w:rPr>
        <w:t xml:space="preserve"> пространстве, но и в зальном пространстве перед экраном (в ст</w:t>
      </w:r>
      <w:r w:rsidRPr="00DC1329">
        <w:rPr>
          <w:rFonts w:ascii="Times New Roman" w:eastAsia="Calibri" w:hAnsi="Times New Roman" w:cs="Times New Roman"/>
          <w:color w:val="000000"/>
          <w:sz w:val="32"/>
          <w:szCs w:val="32"/>
          <w:lang w:eastAsia="ru-RU" w:bidi="ar-SA"/>
        </w:rPr>
        <w:t>е</w:t>
      </w:r>
      <w:r w:rsidRPr="00DC1329">
        <w:rPr>
          <w:rFonts w:ascii="Times New Roman" w:eastAsia="Calibri" w:hAnsi="Times New Roman" w:cs="Times New Roman"/>
          <w:color w:val="000000"/>
          <w:sz w:val="32"/>
          <w:szCs w:val="32"/>
          <w:lang w:eastAsia="ru-RU" w:bidi="ar-SA"/>
        </w:rPr>
        <w:t>реоизображении объекты в восприятии зрителя могут находиться перед экраном).</w:t>
      </w:r>
      <w:proofErr w:type="gramEnd"/>
    </w:p>
    <w:p w:rsidR="00DF76CD" w:rsidRPr="00DC1329" w:rsidRDefault="00DF76CD" w:rsidP="00DF76CD">
      <w:pPr>
        <w:overflowPunct/>
        <w:ind w:firstLine="720"/>
        <w:jc w:val="both"/>
        <w:textAlignment w:val="auto"/>
        <w:rPr>
          <w:rFonts w:ascii="Times New Roman" w:eastAsia="Calibri" w:hAnsi="Times New Roman" w:cs="Times New Roman"/>
          <w:color w:val="000000"/>
          <w:sz w:val="32"/>
          <w:szCs w:val="32"/>
          <w:lang w:eastAsia="ru-RU" w:bidi="ar-SA"/>
        </w:rPr>
      </w:pPr>
      <w:r w:rsidRPr="00DC1329">
        <w:rPr>
          <w:rFonts w:ascii="Times New Roman" w:eastAsia="Calibri" w:hAnsi="Times New Roman" w:cs="Times New Roman"/>
          <w:color w:val="000000"/>
          <w:sz w:val="32"/>
          <w:szCs w:val="32"/>
          <w:lang w:eastAsia="ru-RU" w:bidi="ar-SA"/>
        </w:rPr>
        <w:t>Ограничение такого объемного изображения — изображение как бы привязано к зрителю. Перемещаясь вдоль экрана, зритель не сможет заглянуть за близко расположенные объекты. Все изображение будет разворачиваться за зрителем, и зритель всегда будет видеть объекты кинокадра с одного и того же направления, независимо от того, где он сам в это время расположен относительно экрана.</w:t>
      </w:r>
    </w:p>
    <w:p w:rsidR="00DF76CD" w:rsidRPr="00DC1329" w:rsidRDefault="00DF76CD" w:rsidP="00DF76CD">
      <w:pPr>
        <w:overflowPunct/>
        <w:ind w:firstLine="720"/>
        <w:jc w:val="both"/>
        <w:textAlignment w:val="auto"/>
        <w:rPr>
          <w:rFonts w:ascii="Times New Roman" w:eastAsia="Calibri" w:hAnsi="Times New Roman" w:cs="Times New Roman"/>
          <w:color w:val="000000"/>
          <w:sz w:val="32"/>
          <w:szCs w:val="32"/>
          <w:lang w:eastAsia="ru-RU" w:bidi="ar-SA"/>
        </w:rPr>
      </w:pPr>
      <w:r w:rsidRPr="00DC1329">
        <w:rPr>
          <w:rFonts w:ascii="Times New Roman" w:eastAsia="Calibri" w:hAnsi="Times New Roman" w:cs="Times New Roman"/>
          <w:color w:val="000000"/>
          <w:sz w:val="32"/>
          <w:szCs w:val="32"/>
          <w:lang w:eastAsia="ru-RU" w:bidi="ar-SA"/>
        </w:rPr>
        <w:t xml:space="preserve">Это ограничение можно трактовать как недостаток </w:t>
      </w:r>
      <w:proofErr w:type="spellStart"/>
      <w:r w:rsidRPr="00DC1329">
        <w:rPr>
          <w:rFonts w:ascii="Times New Roman" w:eastAsia="Calibri" w:hAnsi="Times New Roman" w:cs="Times New Roman"/>
          <w:color w:val="000000"/>
          <w:sz w:val="32"/>
          <w:szCs w:val="32"/>
          <w:lang w:eastAsia="ru-RU" w:bidi="ar-SA"/>
        </w:rPr>
        <w:t>двухракурсного</w:t>
      </w:r>
      <w:proofErr w:type="spellEnd"/>
      <w:r w:rsidRPr="00DC1329">
        <w:rPr>
          <w:rFonts w:ascii="Times New Roman" w:eastAsia="Calibri" w:hAnsi="Times New Roman" w:cs="Times New Roman"/>
          <w:color w:val="000000"/>
          <w:sz w:val="32"/>
          <w:szCs w:val="32"/>
          <w:lang w:eastAsia="ru-RU" w:bidi="ar-SA"/>
        </w:rPr>
        <w:t xml:space="preserve"> стереоизображения, а можно — как его достоинство, поскольку, например, любая птичка, вылетающая в зал, будет восприниматься каждым зрителем летящей именно на </w:t>
      </w:r>
      <w:r w:rsidRPr="00DC1329">
        <w:rPr>
          <w:rFonts w:ascii="Times New Roman" w:eastAsia="Calibri" w:hAnsi="Times New Roman" w:cs="Times New Roman"/>
          <w:color w:val="000000"/>
          <w:sz w:val="32"/>
          <w:szCs w:val="32"/>
          <w:lang w:eastAsia="ru-RU" w:bidi="ar-SA"/>
        </w:rPr>
        <w:lastRenderedPageBreak/>
        <w:t>него, независимо от места нахождения зрителя в кинозале. А это означает, что режиссерский замысел, воплощенный в киноизобр</w:t>
      </w:r>
      <w:r w:rsidRPr="00DC1329">
        <w:rPr>
          <w:rFonts w:ascii="Times New Roman" w:eastAsia="Calibri" w:hAnsi="Times New Roman" w:cs="Times New Roman"/>
          <w:color w:val="000000"/>
          <w:sz w:val="32"/>
          <w:szCs w:val="32"/>
          <w:lang w:eastAsia="ru-RU" w:bidi="ar-SA"/>
        </w:rPr>
        <w:t>а</w:t>
      </w:r>
      <w:r w:rsidRPr="00DC1329">
        <w:rPr>
          <w:rFonts w:ascii="Times New Roman" w:eastAsia="Calibri" w:hAnsi="Times New Roman" w:cs="Times New Roman"/>
          <w:color w:val="000000"/>
          <w:sz w:val="32"/>
          <w:szCs w:val="32"/>
          <w:lang w:eastAsia="ru-RU" w:bidi="ar-SA"/>
        </w:rPr>
        <w:t>жении, предъявляется всем зрителям одинаково.</w:t>
      </w:r>
    </w:p>
    <w:p w:rsidR="00DF76CD" w:rsidRDefault="00DF76CD" w:rsidP="00DF76CD">
      <w:pPr>
        <w:overflowPunct/>
        <w:ind w:firstLine="720"/>
        <w:jc w:val="both"/>
        <w:textAlignment w:val="auto"/>
        <w:rPr>
          <w:rFonts w:ascii="Times New Roman" w:eastAsia="Calibri" w:hAnsi="Times New Roman" w:cs="Times New Roman"/>
          <w:color w:val="000000"/>
          <w:sz w:val="32"/>
          <w:szCs w:val="32"/>
          <w:lang w:eastAsia="ru-RU" w:bidi="ar-SA"/>
        </w:rPr>
      </w:pPr>
      <w:r w:rsidRPr="00DC1329">
        <w:rPr>
          <w:rFonts w:ascii="Times New Roman" w:eastAsia="Calibri" w:hAnsi="Times New Roman" w:cs="Times New Roman"/>
          <w:color w:val="000000"/>
          <w:sz w:val="32"/>
          <w:szCs w:val="32"/>
          <w:lang w:eastAsia="ru-RU" w:bidi="ar-SA"/>
        </w:rPr>
        <w:t>Таким образом, современные средства визуализации изменяют функционирование зрительного аппарата человека, что закрепляется в процессе его онтогенеза. А любые изменения физиологии орг</w:t>
      </w:r>
      <w:r w:rsidRPr="00DC1329">
        <w:rPr>
          <w:rFonts w:ascii="Times New Roman" w:eastAsia="Calibri" w:hAnsi="Times New Roman" w:cs="Times New Roman"/>
          <w:color w:val="000000"/>
          <w:sz w:val="32"/>
          <w:szCs w:val="32"/>
          <w:lang w:eastAsia="ru-RU" w:bidi="ar-SA"/>
        </w:rPr>
        <w:t>а</w:t>
      </w:r>
      <w:r w:rsidRPr="00DC1329">
        <w:rPr>
          <w:rFonts w:ascii="Times New Roman" w:eastAsia="Calibri" w:hAnsi="Times New Roman" w:cs="Times New Roman"/>
          <w:color w:val="000000"/>
          <w:sz w:val="32"/>
          <w:szCs w:val="32"/>
          <w:lang w:eastAsia="ru-RU" w:bidi="ar-SA"/>
        </w:rPr>
        <w:t>нов человека неразрывно связаны с его здоровьем, т. е. могут укреплять или разрушать здоровье. И чтобы оценить, как идут эти изменения, на пользу или во вред, необходимы сложные и длител</w:t>
      </w:r>
      <w:r w:rsidRPr="00DC1329">
        <w:rPr>
          <w:rFonts w:ascii="Times New Roman" w:eastAsia="Calibri" w:hAnsi="Times New Roman" w:cs="Times New Roman"/>
          <w:color w:val="000000"/>
          <w:sz w:val="32"/>
          <w:szCs w:val="32"/>
          <w:lang w:eastAsia="ru-RU" w:bidi="ar-SA"/>
        </w:rPr>
        <w:t>ь</w:t>
      </w:r>
      <w:r w:rsidRPr="00DC1329">
        <w:rPr>
          <w:rFonts w:ascii="Times New Roman" w:eastAsia="Calibri" w:hAnsi="Times New Roman" w:cs="Times New Roman"/>
          <w:color w:val="000000"/>
          <w:sz w:val="32"/>
          <w:szCs w:val="32"/>
          <w:lang w:eastAsia="ru-RU" w:bidi="ar-SA"/>
        </w:rPr>
        <w:t>ные научные исследования.</w:t>
      </w:r>
    </w:p>
    <w:p w:rsidR="00CF48DE" w:rsidRPr="00DC1329" w:rsidRDefault="00CF48DE" w:rsidP="00DF76CD">
      <w:pPr>
        <w:overflowPunct/>
        <w:ind w:firstLine="720"/>
        <w:jc w:val="both"/>
        <w:textAlignment w:val="auto"/>
        <w:rPr>
          <w:rFonts w:ascii="Times New Roman" w:eastAsia="Calibri" w:hAnsi="Times New Roman" w:cs="Times New Roman"/>
          <w:color w:val="000000"/>
          <w:sz w:val="32"/>
          <w:szCs w:val="32"/>
          <w:lang w:eastAsia="ru-RU" w:bidi="ar-SA"/>
        </w:rPr>
      </w:pPr>
    </w:p>
    <w:p w:rsidR="00DF76CD" w:rsidRPr="00DC1329" w:rsidRDefault="00DF76CD" w:rsidP="00004DA1">
      <w:pPr>
        <w:numPr>
          <w:ilvl w:val="1"/>
          <w:numId w:val="4"/>
        </w:numPr>
        <w:overflowPunct/>
        <w:autoSpaceDE/>
        <w:autoSpaceDN/>
        <w:adjustRightInd/>
        <w:ind w:left="0" w:firstLine="720"/>
        <w:jc w:val="center"/>
        <w:textAlignment w:val="auto"/>
        <w:rPr>
          <w:rFonts w:ascii="Times New Roman" w:eastAsia="Calibri" w:hAnsi="Times New Roman" w:cs="Times New Roman"/>
          <w:b/>
          <w:color w:val="000000"/>
          <w:sz w:val="32"/>
          <w:szCs w:val="32"/>
          <w:lang w:eastAsia="ru-RU" w:bidi="ar-SA"/>
        </w:rPr>
      </w:pPr>
      <w:r w:rsidRPr="00DC1329">
        <w:rPr>
          <w:rFonts w:ascii="Times New Roman" w:eastAsia="Calibri" w:hAnsi="Times New Roman" w:cs="Times New Roman"/>
          <w:b/>
          <w:color w:val="000000"/>
          <w:sz w:val="32"/>
          <w:szCs w:val="32"/>
          <w:lang w:eastAsia="ru-RU" w:bidi="ar-SA"/>
        </w:rPr>
        <w:t>Влияние на психологию человека</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xml:space="preserve">Разработка, совершенствование и широкое внедрение различных технологий визуализации изображений существенно изменили жизнь современного человека, предоставив ему широкие возможности через просмотр виртуальных зрительно-слуховых образов переживать </w:t>
      </w:r>
      <w:proofErr w:type="gramStart"/>
      <w:r w:rsidRPr="00DC1329">
        <w:rPr>
          <w:rFonts w:ascii="Times New Roman" w:hAnsi="Times New Roman" w:cs="Times New Roman"/>
          <w:color w:val="000000"/>
          <w:sz w:val="32"/>
          <w:szCs w:val="32"/>
          <w:lang w:eastAsia="ru-RU" w:bidi="ar-SA"/>
        </w:rPr>
        <w:t>различные жизненные</w:t>
      </w:r>
      <w:proofErr w:type="gramEnd"/>
      <w:r w:rsidRPr="00DC1329">
        <w:rPr>
          <w:rFonts w:ascii="Times New Roman" w:hAnsi="Times New Roman" w:cs="Times New Roman"/>
          <w:color w:val="000000"/>
          <w:sz w:val="32"/>
          <w:szCs w:val="32"/>
          <w:lang w:eastAsia="ru-RU" w:bidi="ar-SA"/>
        </w:rPr>
        <w:t xml:space="preserve"> ситуации, отсутствующие, недоступные или опасные для него в реальной жизни. В результате </w:t>
      </w:r>
      <w:proofErr w:type="gramStart"/>
      <w:r w:rsidRPr="00DC1329">
        <w:rPr>
          <w:rFonts w:ascii="Times New Roman" w:hAnsi="Times New Roman" w:cs="Times New Roman"/>
          <w:color w:val="000000"/>
          <w:sz w:val="32"/>
          <w:szCs w:val="32"/>
          <w:lang w:eastAsia="ru-RU" w:bidi="ar-SA"/>
        </w:rPr>
        <w:t>те</w:t>
      </w:r>
      <w:r w:rsidRPr="00DC1329">
        <w:rPr>
          <w:rFonts w:ascii="Times New Roman" w:hAnsi="Times New Roman" w:cs="Times New Roman"/>
          <w:color w:val="000000"/>
          <w:sz w:val="32"/>
          <w:szCs w:val="32"/>
          <w:lang w:eastAsia="ru-RU" w:bidi="ar-SA"/>
        </w:rPr>
        <w:t>х</w:t>
      </w:r>
      <w:r w:rsidRPr="00DC1329">
        <w:rPr>
          <w:rFonts w:ascii="Times New Roman" w:hAnsi="Times New Roman" w:cs="Times New Roman"/>
          <w:color w:val="000000"/>
          <w:sz w:val="32"/>
          <w:szCs w:val="32"/>
          <w:lang w:eastAsia="ru-RU" w:bidi="ar-SA"/>
        </w:rPr>
        <w:t>нологии визуализации изображений стали</w:t>
      </w:r>
      <w:proofErr w:type="gramEnd"/>
      <w:r w:rsidRPr="00DC1329">
        <w:rPr>
          <w:rFonts w:ascii="Times New Roman" w:hAnsi="Times New Roman" w:cs="Times New Roman"/>
          <w:color w:val="000000"/>
          <w:sz w:val="32"/>
          <w:szCs w:val="32"/>
          <w:lang w:eastAsia="ru-RU" w:bidi="ar-SA"/>
        </w:rPr>
        <w:t xml:space="preserve"> для человека дополнительным средством познания мира и, соответственно, формирования у него морально-нравственных, общественно-эстетических идеалов, его характера, сознания и поведения. Однако перенос жизненного опыта из виртуальной реальности в мир реальный не всегда согласуется с самим реальным миром и часто приводит к неаде</w:t>
      </w:r>
      <w:r w:rsidRPr="00DC1329">
        <w:rPr>
          <w:rFonts w:ascii="Times New Roman" w:hAnsi="Times New Roman" w:cs="Times New Roman"/>
          <w:color w:val="000000"/>
          <w:sz w:val="32"/>
          <w:szCs w:val="32"/>
          <w:lang w:eastAsia="ru-RU" w:bidi="ar-SA"/>
        </w:rPr>
        <w:t>к</w:t>
      </w:r>
      <w:r w:rsidRPr="00DC1329">
        <w:rPr>
          <w:rFonts w:ascii="Times New Roman" w:hAnsi="Times New Roman" w:cs="Times New Roman"/>
          <w:color w:val="000000"/>
          <w:sz w:val="32"/>
          <w:szCs w:val="32"/>
          <w:lang w:eastAsia="ru-RU" w:bidi="ar-SA"/>
        </w:rPr>
        <w:t>ватности переноса представлений, сложившихся во время восприятия виртуального мира, на мир реальный, к подмене ценностей, к внутренним и внешним психологическим конфликтам личности.</w:t>
      </w:r>
    </w:p>
    <w:p w:rsidR="00DF76CD"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xml:space="preserve">Используемые технологии визуализации изменяют и способ познания мира. </w:t>
      </w:r>
      <w:proofErr w:type="gramStart"/>
      <w:r w:rsidRPr="00DC1329">
        <w:rPr>
          <w:rFonts w:ascii="Times New Roman" w:hAnsi="Times New Roman" w:cs="Times New Roman"/>
          <w:color w:val="000000"/>
          <w:sz w:val="32"/>
          <w:szCs w:val="32"/>
          <w:lang w:eastAsia="ru-RU" w:bidi="ar-SA"/>
        </w:rPr>
        <w:t>Если до начала цифровой научно-технической революции, знания человек получал через слово (лекция, чтение, обсуждение и т. д.), то сейчас все больше через визуальные образы, которые облегчают и ускоряют восприятие информации, но, к сожалению, при этом часто пропадает этап осмысления информации, что в результате деформирует процесс познания, делает его поверхнос</w:t>
      </w:r>
      <w:r w:rsidRPr="00DC1329">
        <w:rPr>
          <w:rFonts w:ascii="Times New Roman" w:hAnsi="Times New Roman" w:cs="Times New Roman"/>
          <w:color w:val="000000"/>
          <w:sz w:val="32"/>
          <w:szCs w:val="32"/>
          <w:lang w:eastAsia="ru-RU" w:bidi="ar-SA"/>
        </w:rPr>
        <w:t>т</w:t>
      </w:r>
      <w:r w:rsidRPr="00DC1329">
        <w:rPr>
          <w:rFonts w:ascii="Times New Roman" w:hAnsi="Times New Roman" w:cs="Times New Roman"/>
          <w:color w:val="000000"/>
          <w:sz w:val="32"/>
          <w:szCs w:val="32"/>
          <w:lang w:eastAsia="ru-RU" w:bidi="ar-SA"/>
        </w:rPr>
        <w:t>ным.</w:t>
      </w:r>
      <w:proofErr w:type="gramEnd"/>
    </w:p>
    <w:p w:rsidR="00732626" w:rsidRDefault="00732626">
      <w:pPr>
        <w:overflowPunct/>
        <w:autoSpaceDE/>
        <w:autoSpaceDN/>
        <w:adjustRightInd/>
        <w:textAlignment w:val="auto"/>
        <w:rPr>
          <w:rFonts w:ascii="Times New Roman" w:hAnsi="Times New Roman" w:cs="Times New Roman"/>
          <w:color w:val="000000"/>
          <w:sz w:val="32"/>
          <w:szCs w:val="32"/>
          <w:lang w:eastAsia="ru-RU" w:bidi="ar-SA"/>
        </w:rPr>
      </w:pPr>
      <w:r>
        <w:rPr>
          <w:rFonts w:ascii="Times New Roman" w:hAnsi="Times New Roman" w:cs="Times New Roman"/>
          <w:color w:val="000000"/>
          <w:sz w:val="32"/>
          <w:szCs w:val="32"/>
          <w:lang w:eastAsia="ru-RU" w:bidi="ar-SA"/>
        </w:rPr>
        <w:br w:type="page"/>
      </w:r>
    </w:p>
    <w:p w:rsidR="00DF76CD" w:rsidRPr="00DC1329" w:rsidRDefault="00DF76CD" w:rsidP="00004DA1">
      <w:pPr>
        <w:numPr>
          <w:ilvl w:val="1"/>
          <w:numId w:val="4"/>
        </w:numPr>
        <w:overflowPunct/>
        <w:autoSpaceDE/>
        <w:autoSpaceDN/>
        <w:adjustRightInd/>
        <w:ind w:left="0" w:firstLine="720"/>
        <w:jc w:val="center"/>
        <w:textAlignment w:val="auto"/>
        <w:rPr>
          <w:rFonts w:ascii="Times New Roman" w:eastAsia="Calibri" w:hAnsi="Times New Roman" w:cs="Times New Roman"/>
          <w:b/>
          <w:color w:val="000000"/>
          <w:sz w:val="32"/>
          <w:szCs w:val="32"/>
          <w:lang w:eastAsia="ru-RU" w:bidi="ar-SA"/>
        </w:rPr>
      </w:pPr>
      <w:r w:rsidRPr="00DC1329">
        <w:rPr>
          <w:rFonts w:ascii="Times New Roman" w:eastAsia="Calibri" w:hAnsi="Times New Roman" w:cs="Times New Roman"/>
          <w:b/>
          <w:color w:val="000000"/>
          <w:sz w:val="32"/>
          <w:szCs w:val="32"/>
          <w:lang w:eastAsia="ru-RU" w:bidi="ar-SA"/>
        </w:rPr>
        <w:lastRenderedPageBreak/>
        <w:t>Влияние на социальную сферу человека</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Повсеместное внедрение технологий визуализации приводит к существенным изменениям, главным образом, в социальной сфере. Отметим некоторые, наиболее заметные изменения, происходящие в результате этого в социальном обществе.</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Человек все больше отрывается от природы, от физического мира, которым он был порожден и частью которого он был. Современный человек все больше становится зависимым от им же иску</w:t>
      </w:r>
      <w:r w:rsidRPr="00DC1329">
        <w:rPr>
          <w:rFonts w:ascii="Times New Roman" w:hAnsi="Times New Roman" w:cs="Times New Roman"/>
          <w:color w:val="000000"/>
          <w:sz w:val="32"/>
          <w:szCs w:val="32"/>
          <w:lang w:eastAsia="ru-RU" w:bidi="ar-SA"/>
        </w:rPr>
        <w:t>с</w:t>
      </w:r>
      <w:r w:rsidRPr="00DC1329">
        <w:rPr>
          <w:rFonts w:ascii="Times New Roman" w:hAnsi="Times New Roman" w:cs="Times New Roman"/>
          <w:color w:val="000000"/>
          <w:sz w:val="32"/>
          <w:szCs w:val="32"/>
          <w:lang w:eastAsia="ru-RU" w:bidi="ar-SA"/>
        </w:rPr>
        <w:t>ственно созданной среды, окружающей его.</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Системы визуализации, как часть искусственной среды, преобразуют социальную структуру человечества.</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xml:space="preserve">Увеличивается уровень индивидуализма как принципа, провозглашающего в качестве высшей ценности интересы исключительно отдельной личности, деформируется представление о роли коллективизма. Например, внедрение шлемов виртуальной и дополненной реальности способствует индивидуализации субъектов общества (сравните восприятие зрителями кинофильма в обычном кинозале и восприятие кинофильма в уже существующих в Москве залах, где у каждого зрителя на голове индивидуальный шлем виртуальной реальности). Этому же способствует доступность для каждого потребителя контента по его интересам из любого </w:t>
      </w:r>
      <w:proofErr w:type="gramStart"/>
      <w:r w:rsidRPr="00DC1329">
        <w:rPr>
          <w:rFonts w:ascii="Times New Roman" w:hAnsi="Times New Roman" w:cs="Times New Roman"/>
          <w:color w:val="000000"/>
          <w:sz w:val="32"/>
          <w:szCs w:val="32"/>
          <w:lang w:eastAsia="ru-RU" w:bidi="ar-SA"/>
        </w:rPr>
        <w:t>инте</w:t>
      </w:r>
      <w:r w:rsidRPr="00DC1329">
        <w:rPr>
          <w:rFonts w:ascii="Times New Roman" w:hAnsi="Times New Roman" w:cs="Times New Roman"/>
          <w:color w:val="000000"/>
          <w:sz w:val="32"/>
          <w:szCs w:val="32"/>
          <w:lang w:eastAsia="ru-RU" w:bidi="ar-SA"/>
        </w:rPr>
        <w:t>р</w:t>
      </w:r>
      <w:r w:rsidRPr="00DC1329">
        <w:rPr>
          <w:rFonts w:ascii="Times New Roman" w:hAnsi="Times New Roman" w:cs="Times New Roman"/>
          <w:color w:val="000000"/>
          <w:sz w:val="32"/>
          <w:szCs w:val="32"/>
          <w:lang w:eastAsia="ru-RU" w:bidi="ar-SA"/>
        </w:rPr>
        <w:t>нет-источника</w:t>
      </w:r>
      <w:proofErr w:type="gramEnd"/>
      <w:r w:rsidRPr="00DC1329">
        <w:rPr>
          <w:rFonts w:ascii="Times New Roman" w:hAnsi="Times New Roman" w:cs="Times New Roman"/>
          <w:color w:val="000000"/>
          <w:sz w:val="32"/>
          <w:szCs w:val="32"/>
          <w:lang w:eastAsia="ru-RU" w:bidi="ar-SA"/>
        </w:rPr>
        <w:t>.</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xml:space="preserve">Одновременно происходит расслоение культуры и информации на </w:t>
      </w:r>
      <w:proofErr w:type="gramStart"/>
      <w:r w:rsidRPr="00DC1329">
        <w:rPr>
          <w:rFonts w:ascii="Times New Roman" w:hAnsi="Times New Roman" w:cs="Times New Roman"/>
          <w:color w:val="000000"/>
          <w:sz w:val="32"/>
          <w:szCs w:val="32"/>
          <w:lang w:eastAsia="ru-RU" w:bidi="ar-SA"/>
        </w:rPr>
        <w:t>профессиональную</w:t>
      </w:r>
      <w:proofErr w:type="gramEnd"/>
      <w:r w:rsidRPr="00DC1329">
        <w:rPr>
          <w:rFonts w:ascii="Times New Roman" w:hAnsi="Times New Roman" w:cs="Times New Roman"/>
          <w:color w:val="000000"/>
          <w:sz w:val="32"/>
          <w:szCs w:val="32"/>
          <w:lang w:eastAsia="ru-RU" w:bidi="ar-SA"/>
        </w:rPr>
        <w:t xml:space="preserve"> (для узкого круга потребителей) и масс</w:t>
      </w:r>
      <w:r w:rsidRPr="00DC1329">
        <w:rPr>
          <w:rFonts w:ascii="Times New Roman" w:hAnsi="Times New Roman" w:cs="Times New Roman"/>
          <w:color w:val="000000"/>
          <w:sz w:val="32"/>
          <w:szCs w:val="32"/>
          <w:lang w:eastAsia="ru-RU" w:bidi="ar-SA"/>
        </w:rPr>
        <w:t>о</w:t>
      </w:r>
      <w:r w:rsidRPr="00DC1329">
        <w:rPr>
          <w:rFonts w:ascii="Times New Roman" w:hAnsi="Times New Roman" w:cs="Times New Roman"/>
          <w:color w:val="000000"/>
          <w:sz w:val="32"/>
          <w:szCs w:val="32"/>
          <w:lang w:eastAsia="ru-RU" w:bidi="ar-SA"/>
        </w:rPr>
        <w:t>вую, все более и более дилетантскую, низкоуровневую.</w:t>
      </w:r>
    </w:p>
    <w:p w:rsidR="00DF76CD" w:rsidRDefault="00DF76CD"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А с другой стороны, мы являемся участниками мировой глобализации, в первую очередь, информационной и экономической. Но любой процесс интегрирования и унификации неизбежно стирает различия, ведет к потере национальных, культурных, религиозных особенностей, норм, принципов, привычек и т. д., а значит, делает мировое сообщество более однородным и, как результат, более уязвимым, менее жизнеспособным.</w:t>
      </w:r>
    </w:p>
    <w:p w:rsidR="00CF48DE" w:rsidRPr="00DC1329" w:rsidRDefault="00CF48DE" w:rsidP="00DF76CD">
      <w:pPr>
        <w:overflowPunct/>
        <w:autoSpaceDE/>
        <w:autoSpaceDN/>
        <w:adjustRightInd/>
        <w:ind w:firstLine="720"/>
        <w:jc w:val="both"/>
        <w:textAlignment w:val="auto"/>
        <w:rPr>
          <w:rFonts w:ascii="Times New Roman" w:hAnsi="Times New Roman" w:cs="Times New Roman"/>
          <w:color w:val="000000"/>
          <w:sz w:val="32"/>
          <w:szCs w:val="32"/>
          <w:lang w:eastAsia="ru-RU" w:bidi="ar-SA"/>
        </w:rPr>
      </w:pPr>
    </w:p>
    <w:p w:rsidR="00DF76CD" w:rsidRPr="00DC1329" w:rsidRDefault="00DF76CD" w:rsidP="00560CF9">
      <w:pPr>
        <w:overflowPunct/>
        <w:autoSpaceDE/>
        <w:autoSpaceDN/>
        <w:adjustRightInd/>
        <w:jc w:val="center"/>
        <w:textAlignment w:val="auto"/>
        <w:rPr>
          <w:rFonts w:ascii="Times New Roman" w:hAnsi="Times New Roman" w:cs="Times New Roman"/>
          <w:b/>
          <w:color w:val="000000"/>
          <w:sz w:val="32"/>
          <w:szCs w:val="32"/>
          <w:shd w:val="clear" w:color="auto" w:fill="FFFFFF"/>
          <w:lang w:eastAsia="ru-RU" w:bidi="ar-SA"/>
        </w:rPr>
      </w:pPr>
      <w:r w:rsidRPr="00DC1329">
        <w:rPr>
          <w:rFonts w:ascii="Times New Roman" w:hAnsi="Times New Roman" w:cs="Times New Roman"/>
          <w:b/>
          <w:color w:val="000000"/>
          <w:sz w:val="32"/>
          <w:szCs w:val="32"/>
          <w:shd w:val="clear" w:color="auto" w:fill="FFFFFF"/>
          <w:lang w:eastAsia="ru-RU" w:bidi="ar-SA"/>
        </w:rPr>
        <w:t>Заключение</w:t>
      </w:r>
    </w:p>
    <w:p w:rsidR="00DF76CD" w:rsidRPr="00DC1329" w:rsidRDefault="00DF76CD" w:rsidP="00DF76CD">
      <w:pPr>
        <w:overflowPunct/>
        <w:autoSpaceDE/>
        <w:autoSpaceDN/>
        <w:adjustRightInd/>
        <w:ind w:firstLine="720"/>
        <w:jc w:val="both"/>
        <w:textAlignment w:val="auto"/>
        <w:rPr>
          <w:rFonts w:ascii="Times New Roman" w:hAnsi="Times New Roman" w:cs="Times New Roman"/>
          <w:color w:val="000000"/>
          <w:sz w:val="32"/>
          <w:szCs w:val="32"/>
          <w:shd w:val="clear" w:color="auto" w:fill="FFFFFF"/>
          <w:lang w:eastAsia="ru-RU" w:bidi="ar-SA"/>
        </w:rPr>
      </w:pPr>
      <w:proofErr w:type="gramStart"/>
      <w:r w:rsidRPr="00DC1329">
        <w:rPr>
          <w:rFonts w:ascii="Times New Roman" w:hAnsi="Times New Roman" w:cs="Times New Roman"/>
          <w:color w:val="000000"/>
          <w:sz w:val="32"/>
          <w:szCs w:val="32"/>
          <w:shd w:val="clear" w:color="auto" w:fill="FFFFFF"/>
          <w:lang w:eastAsia="ru-RU" w:bidi="ar-SA"/>
        </w:rPr>
        <w:t>В настоящее время человечество (научное сообщество, сре</w:t>
      </w:r>
      <w:r w:rsidRPr="00DC1329">
        <w:rPr>
          <w:rFonts w:ascii="Times New Roman" w:hAnsi="Times New Roman" w:cs="Times New Roman"/>
          <w:color w:val="000000"/>
          <w:sz w:val="32"/>
          <w:szCs w:val="32"/>
          <w:shd w:val="clear" w:color="auto" w:fill="FFFFFF"/>
          <w:lang w:eastAsia="ru-RU" w:bidi="ar-SA"/>
        </w:rPr>
        <w:t>д</w:t>
      </w:r>
      <w:r w:rsidRPr="00DC1329">
        <w:rPr>
          <w:rFonts w:ascii="Times New Roman" w:hAnsi="Times New Roman" w:cs="Times New Roman"/>
          <w:color w:val="000000"/>
          <w:sz w:val="32"/>
          <w:szCs w:val="32"/>
          <w:shd w:val="clear" w:color="auto" w:fill="FFFFFF"/>
          <w:lang w:eastAsia="ru-RU" w:bidi="ar-SA"/>
        </w:rPr>
        <w:t>ства массовой информации) реагирует по факту, в основном, только на глобальные изменения сферы жизнедеятельности человека: кат</w:t>
      </w:r>
      <w:r w:rsidRPr="00DC1329">
        <w:rPr>
          <w:rFonts w:ascii="Times New Roman" w:hAnsi="Times New Roman" w:cs="Times New Roman"/>
          <w:color w:val="000000"/>
          <w:sz w:val="32"/>
          <w:szCs w:val="32"/>
          <w:shd w:val="clear" w:color="auto" w:fill="FFFFFF"/>
          <w:lang w:eastAsia="ru-RU" w:bidi="ar-SA"/>
        </w:rPr>
        <w:t>а</w:t>
      </w:r>
      <w:r w:rsidRPr="00DC1329">
        <w:rPr>
          <w:rFonts w:ascii="Times New Roman" w:hAnsi="Times New Roman" w:cs="Times New Roman"/>
          <w:color w:val="000000"/>
          <w:sz w:val="32"/>
          <w:szCs w:val="32"/>
          <w:shd w:val="clear" w:color="auto" w:fill="FFFFFF"/>
          <w:lang w:eastAsia="ru-RU" w:bidi="ar-SA"/>
        </w:rPr>
        <w:lastRenderedPageBreak/>
        <w:t>строфы, войны, терроризм, глобальная экология, планетарные кл</w:t>
      </w:r>
      <w:r w:rsidRPr="00DC1329">
        <w:rPr>
          <w:rFonts w:ascii="Times New Roman" w:hAnsi="Times New Roman" w:cs="Times New Roman"/>
          <w:color w:val="000000"/>
          <w:sz w:val="32"/>
          <w:szCs w:val="32"/>
          <w:shd w:val="clear" w:color="auto" w:fill="FFFFFF"/>
          <w:lang w:eastAsia="ru-RU" w:bidi="ar-SA"/>
        </w:rPr>
        <w:t>и</w:t>
      </w:r>
      <w:r w:rsidRPr="00DC1329">
        <w:rPr>
          <w:rFonts w:ascii="Times New Roman" w:hAnsi="Times New Roman" w:cs="Times New Roman"/>
          <w:color w:val="000000"/>
          <w:sz w:val="32"/>
          <w:szCs w:val="32"/>
          <w:shd w:val="clear" w:color="auto" w:fill="FFFFFF"/>
          <w:lang w:eastAsia="ru-RU" w:bidi="ar-SA"/>
        </w:rPr>
        <w:t>матические изменения и т. д. Но изменения сферы жизнедеятельн</w:t>
      </w:r>
      <w:r w:rsidRPr="00DC1329">
        <w:rPr>
          <w:rFonts w:ascii="Times New Roman" w:hAnsi="Times New Roman" w:cs="Times New Roman"/>
          <w:color w:val="000000"/>
          <w:sz w:val="32"/>
          <w:szCs w:val="32"/>
          <w:shd w:val="clear" w:color="auto" w:fill="FFFFFF"/>
          <w:lang w:eastAsia="ru-RU" w:bidi="ar-SA"/>
        </w:rPr>
        <w:t>о</w:t>
      </w:r>
      <w:r w:rsidRPr="00DC1329">
        <w:rPr>
          <w:rFonts w:ascii="Times New Roman" w:hAnsi="Times New Roman" w:cs="Times New Roman"/>
          <w:color w:val="000000"/>
          <w:sz w:val="32"/>
          <w:szCs w:val="32"/>
          <w:shd w:val="clear" w:color="auto" w:fill="FFFFFF"/>
          <w:lang w:eastAsia="ru-RU" w:bidi="ar-SA"/>
        </w:rPr>
        <w:t>сти человека могут происходить и постепенно, согласованно с ра</w:t>
      </w:r>
      <w:r w:rsidRPr="00DC1329">
        <w:rPr>
          <w:rFonts w:ascii="Times New Roman" w:hAnsi="Times New Roman" w:cs="Times New Roman"/>
          <w:color w:val="000000"/>
          <w:sz w:val="32"/>
          <w:szCs w:val="32"/>
          <w:shd w:val="clear" w:color="auto" w:fill="FFFFFF"/>
          <w:lang w:eastAsia="ru-RU" w:bidi="ar-SA"/>
        </w:rPr>
        <w:t>з</w:t>
      </w:r>
      <w:r w:rsidRPr="00DC1329">
        <w:rPr>
          <w:rFonts w:ascii="Times New Roman" w:hAnsi="Times New Roman" w:cs="Times New Roman"/>
          <w:color w:val="000000"/>
          <w:sz w:val="32"/>
          <w:szCs w:val="32"/>
          <w:shd w:val="clear" w:color="auto" w:fill="FFFFFF"/>
          <w:lang w:eastAsia="ru-RU" w:bidi="ar-SA"/>
        </w:rPr>
        <w:t>витием технологий и технических средств в техногенном о</w:t>
      </w:r>
      <w:r w:rsidRPr="00DC1329">
        <w:rPr>
          <w:rFonts w:ascii="Times New Roman" w:hAnsi="Times New Roman" w:cs="Times New Roman"/>
          <w:color w:val="000000"/>
          <w:sz w:val="32"/>
          <w:szCs w:val="32"/>
          <w:shd w:val="clear" w:color="auto" w:fill="FFFFFF"/>
          <w:lang w:eastAsia="ru-RU" w:bidi="ar-SA"/>
        </w:rPr>
        <w:t>б</w:t>
      </w:r>
      <w:r w:rsidRPr="00DC1329">
        <w:rPr>
          <w:rFonts w:ascii="Times New Roman" w:hAnsi="Times New Roman" w:cs="Times New Roman"/>
          <w:color w:val="000000"/>
          <w:sz w:val="32"/>
          <w:szCs w:val="32"/>
          <w:shd w:val="clear" w:color="auto" w:fill="FFFFFF"/>
          <w:lang w:eastAsia="ru-RU" w:bidi="ar-SA"/>
        </w:rPr>
        <w:t>ществе, созданном и непрерывно развиваемом нами.</w:t>
      </w:r>
      <w:proofErr w:type="gramEnd"/>
      <w:r w:rsidRPr="00DC1329">
        <w:rPr>
          <w:rFonts w:ascii="Times New Roman" w:hAnsi="Times New Roman" w:cs="Times New Roman"/>
          <w:color w:val="000000"/>
          <w:sz w:val="32"/>
          <w:szCs w:val="32"/>
          <w:shd w:val="clear" w:color="auto" w:fill="FFFFFF"/>
          <w:lang w:eastAsia="ru-RU" w:bidi="ar-SA"/>
        </w:rPr>
        <w:t xml:space="preserve"> Эти изменения тоже влияют на физиологию, психологию и на социальную сферу чел</w:t>
      </w:r>
      <w:r w:rsidRPr="00DC1329">
        <w:rPr>
          <w:rFonts w:ascii="Times New Roman" w:hAnsi="Times New Roman" w:cs="Times New Roman"/>
          <w:color w:val="000000"/>
          <w:sz w:val="32"/>
          <w:szCs w:val="32"/>
          <w:shd w:val="clear" w:color="auto" w:fill="FFFFFF"/>
          <w:lang w:eastAsia="ru-RU" w:bidi="ar-SA"/>
        </w:rPr>
        <w:t>о</w:t>
      </w:r>
      <w:r w:rsidRPr="00DC1329">
        <w:rPr>
          <w:rFonts w:ascii="Times New Roman" w:hAnsi="Times New Roman" w:cs="Times New Roman"/>
          <w:color w:val="000000"/>
          <w:sz w:val="32"/>
          <w:szCs w:val="32"/>
          <w:shd w:val="clear" w:color="auto" w:fill="FFFFFF"/>
          <w:lang w:eastAsia="ru-RU" w:bidi="ar-SA"/>
        </w:rPr>
        <w:t>века, но замедленно, растянуто во времени. Однако относ</w:t>
      </w:r>
      <w:r w:rsidRPr="00DC1329">
        <w:rPr>
          <w:rFonts w:ascii="Times New Roman" w:hAnsi="Times New Roman" w:cs="Times New Roman"/>
          <w:color w:val="000000"/>
          <w:sz w:val="32"/>
          <w:szCs w:val="32"/>
          <w:shd w:val="clear" w:color="auto" w:fill="FFFFFF"/>
          <w:lang w:eastAsia="ru-RU" w:bidi="ar-SA"/>
        </w:rPr>
        <w:t>и</w:t>
      </w:r>
      <w:r w:rsidRPr="00DC1329">
        <w:rPr>
          <w:rFonts w:ascii="Times New Roman" w:hAnsi="Times New Roman" w:cs="Times New Roman"/>
          <w:color w:val="000000"/>
          <w:sz w:val="32"/>
          <w:szCs w:val="32"/>
          <w:shd w:val="clear" w:color="auto" w:fill="FFFFFF"/>
          <w:lang w:eastAsia="ru-RU" w:bidi="ar-SA"/>
        </w:rPr>
        <w:t>тельная медленность этих изменений не означает, что их влияние на челов</w:t>
      </w:r>
      <w:r w:rsidRPr="00DC1329">
        <w:rPr>
          <w:rFonts w:ascii="Times New Roman" w:hAnsi="Times New Roman" w:cs="Times New Roman"/>
          <w:color w:val="000000"/>
          <w:sz w:val="32"/>
          <w:szCs w:val="32"/>
          <w:shd w:val="clear" w:color="auto" w:fill="FFFFFF"/>
          <w:lang w:eastAsia="ru-RU" w:bidi="ar-SA"/>
        </w:rPr>
        <w:t>е</w:t>
      </w:r>
      <w:r w:rsidRPr="00DC1329">
        <w:rPr>
          <w:rFonts w:ascii="Times New Roman" w:hAnsi="Times New Roman" w:cs="Times New Roman"/>
          <w:color w:val="000000"/>
          <w:sz w:val="32"/>
          <w:szCs w:val="32"/>
          <w:shd w:val="clear" w:color="auto" w:fill="FFFFFF"/>
          <w:lang w:eastAsia="ru-RU" w:bidi="ar-SA"/>
        </w:rPr>
        <w:t>ка несущественно, и поэтому их не следует изучать и иссл</w:t>
      </w:r>
      <w:r w:rsidRPr="00DC1329">
        <w:rPr>
          <w:rFonts w:ascii="Times New Roman" w:hAnsi="Times New Roman" w:cs="Times New Roman"/>
          <w:color w:val="000000"/>
          <w:sz w:val="32"/>
          <w:szCs w:val="32"/>
          <w:shd w:val="clear" w:color="auto" w:fill="FFFFFF"/>
          <w:lang w:eastAsia="ru-RU" w:bidi="ar-SA"/>
        </w:rPr>
        <w:t>е</w:t>
      </w:r>
      <w:r w:rsidRPr="00DC1329">
        <w:rPr>
          <w:rFonts w:ascii="Times New Roman" w:hAnsi="Times New Roman" w:cs="Times New Roman"/>
          <w:color w:val="000000"/>
          <w:sz w:val="32"/>
          <w:szCs w:val="32"/>
          <w:shd w:val="clear" w:color="auto" w:fill="FFFFFF"/>
          <w:lang w:eastAsia="ru-RU" w:bidi="ar-SA"/>
        </w:rPr>
        <w:t xml:space="preserve">довать. </w:t>
      </w:r>
      <w:proofErr w:type="gramStart"/>
      <w:r w:rsidRPr="00DC1329">
        <w:rPr>
          <w:rFonts w:ascii="Times New Roman" w:hAnsi="Times New Roman" w:cs="Times New Roman"/>
          <w:color w:val="000000"/>
          <w:sz w:val="32"/>
          <w:szCs w:val="32"/>
          <w:shd w:val="clear" w:color="auto" w:fill="FFFFFF"/>
          <w:lang w:eastAsia="ru-RU" w:bidi="ar-SA"/>
        </w:rPr>
        <w:t>Создавая искусственный технический мир, мы не только предоста</w:t>
      </w:r>
      <w:r w:rsidRPr="00DC1329">
        <w:rPr>
          <w:rFonts w:ascii="Times New Roman" w:hAnsi="Times New Roman" w:cs="Times New Roman"/>
          <w:color w:val="000000"/>
          <w:sz w:val="32"/>
          <w:szCs w:val="32"/>
          <w:shd w:val="clear" w:color="auto" w:fill="FFFFFF"/>
          <w:lang w:eastAsia="ru-RU" w:bidi="ar-SA"/>
        </w:rPr>
        <w:t>в</w:t>
      </w:r>
      <w:r w:rsidRPr="00DC1329">
        <w:rPr>
          <w:rFonts w:ascii="Times New Roman" w:hAnsi="Times New Roman" w:cs="Times New Roman"/>
          <w:color w:val="000000"/>
          <w:sz w:val="32"/>
          <w:szCs w:val="32"/>
          <w:shd w:val="clear" w:color="auto" w:fill="FFFFFF"/>
          <w:lang w:eastAsia="ru-RU" w:bidi="ar-SA"/>
        </w:rPr>
        <w:t>ляем людям средства и предметы для удовлетворения их все возра</w:t>
      </w:r>
      <w:r w:rsidRPr="00DC1329">
        <w:rPr>
          <w:rFonts w:ascii="Times New Roman" w:hAnsi="Times New Roman" w:cs="Times New Roman"/>
          <w:color w:val="000000"/>
          <w:sz w:val="32"/>
          <w:szCs w:val="32"/>
          <w:shd w:val="clear" w:color="auto" w:fill="FFFFFF"/>
          <w:lang w:eastAsia="ru-RU" w:bidi="ar-SA"/>
        </w:rPr>
        <w:t>с</w:t>
      </w:r>
      <w:r w:rsidRPr="00DC1329">
        <w:rPr>
          <w:rFonts w:ascii="Times New Roman" w:hAnsi="Times New Roman" w:cs="Times New Roman"/>
          <w:color w:val="000000"/>
          <w:sz w:val="32"/>
          <w:szCs w:val="32"/>
          <w:shd w:val="clear" w:color="auto" w:fill="FFFFFF"/>
          <w:lang w:eastAsia="ru-RU" w:bidi="ar-SA"/>
        </w:rPr>
        <w:t>тающих потребностей, но и меняем каждого человека, его физиол</w:t>
      </w:r>
      <w:r w:rsidRPr="00DC1329">
        <w:rPr>
          <w:rFonts w:ascii="Times New Roman" w:hAnsi="Times New Roman" w:cs="Times New Roman"/>
          <w:color w:val="000000"/>
          <w:sz w:val="32"/>
          <w:szCs w:val="32"/>
          <w:shd w:val="clear" w:color="auto" w:fill="FFFFFF"/>
          <w:lang w:eastAsia="ru-RU" w:bidi="ar-SA"/>
        </w:rPr>
        <w:t>о</w:t>
      </w:r>
      <w:r w:rsidRPr="00DC1329">
        <w:rPr>
          <w:rFonts w:ascii="Times New Roman" w:hAnsi="Times New Roman" w:cs="Times New Roman"/>
          <w:color w:val="000000"/>
          <w:sz w:val="32"/>
          <w:szCs w:val="32"/>
          <w:shd w:val="clear" w:color="auto" w:fill="FFFFFF"/>
          <w:lang w:eastAsia="ru-RU" w:bidi="ar-SA"/>
        </w:rPr>
        <w:t>гию, психику, изменяем каждую социальную группу, от семьи до наций и государств, до всего человечества, преобразуя, приспоса</w:t>
      </w:r>
      <w:r w:rsidRPr="00DC1329">
        <w:rPr>
          <w:rFonts w:ascii="Times New Roman" w:hAnsi="Times New Roman" w:cs="Times New Roman"/>
          <w:color w:val="000000"/>
          <w:sz w:val="32"/>
          <w:szCs w:val="32"/>
          <w:shd w:val="clear" w:color="auto" w:fill="FFFFFF"/>
          <w:lang w:eastAsia="ru-RU" w:bidi="ar-SA"/>
        </w:rPr>
        <w:t>б</w:t>
      </w:r>
      <w:r w:rsidRPr="00DC1329">
        <w:rPr>
          <w:rFonts w:ascii="Times New Roman" w:hAnsi="Times New Roman" w:cs="Times New Roman"/>
          <w:color w:val="000000"/>
          <w:sz w:val="32"/>
          <w:szCs w:val="32"/>
          <w:shd w:val="clear" w:color="auto" w:fill="FFFFFF"/>
          <w:lang w:eastAsia="ru-RU" w:bidi="ar-SA"/>
        </w:rPr>
        <w:t>ливая социальные структуры под законы функционир</w:t>
      </w:r>
      <w:r w:rsidRPr="00DC1329">
        <w:rPr>
          <w:rFonts w:ascii="Times New Roman" w:hAnsi="Times New Roman" w:cs="Times New Roman"/>
          <w:color w:val="000000"/>
          <w:sz w:val="32"/>
          <w:szCs w:val="32"/>
          <w:shd w:val="clear" w:color="auto" w:fill="FFFFFF"/>
          <w:lang w:eastAsia="ru-RU" w:bidi="ar-SA"/>
        </w:rPr>
        <w:t>о</w:t>
      </w:r>
      <w:r w:rsidRPr="00DC1329">
        <w:rPr>
          <w:rFonts w:ascii="Times New Roman" w:hAnsi="Times New Roman" w:cs="Times New Roman"/>
          <w:color w:val="000000"/>
          <w:sz w:val="32"/>
          <w:szCs w:val="32"/>
          <w:shd w:val="clear" w:color="auto" w:fill="FFFFFF"/>
          <w:lang w:eastAsia="ru-RU" w:bidi="ar-SA"/>
        </w:rPr>
        <w:t>вания нового техногенного общества.</w:t>
      </w:r>
      <w:proofErr w:type="gramEnd"/>
    </w:p>
    <w:p w:rsidR="00DF76CD" w:rsidRDefault="00DF76CD" w:rsidP="00DF76CD">
      <w:pPr>
        <w:overflowPunct/>
        <w:autoSpaceDE/>
        <w:autoSpaceDN/>
        <w:adjustRightInd/>
        <w:ind w:firstLine="720"/>
        <w:jc w:val="both"/>
        <w:textAlignment w:val="auto"/>
        <w:rPr>
          <w:rFonts w:ascii="Times New Roman" w:hAnsi="Times New Roman" w:cs="Times New Roman"/>
          <w:color w:val="000000"/>
          <w:sz w:val="32"/>
          <w:szCs w:val="32"/>
          <w:shd w:val="clear" w:color="auto" w:fill="FFFFFF"/>
          <w:lang w:eastAsia="ru-RU" w:bidi="ar-SA"/>
        </w:rPr>
      </w:pPr>
      <w:r w:rsidRPr="00DC1329">
        <w:rPr>
          <w:rFonts w:ascii="Times New Roman" w:hAnsi="Times New Roman" w:cs="Times New Roman"/>
          <w:color w:val="000000"/>
          <w:sz w:val="32"/>
          <w:szCs w:val="32"/>
          <w:shd w:val="clear" w:color="auto" w:fill="FFFFFF"/>
          <w:lang w:eastAsia="ru-RU" w:bidi="ar-SA"/>
        </w:rPr>
        <w:t>В результате возрастает значение и ответственность научных прогнозов влияния новых технических средств на человека, оценки пользы и вреда от новой техники еще до того, как она будет широко внедрена. Применительно к средствам визуализации — необходимо учитывать, в первую очередь, экологию восприятия зрительных образов, формируемых средствами визуализации.</w:t>
      </w:r>
    </w:p>
    <w:p w:rsidR="00560CF9" w:rsidRPr="00DC1329" w:rsidRDefault="00560CF9" w:rsidP="00DF76CD">
      <w:pPr>
        <w:overflowPunct/>
        <w:autoSpaceDE/>
        <w:autoSpaceDN/>
        <w:adjustRightInd/>
        <w:ind w:firstLine="720"/>
        <w:jc w:val="both"/>
        <w:textAlignment w:val="auto"/>
        <w:rPr>
          <w:rFonts w:ascii="Times New Roman" w:hAnsi="Times New Roman" w:cs="Times New Roman"/>
          <w:color w:val="000000"/>
          <w:sz w:val="32"/>
          <w:szCs w:val="32"/>
          <w:shd w:val="clear" w:color="auto" w:fill="FFFFFF"/>
          <w:lang w:eastAsia="ru-RU" w:bidi="ar-SA"/>
        </w:rPr>
      </w:pPr>
    </w:p>
    <w:p w:rsidR="00DF76CD" w:rsidRPr="00DC1329" w:rsidRDefault="00DF76CD" w:rsidP="00560CF9">
      <w:pPr>
        <w:keepNext/>
        <w:overflowPunct/>
        <w:autoSpaceDE/>
        <w:autoSpaceDN/>
        <w:adjustRightInd/>
        <w:jc w:val="center"/>
        <w:textAlignment w:val="auto"/>
        <w:outlineLvl w:val="0"/>
        <w:rPr>
          <w:rFonts w:ascii="Times New Roman" w:hAnsi="Times New Roman" w:cs="Times New Roman"/>
          <w:b/>
          <w:color w:val="000000"/>
          <w:sz w:val="32"/>
          <w:szCs w:val="32"/>
          <w:shd w:val="clear" w:color="auto" w:fill="FFFFFF"/>
          <w:lang w:eastAsia="ru-RU" w:bidi="ar-SA"/>
        </w:rPr>
      </w:pPr>
      <w:r w:rsidRPr="00DC1329">
        <w:rPr>
          <w:rFonts w:ascii="Times New Roman" w:hAnsi="Times New Roman" w:cs="Times New Roman"/>
          <w:b/>
          <w:color w:val="000000"/>
          <w:sz w:val="32"/>
          <w:szCs w:val="32"/>
          <w:shd w:val="clear" w:color="auto" w:fill="FFFFFF"/>
          <w:lang w:eastAsia="ru-RU" w:bidi="ar-SA"/>
        </w:rPr>
        <w:t>Литература</w:t>
      </w:r>
    </w:p>
    <w:p w:rsidR="00DF76CD" w:rsidRPr="00DC1329" w:rsidRDefault="0079133E" w:rsidP="00004DA1">
      <w:pPr>
        <w:numPr>
          <w:ilvl w:val="0"/>
          <w:numId w:val="5"/>
        </w:numPr>
        <w:tabs>
          <w:tab w:val="left" w:pos="1134"/>
        </w:tabs>
        <w:overflowPunct/>
        <w:autoSpaceDE/>
        <w:autoSpaceDN/>
        <w:adjustRightInd/>
        <w:ind w:left="0" w:firstLine="720"/>
        <w:jc w:val="both"/>
        <w:textAlignment w:val="auto"/>
        <w:rPr>
          <w:rFonts w:ascii="Times New Roman" w:hAnsi="Times New Roman" w:cs="Times New Roman"/>
          <w:color w:val="000000"/>
          <w:sz w:val="32"/>
          <w:szCs w:val="32"/>
          <w:lang w:eastAsia="ru-RU" w:bidi="ar-SA"/>
        </w:rPr>
      </w:pPr>
      <w:hyperlink r:id="rId28" w:history="1">
        <w:r w:rsidR="00DF76CD" w:rsidRPr="00DC1329">
          <w:rPr>
            <w:rFonts w:ascii="Times New Roman" w:hAnsi="Times New Roman" w:cs="Times New Roman"/>
            <w:bCs/>
            <w:color w:val="000000"/>
            <w:sz w:val="32"/>
            <w:szCs w:val="32"/>
            <w:lang w:eastAsia="ru-RU" w:bidi="ar-SA"/>
          </w:rPr>
          <w:t xml:space="preserve">Балашов Л.Е. Философия: учебник. 2-я редакция, с изменениями и дополнениями. Электронная версия. </w:t>
        </w:r>
        <w:r>
          <w:rPr>
            <w:rFonts w:ascii="Times New Roman" w:hAnsi="Times New Roman" w:cs="Times New Roman"/>
            <w:b/>
            <w:color w:val="000000"/>
            <w:sz w:val="32"/>
            <w:szCs w:val="32"/>
            <w:lang w:eastAsia="ru-RU" w:bidi="ar-SA"/>
          </w:rPr>
          <w:t xml:space="preserve">— </w:t>
        </w:r>
        <w:r w:rsidR="00DF76CD" w:rsidRPr="00DC1329">
          <w:rPr>
            <w:rFonts w:ascii="Times New Roman" w:hAnsi="Times New Roman" w:cs="Times New Roman"/>
            <w:bCs/>
            <w:color w:val="000000"/>
            <w:sz w:val="32"/>
            <w:szCs w:val="32"/>
            <w:lang w:eastAsia="ru-RU" w:bidi="ar-SA"/>
          </w:rPr>
          <w:t>М., 2005. 672 с.</w:t>
        </w:r>
      </w:hyperlink>
      <w:r w:rsidR="00DF76CD" w:rsidRPr="00DC1329">
        <w:rPr>
          <w:rFonts w:ascii="Times New Roman" w:hAnsi="Times New Roman" w:cs="Times New Roman"/>
          <w:color w:val="000000"/>
          <w:sz w:val="32"/>
          <w:szCs w:val="32"/>
          <w:lang w:eastAsia="ru-RU" w:bidi="ar-SA"/>
        </w:rPr>
        <w:t xml:space="preserve"> http://scibook.net/page/philosophi/ist/ist-7--idz-ax239--nf-125.html</w:t>
      </w:r>
    </w:p>
    <w:p w:rsidR="00DF76CD" w:rsidRPr="00DC1329" w:rsidRDefault="00DF76CD" w:rsidP="00004DA1">
      <w:pPr>
        <w:numPr>
          <w:ilvl w:val="0"/>
          <w:numId w:val="5"/>
        </w:numPr>
        <w:tabs>
          <w:tab w:val="left" w:pos="1134"/>
        </w:tabs>
        <w:overflowPunct/>
        <w:autoSpaceDE/>
        <w:autoSpaceDN/>
        <w:adjustRightInd/>
        <w:ind w:left="0" w:firstLine="720"/>
        <w:jc w:val="both"/>
        <w:textAlignment w:val="auto"/>
        <w:rPr>
          <w:rFonts w:ascii="Times New Roman" w:hAnsi="Times New Roman" w:cs="Times New Roman"/>
          <w:color w:val="000000"/>
          <w:sz w:val="32"/>
          <w:szCs w:val="32"/>
          <w:shd w:val="clear" w:color="auto" w:fill="FFFFFF"/>
          <w:lang w:eastAsia="ru-RU" w:bidi="ar-SA"/>
        </w:rPr>
      </w:pPr>
      <w:r w:rsidRPr="00DC1329">
        <w:rPr>
          <w:rFonts w:ascii="Times New Roman" w:hAnsi="Times New Roman" w:cs="Times New Roman"/>
          <w:color w:val="000000"/>
          <w:sz w:val="32"/>
          <w:szCs w:val="32"/>
          <w:lang w:eastAsia="ru-RU" w:bidi="ar-SA"/>
        </w:rPr>
        <w:t xml:space="preserve">Больц Н. Азбука медиа. </w:t>
      </w:r>
      <w:r w:rsidR="0079133E">
        <w:rPr>
          <w:rFonts w:ascii="Times New Roman" w:hAnsi="Times New Roman" w:cs="Times New Roman"/>
          <w:b/>
          <w:color w:val="000000"/>
          <w:sz w:val="32"/>
          <w:szCs w:val="32"/>
          <w:lang w:eastAsia="ru-RU" w:bidi="ar-SA"/>
        </w:rPr>
        <w:t xml:space="preserve">— </w:t>
      </w:r>
      <w:r w:rsidRPr="00DC1329">
        <w:rPr>
          <w:rFonts w:ascii="Times New Roman" w:hAnsi="Times New Roman" w:cs="Times New Roman"/>
          <w:color w:val="000000"/>
          <w:sz w:val="32"/>
          <w:szCs w:val="32"/>
          <w:lang w:eastAsia="ru-RU" w:bidi="ar-SA"/>
        </w:rPr>
        <w:t>М.: Европа, 2011.</w:t>
      </w:r>
    </w:p>
    <w:p w:rsidR="00DF76CD" w:rsidRPr="00DC1329" w:rsidRDefault="00DF76CD" w:rsidP="00004DA1">
      <w:pPr>
        <w:numPr>
          <w:ilvl w:val="0"/>
          <w:numId w:val="5"/>
        </w:numPr>
        <w:tabs>
          <w:tab w:val="left" w:pos="1134"/>
        </w:tabs>
        <w:overflowPunct/>
        <w:autoSpaceDE/>
        <w:autoSpaceDN/>
        <w:adjustRightInd/>
        <w:ind w:left="0" w:firstLine="720"/>
        <w:jc w:val="both"/>
        <w:textAlignment w:val="auto"/>
        <w:rPr>
          <w:rFonts w:ascii="Times New Roman" w:hAnsi="Times New Roman" w:cs="Times New Roman"/>
          <w:color w:val="000000"/>
          <w:sz w:val="32"/>
          <w:szCs w:val="32"/>
          <w:shd w:val="clear" w:color="auto" w:fill="FFFFFF"/>
          <w:lang w:eastAsia="ru-RU" w:bidi="ar-SA"/>
        </w:rPr>
      </w:pPr>
      <w:proofErr w:type="spellStart"/>
      <w:r w:rsidRPr="00DC1329">
        <w:rPr>
          <w:rFonts w:ascii="Times New Roman" w:hAnsi="Times New Roman" w:cs="Times New Roman"/>
          <w:color w:val="000000"/>
          <w:sz w:val="32"/>
          <w:szCs w:val="32"/>
          <w:shd w:val="clear" w:color="auto" w:fill="FFFFFF"/>
          <w:lang w:eastAsia="ru-RU" w:bidi="ar-SA"/>
        </w:rPr>
        <w:t>Дробницкий</w:t>
      </w:r>
      <w:proofErr w:type="spellEnd"/>
      <w:r w:rsidRPr="00DC1329">
        <w:rPr>
          <w:rFonts w:ascii="Times New Roman" w:hAnsi="Times New Roman" w:cs="Times New Roman"/>
          <w:color w:val="000000"/>
          <w:sz w:val="32"/>
          <w:szCs w:val="32"/>
          <w:shd w:val="clear" w:color="auto" w:fill="FFFFFF"/>
          <w:lang w:eastAsia="ru-RU" w:bidi="ar-SA"/>
        </w:rPr>
        <w:t xml:space="preserve"> О.Г. Добро и зло. БСЭ. Том 8. Ст. 1101, 1102.</w:t>
      </w:r>
    </w:p>
    <w:p w:rsidR="00DF76CD" w:rsidRPr="00DC1329" w:rsidRDefault="00DF76CD" w:rsidP="00004DA1">
      <w:pPr>
        <w:numPr>
          <w:ilvl w:val="0"/>
          <w:numId w:val="5"/>
        </w:numPr>
        <w:tabs>
          <w:tab w:val="left" w:pos="1134"/>
        </w:tabs>
        <w:overflowPunct/>
        <w:autoSpaceDE/>
        <w:autoSpaceDN/>
        <w:adjustRightInd/>
        <w:ind w:left="0" w:firstLine="720"/>
        <w:jc w:val="both"/>
        <w:textAlignment w:val="auto"/>
        <w:rPr>
          <w:rFonts w:ascii="Times New Roman" w:hAnsi="Times New Roman" w:cs="Times New Roman"/>
          <w:color w:val="000000"/>
          <w:sz w:val="32"/>
          <w:szCs w:val="32"/>
          <w:shd w:val="clear" w:color="auto" w:fill="FFFFFF"/>
          <w:lang w:eastAsia="ru-RU" w:bidi="ar-SA"/>
        </w:rPr>
      </w:pPr>
      <w:proofErr w:type="spellStart"/>
      <w:r w:rsidRPr="00DC1329">
        <w:rPr>
          <w:rFonts w:ascii="Times New Roman" w:hAnsi="Times New Roman" w:cs="Times New Roman"/>
          <w:color w:val="000000"/>
          <w:sz w:val="32"/>
          <w:szCs w:val="32"/>
          <w:lang w:eastAsia="ru-RU" w:bidi="ar-SA"/>
        </w:rPr>
        <w:t>Дробницкий</w:t>
      </w:r>
      <w:proofErr w:type="spellEnd"/>
      <w:r w:rsidRPr="00DC1329">
        <w:rPr>
          <w:rFonts w:ascii="Times New Roman" w:hAnsi="Times New Roman" w:cs="Times New Roman"/>
          <w:color w:val="000000"/>
          <w:sz w:val="32"/>
          <w:szCs w:val="32"/>
          <w:lang w:eastAsia="ru-RU" w:bidi="ar-SA"/>
        </w:rPr>
        <w:t xml:space="preserve"> О.Г. Утилитаризм. БСЭ. Том 27. Ст. 401, 402.</w:t>
      </w:r>
    </w:p>
    <w:p w:rsidR="00DF76CD" w:rsidRPr="00DC1329" w:rsidRDefault="00DF76CD" w:rsidP="00004DA1">
      <w:pPr>
        <w:numPr>
          <w:ilvl w:val="0"/>
          <w:numId w:val="5"/>
        </w:numPr>
        <w:tabs>
          <w:tab w:val="left" w:pos="1134"/>
        </w:tabs>
        <w:overflowPunct/>
        <w:autoSpaceDE/>
        <w:autoSpaceDN/>
        <w:adjustRightInd/>
        <w:ind w:left="0"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Кузьмина Т.А. Гедонизм. БСЭ. Том 6. Ст. 527, 528.</w:t>
      </w:r>
    </w:p>
    <w:p w:rsidR="00DF76CD" w:rsidRPr="00DC1329" w:rsidRDefault="00DF76CD" w:rsidP="00004DA1">
      <w:pPr>
        <w:numPr>
          <w:ilvl w:val="0"/>
          <w:numId w:val="5"/>
        </w:numPr>
        <w:tabs>
          <w:tab w:val="left" w:pos="1134"/>
        </w:tabs>
        <w:overflowPunct/>
        <w:autoSpaceDE/>
        <w:autoSpaceDN/>
        <w:adjustRightInd/>
        <w:ind w:left="0"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Кузьмина Т.А. Эвдемонизм. БСЭ. Том 29. Ст. 1638.</w:t>
      </w:r>
    </w:p>
    <w:p w:rsidR="00DF76CD" w:rsidRPr="00DC1329" w:rsidRDefault="00DF76CD" w:rsidP="00004DA1">
      <w:pPr>
        <w:numPr>
          <w:ilvl w:val="0"/>
          <w:numId w:val="5"/>
        </w:numPr>
        <w:tabs>
          <w:tab w:val="left" w:pos="1134"/>
        </w:tabs>
        <w:overflowPunct/>
        <w:autoSpaceDE/>
        <w:autoSpaceDN/>
        <w:adjustRightInd/>
        <w:ind w:left="0"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xml:space="preserve">Назаров М.М., </w:t>
      </w:r>
      <w:proofErr w:type="spellStart"/>
      <w:r w:rsidRPr="00DC1329">
        <w:rPr>
          <w:rFonts w:ascii="Times New Roman" w:hAnsi="Times New Roman" w:cs="Times New Roman"/>
          <w:color w:val="000000"/>
          <w:sz w:val="32"/>
          <w:szCs w:val="32"/>
          <w:lang w:eastAsia="ru-RU" w:bidi="ar-SA"/>
        </w:rPr>
        <w:t>Панантиму</w:t>
      </w:r>
      <w:proofErr w:type="spellEnd"/>
      <w:r w:rsidRPr="00DC1329">
        <w:rPr>
          <w:rFonts w:ascii="Times New Roman" w:hAnsi="Times New Roman" w:cs="Times New Roman"/>
          <w:color w:val="000000"/>
          <w:sz w:val="32"/>
          <w:szCs w:val="32"/>
          <w:lang w:eastAsia="ru-RU" w:bidi="ar-SA"/>
        </w:rPr>
        <w:t xml:space="preserve"> М.А. Визуальные образы в социальной и маркетинговой коммуникации: Опыт междисциплинарного исследования. </w:t>
      </w:r>
      <w:r w:rsidR="0079133E">
        <w:rPr>
          <w:rFonts w:ascii="Times New Roman" w:hAnsi="Times New Roman" w:cs="Times New Roman"/>
          <w:b/>
          <w:color w:val="000000"/>
          <w:sz w:val="32"/>
          <w:szCs w:val="32"/>
          <w:lang w:eastAsia="ru-RU" w:bidi="ar-SA"/>
        </w:rPr>
        <w:t xml:space="preserve">— </w:t>
      </w:r>
      <w:r w:rsidRPr="00DC1329">
        <w:rPr>
          <w:rFonts w:ascii="Times New Roman" w:hAnsi="Times New Roman" w:cs="Times New Roman"/>
          <w:color w:val="000000"/>
          <w:sz w:val="32"/>
          <w:szCs w:val="32"/>
          <w:lang w:eastAsia="ru-RU" w:bidi="ar-SA"/>
        </w:rPr>
        <w:t xml:space="preserve">М.: Книжный дом </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ЛИБРОКОМ</w:t>
      </w:r>
      <w:r w:rsidR="00D85A2A">
        <w:rPr>
          <w:rFonts w:ascii="Times New Roman" w:hAnsi="Times New Roman" w:cs="Times New Roman"/>
          <w:color w:val="000000"/>
          <w:sz w:val="32"/>
          <w:szCs w:val="32"/>
          <w:lang w:eastAsia="ru-RU" w:bidi="ar-SA"/>
        </w:rPr>
        <w:t>»</w:t>
      </w:r>
      <w:r w:rsidRPr="00DC1329">
        <w:rPr>
          <w:rFonts w:ascii="Times New Roman" w:hAnsi="Times New Roman" w:cs="Times New Roman"/>
          <w:color w:val="000000"/>
          <w:sz w:val="32"/>
          <w:szCs w:val="32"/>
          <w:lang w:eastAsia="ru-RU" w:bidi="ar-SA"/>
        </w:rPr>
        <w:t>, 2016.</w:t>
      </w:r>
    </w:p>
    <w:p w:rsidR="00DF76CD" w:rsidRPr="00DC1329" w:rsidRDefault="00DF76CD" w:rsidP="00004DA1">
      <w:pPr>
        <w:numPr>
          <w:ilvl w:val="0"/>
          <w:numId w:val="5"/>
        </w:numPr>
        <w:tabs>
          <w:tab w:val="left" w:pos="1134"/>
        </w:tabs>
        <w:overflowPunct/>
        <w:autoSpaceDE/>
        <w:autoSpaceDN/>
        <w:adjustRightInd/>
        <w:ind w:left="0"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lastRenderedPageBreak/>
        <w:t xml:space="preserve">Роднянский А. Постановщики телевизионной реальности // Телевидение: режиссура реальности / Сост. Д. </w:t>
      </w:r>
      <w:proofErr w:type="spellStart"/>
      <w:r w:rsidRPr="00DC1329">
        <w:rPr>
          <w:rFonts w:ascii="Times New Roman" w:hAnsi="Times New Roman" w:cs="Times New Roman"/>
          <w:color w:val="000000"/>
          <w:sz w:val="32"/>
          <w:szCs w:val="32"/>
          <w:lang w:eastAsia="ru-RU" w:bidi="ar-SA"/>
        </w:rPr>
        <w:t>Додурей</w:t>
      </w:r>
      <w:proofErr w:type="spellEnd"/>
      <w:r w:rsidRPr="00DC1329">
        <w:rPr>
          <w:rFonts w:ascii="Times New Roman" w:hAnsi="Times New Roman" w:cs="Times New Roman"/>
          <w:color w:val="000000"/>
          <w:sz w:val="32"/>
          <w:szCs w:val="32"/>
          <w:lang w:eastAsia="ru-RU" w:bidi="ar-SA"/>
        </w:rPr>
        <w:t xml:space="preserve">. </w:t>
      </w:r>
      <w:r w:rsidR="0079133E">
        <w:rPr>
          <w:rFonts w:ascii="Times New Roman" w:hAnsi="Times New Roman" w:cs="Times New Roman"/>
          <w:b/>
          <w:color w:val="000000"/>
          <w:sz w:val="32"/>
          <w:szCs w:val="32"/>
          <w:lang w:eastAsia="ru-RU" w:bidi="ar-SA"/>
        </w:rPr>
        <w:t xml:space="preserve">— </w:t>
      </w:r>
      <w:r w:rsidRPr="00DC1329">
        <w:rPr>
          <w:rFonts w:ascii="Times New Roman" w:hAnsi="Times New Roman" w:cs="Times New Roman"/>
          <w:color w:val="000000"/>
          <w:sz w:val="32"/>
          <w:szCs w:val="32"/>
          <w:lang w:eastAsia="ru-RU" w:bidi="ar-SA"/>
        </w:rPr>
        <w:t>М., 2007.</w:t>
      </w:r>
    </w:p>
    <w:p w:rsidR="00DF76CD" w:rsidRPr="00DC1329" w:rsidRDefault="00DF76CD" w:rsidP="00004DA1">
      <w:pPr>
        <w:numPr>
          <w:ilvl w:val="0"/>
          <w:numId w:val="5"/>
        </w:numPr>
        <w:tabs>
          <w:tab w:val="left" w:pos="1134"/>
        </w:tabs>
        <w:overflowPunct/>
        <w:autoSpaceDE/>
        <w:autoSpaceDN/>
        <w:adjustRightInd/>
        <w:ind w:left="0" w:firstLine="720"/>
        <w:jc w:val="both"/>
        <w:textAlignment w:val="auto"/>
        <w:rPr>
          <w:rFonts w:ascii="Times New Roman" w:hAnsi="Times New Roman" w:cs="Times New Roman"/>
          <w:color w:val="000000"/>
          <w:sz w:val="32"/>
          <w:szCs w:val="32"/>
          <w:lang w:eastAsia="ru-RU" w:bidi="ar-SA"/>
        </w:rPr>
      </w:pPr>
      <w:r w:rsidRPr="00DC1329">
        <w:rPr>
          <w:rFonts w:ascii="Times New Roman" w:hAnsi="Times New Roman" w:cs="Times New Roman"/>
          <w:color w:val="000000"/>
          <w:sz w:val="32"/>
          <w:szCs w:val="32"/>
          <w:lang w:eastAsia="ru-RU" w:bidi="ar-SA"/>
        </w:rPr>
        <w:t xml:space="preserve">Розин В.М. Визуальная культура и восприятие: как человек видит и понимает мир. </w:t>
      </w:r>
      <w:r w:rsidR="0079133E">
        <w:rPr>
          <w:rFonts w:ascii="Times New Roman" w:hAnsi="Times New Roman" w:cs="Times New Roman"/>
          <w:b/>
          <w:color w:val="000000"/>
          <w:sz w:val="32"/>
          <w:szCs w:val="32"/>
          <w:lang w:eastAsia="ru-RU" w:bidi="ar-SA"/>
        </w:rPr>
        <w:t xml:space="preserve">— </w:t>
      </w:r>
      <w:r w:rsidRPr="00DC1329">
        <w:rPr>
          <w:rFonts w:ascii="Times New Roman" w:hAnsi="Times New Roman" w:cs="Times New Roman"/>
          <w:color w:val="000000"/>
          <w:sz w:val="32"/>
          <w:szCs w:val="32"/>
          <w:lang w:eastAsia="ru-RU" w:bidi="ar-SA"/>
        </w:rPr>
        <w:t>М.: ЛЕНАНД, 2016.</w:t>
      </w:r>
    </w:p>
    <w:p w:rsidR="00DF76CD" w:rsidRPr="00DC1329" w:rsidRDefault="0079133E" w:rsidP="00004DA1">
      <w:pPr>
        <w:numPr>
          <w:ilvl w:val="0"/>
          <w:numId w:val="5"/>
        </w:numPr>
        <w:tabs>
          <w:tab w:val="left" w:pos="1134"/>
        </w:tabs>
        <w:overflowPunct/>
        <w:autoSpaceDE/>
        <w:autoSpaceDN/>
        <w:adjustRightInd/>
        <w:ind w:left="0" w:firstLine="720"/>
        <w:jc w:val="both"/>
        <w:textAlignment w:val="auto"/>
        <w:rPr>
          <w:rFonts w:ascii="Times New Roman" w:hAnsi="Times New Roman" w:cs="Times New Roman"/>
          <w:color w:val="000000"/>
          <w:sz w:val="32"/>
          <w:szCs w:val="32"/>
          <w:lang w:eastAsia="ru-RU" w:bidi="ar-SA"/>
        </w:rPr>
      </w:pPr>
      <w:hyperlink r:id="rId29" w:history="1">
        <w:proofErr w:type="gramStart"/>
        <w:r w:rsidR="00DF76CD" w:rsidRPr="00DC1329">
          <w:rPr>
            <w:rFonts w:ascii="Times New Roman" w:hAnsi="Times New Roman" w:cs="Times New Roman"/>
            <w:color w:val="000000"/>
            <w:sz w:val="32"/>
            <w:szCs w:val="32"/>
            <w:lang w:val="en-US" w:eastAsia="ru-RU" w:bidi="ar-SA"/>
          </w:rPr>
          <w:t>http</w:t>
        </w:r>
        <w:r w:rsidR="00DF76CD" w:rsidRPr="00DC1329">
          <w:rPr>
            <w:rFonts w:ascii="Times New Roman" w:hAnsi="Times New Roman" w:cs="Times New Roman"/>
            <w:color w:val="000000"/>
            <w:sz w:val="32"/>
            <w:szCs w:val="32"/>
            <w:lang w:eastAsia="ru-RU" w:bidi="ar-SA"/>
          </w:rPr>
          <w:t>://</w:t>
        </w:r>
        <w:r w:rsidR="00DF76CD" w:rsidRPr="00DC1329">
          <w:rPr>
            <w:rFonts w:ascii="Times New Roman" w:hAnsi="Times New Roman" w:cs="Times New Roman"/>
            <w:color w:val="000000"/>
            <w:sz w:val="32"/>
            <w:szCs w:val="32"/>
            <w:lang w:val="en-US" w:eastAsia="ru-RU" w:bidi="ar-SA"/>
          </w:rPr>
          <w:t>www</w:t>
        </w:r>
        <w:r w:rsidR="00DF76CD" w:rsidRPr="00DC1329">
          <w:rPr>
            <w:rFonts w:ascii="Times New Roman" w:hAnsi="Times New Roman" w:cs="Times New Roman"/>
            <w:color w:val="000000"/>
            <w:sz w:val="32"/>
            <w:szCs w:val="32"/>
            <w:lang w:eastAsia="ru-RU" w:bidi="ar-SA"/>
          </w:rPr>
          <w:t>.</w:t>
        </w:r>
        <w:proofErr w:type="spellStart"/>
        <w:r w:rsidR="00DF76CD" w:rsidRPr="00DC1329">
          <w:rPr>
            <w:rFonts w:ascii="Times New Roman" w:hAnsi="Times New Roman" w:cs="Times New Roman"/>
            <w:color w:val="000000"/>
            <w:sz w:val="32"/>
            <w:szCs w:val="32"/>
            <w:lang w:val="en-US" w:eastAsia="ru-RU" w:bidi="ar-SA"/>
          </w:rPr>
          <w:t>xn</w:t>
        </w:r>
        <w:proofErr w:type="spellEnd"/>
        <w:r w:rsidR="00DF76CD" w:rsidRPr="00DC1329">
          <w:rPr>
            <w:rFonts w:ascii="Times New Roman" w:hAnsi="Times New Roman" w:cs="Times New Roman"/>
            <w:color w:val="000000"/>
            <w:sz w:val="32"/>
            <w:szCs w:val="32"/>
            <w:lang w:eastAsia="ru-RU" w:bidi="ar-SA"/>
          </w:rPr>
          <w:t>--</w:t>
        </w:r>
        <w:r w:rsidR="00DF76CD" w:rsidRPr="00DC1329">
          <w:rPr>
            <w:rFonts w:ascii="Times New Roman" w:hAnsi="Times New Roman" w:cs="Times New Roman"/>
            <w:color w:val="000000"/>
            <w:sz w:val="32"/>
            <w:szCs w:val="32"/>
            <w:lang w:val="en-US" w:eastAsia="ru-RU" w:bidi="ar-SA"/>
          </w:rPr>
          <w:t>h</w:t>
        </w:r>
        <w:r w:rsidR="00DF76CD" w:rsidRPr="00DC1329">
          <w:rPr>
            <w:rFonts w:ascii="Times New Roman" w:hAnsi="Times New Roman" w:cs="Times New Roman"/>
            <w:color w:val="000000"/>
            <w:sz w:val="32"/>
            <w:szCs w:val="32"/>
            <w:lang w:eastAsia="ru-RU" w:bidi="ar-SA"/>
          </w:rPr>
          <w:t>1</w:t>
        </w:r>
        <w:proofErr w:type="spellStart"/>
        <w:r w:rsidR="00DF76CD" w:rsidRPr="00DC1329">
          <w:rPr>
            <w:rFonts w:ascii="Times New Roman" w:hAnsi="Times New Roman" w:cs="Times New Roman"/>
            <w:color w:val="000000"/>
            <w:sz w:val="32"/>
            <w:szCs w:val="32"/>
            <w:lang w:val="en-US" w:eastAsia="ru-RU" w:bidi="ar-SA"/>
          </w:rPr>
          <w:t>agjaonbf</w:t>
        </w:r>
        <w:proofErr w:type="spellEnd"/>
        <w:r w:rsidR="00DF76CD" w:rsidRPr="00DC1329">
          <w:rPr>
            <w:rFonts w:ascii="Times New Roman" w:hAnsi="Times New Roman" w:cs="Times New Roman"/>
            <w:color w:val="000000"/>
            <w:sz w:val="32"/>
            <w:szCs w:val="32"/>
            <w:lang w:eastAsia="ru-RU" w:bidi="ar-SA"/>
          </w:rPr>
          <w:t>.</w:t>
        </w:r>
        <w:proofErr w:type="spellStart"/>
        <w:r w:rsidR="00DF76CD" w:rsidRPr="00DC1329">
          <w:rPr>
            <w:rFonts w:ascii="Times New Roman" w:hAnsi="Times New Roman" w:cs="Times New Roman"/>
            <w:color w:val="000000"/>
            <w:sz w:val="32"/>
            <w:szCs w:val="32"/>
            <w:lang w:val="en-US" w:eastAsia="ru-RU" w:bidi="ar-SA"/>
          </w:rPr>
          <w:t>xn</w:t>
        </w:r>
        <w:proofErr w:type="spellEnd"/>
        <w:r w:rsidR="00DF76CD" w:rsidRPr="00DC1329">
          <w:rPr>
            <w:rFonts w:ascii="Times New Roman" w:hAnsi="Times New Roman" w:cs="Times New Roman"/>
            <w:color w:val="000000"/>
            <w:sz w:val="32"/>
            <w:szCs w:val="32"/>
            <w:lang w:eastAsia="ru-RU" w:bidi="ar-SA"/>
          </w:rPr>
          <w:t>--</w:t>
        </w:r>
        <w:r w:rsidR="00DF76CD" w:rsidRPr="00DC1329">
          <w:rPr>
            <w:rFonts w:ascii="Times New Roman" w:hAnsi="Times New Roman" w:cs="Times New Roman"/>
            <w:color w:val="000000"/>
            <w:sz w:val="32"/>
            <w:szCs w:val="32"/>
            <w:lang w:val="en-US" w:eastAsia="ru-RU" w:bidi="ar-SA"/>
          </w:rPr>
          <w:t>p</w:t>
        </w:r>
        <w:r w:rsidR="00DF76CD" w:rsidRPr="00DC1329">
          <w:rPr>
            <w:rFonts w:ascii="Times New Roman" w:hAnsi="Times New Roman" w:cs="Times New Roman"/>
            <w:color w:val="000000"/>
            <w:sz w:val="32"/>
            <w:szCs w:val="32"/>
            <w:lang w:eastAsia="ru-RU" w:bidi="ar-SA"/>
          </w:rPr>
          <w:t>1</w:t>
        </w:r>
        <w:proofErr w:type="spellStart"/>
        <w:r w:rsidR="00DF76CD" w:rsidRPr="00DC1329">
          <w:rPr>
            <w:rFonts w:ascii="Times New Roman" w:hAnsi="Times New Roman" w:cs="Times New Roman"/>
            <w:color w:val="000000"/>
            <w:sz w:val="32"/>
            <w:szCs w:val="32"/>
            <w:lang w:val="en-US" w:eastAsia="ru-RU" w:bidi="ar-SA"/>
          </w:rPr>
          <w:t>ai</w:t>
        </w:r>
        <w:proofErr w:type="spellEnd"/>
        <w:r w:rsidR="00DF76CD" w:rsidRPr="00DC1329">
          <w:rPr>
            <w:rFonts w:ascii="Times New Roman" w:hAnsi="Times New Roman" w:cs="Times New Roman"/>
            <w:color w:val="000000"/>
            <w:sz w:val="32"/>
            <w:szCs w:val="32"/>
            <w:lang w:eastAsia="ru-RU" w:bidi="ar-SA"/>
          </w:rPr>
          <w:t>/%</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1%81%</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BB</w:t>
        </w:r>
        <w:r w:rsidR="00DF76CD" w:rsidRPr="00DC1329">
          <w:rPr>
            <w:rFonts w:ascii="Times New Roman" w:hAnsi="Times New Roman" w:cs="Times New Roman"/>
            <w:color w:val="000000"/>
            <w:sz w:val="32"/>
            <w:szCs w:val="32"/>
            <w:lang w:eastAsia="ru-RU" w:bidi="ar-SA"/>
          </w:rPr>
          <w:t>%</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BE</w:t>
        </w:r>
        <w:r w:rsidR="00DF76CD" w:rsidRPr="00DC1329">
          <w:rPr>
            <w:rFonts w:ascii="Times New Roman" w:hAnsi="Times New Roman" w:cs="Times New Roman"/>
            <w:color w:val="000000"/>
            <w:sz w:val="32"/>
            <w:szCs w:val="32"/>
            <w:lang w:eastAsia="ru-RU" w:bidi="ar-SA"/>
          </w:rPr>
          <w:t>%</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w:t>
        </w:r>
        <w:r w:rsidR="00DF76CD" w:rsidRPr="00DC1329">
          <w:rPr>
            <w:rFonts w:ascii="Times New Roman" w:hAnsi="Times New Roman" w:cs="Times New Roman"/>
            <w:color w:val="000000"/>
            <w:sz w:val="32"/>
            <w:szCs w:val="32"/>
            <w:lang w:eastAsia="ru-RU" w:bidi="ar-SA"/>
          </w:rPr>
          <w:t>2%</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1%80%</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1%8</w:t>
        </w:r>
        <w:r w:rsidR="00DF76CD" w:rsidRPr="00DC1329">
          <w:rPr>
            <w:rFonts w:ascii="Times New Roman" w:hAnsi="Times New Roman" w:cs="Times New Roman"/>
            <w:color w:val="000000"/>
            <w:sz w:val="32"/>
            <w:szCs w:val="32"/>
            <w:lang w:val="en-US" w:eastAsia="ru-RU" w:bidi="ar-SA"/>
          </w:rPr>
          <w:t>C</w:t>
        </w:r>
        <w:r w:rsidR="00DF76CD" w:rsidRPr="00DC1329">
          <w:rPr>
            <w:rFonts w:ascii="Times New Roman" w:hAnsi="Times New Roman" w:cs="Times New Roman"/>
            <w:color w:val="000000"/>
            <w:sz w:val="32"/>
            <w:szCs w:val="32"/>
            <w:lang w:eastAsia="ru-RU" w:bidi="ar-SA"/>
          </w:rPr>
          <w:t>/%</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1%81%</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1%82%</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1%82%</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1%8</w:t>
        </w:r>
        <w:r w:rsidR="00DF76CD" w:rsidRPr="00DC1329">
          <w:rPr>
            <w:rFonts w:ascii="Times New Roman" w:hAnsi="Times New Roman" w:cs="Times New Roman"/>
            <w:color w:val="000000"/>
            <w:sz w:val="32"/>
            <w:szCs w:val="32"/>
            <w:lang w:val="en-US" w:eastAsia="ru-RU" w:bidi="ar-SA"/>
          </w:rPr>
          <w:t>C</w:t>
        </w:r>
        <w:r w:rsidR="00DF76CD" w:rsidRPr="00DC1329">
          <w:rPr>
            <w:rFonts w:ascii="Times New Roman" w:hAnsi="Times New Roman" w:cs="Times New Roman"/>
            <w:color w:val="000000"/>
            <w:sz w:val="32"/>
            <w:szCs w:val="32"/>
            <w:lang w:eastAsia="ru-RU" w:bidi="ar-SA"/>
          </w:rPr>
          <w:t>%</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1%8</w:t>
        </w:r>
        <w:r w:rsidR="00DF76CD" w:rsidRPr="00DC1329">
          <w:rPr>
            <w:rFonts w:ascii="Times New Roman" w:hAnsi="Times New Roman" w:cs="Times New Roman"/>
            <w:color w:val="000000"/>
            <w:sz w:val="32"/>
            <w:szCs w:val="32"/>
            <w:lang w:val="en-US" w:eastAsia="ru-RU" w:bidi="ar-SA"/>
          </w:rPr>
          <w:t>F</w:t>
        </w:r>
        <w:r w:rsidR="00DF76CD" w:rsidRPr="00DC1329">
          <w:rPr>
            <w:rFonts w:ascii="Times New Roman" w:hAnsi="Times New Roman" w:cs="Times New Roman"/>
            <w:color w:val="000000"/>
            <w:sz w:val="32"/>
            <w:szCs w:val="32"/>
            <w:lang w:eastAsia="ru-RU" w:bidi="ar-SA"/>
          </w:rPr>
          <w:t>/4-%</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1%8</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1%82%</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w:t>
        </w:r>
        <w:r w:rsidR="00DF76CD" w:rsidRPr="00DC1329">
          <w:rPr>
            <w:rFonts w:ascii="Times New Roman" w:hAnsi="Times New Roman" w:cs="Times New Roman"/>
            <w:color w:val="000000"/>
            <w:sz w:val="32"/>
            <w:szCs w:val="32"/>
            <w:lang w:eastAsia="ru-RU" w:bidi="ar-SA"/>
          </w:rPr>
          <w:t>8%</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BA</w:t>
        </w:r>
        <w:r w:rsidR="00DF76CD" w:rsidRPr="00DC1329">
          <w:rPr>
            <w:rFonts w:ascii="Times New Roman" w:hAnsi="Times New Roman" w:cs="Times New Roman"/>
            <w:color w:val="000000"/>
            <w:sz w:val="32"/>
            <w:szCs w:val="32"/>
            <w:lang w:eastAsia="ru-RU" w:bidi="ar-SA"/>
          </w:rPr>
          <w:t>%</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w:t>
        </w:r>
        <w:r w:rsidR="00DF76CD" w:rsidRPr="00DC1329">
          <w:rPr>
            <w:rFonts w:ascii="Times New Roman" w:hAnsi="Times New Roman" w:cs="Times New Roman"/>
            <w:color w:val="000000"/>
            <w:sz w:val="32"/>
            <w:szCs w:val="32"/>
            <w:lang w:eastAsia="ru-RU" w:bidi="ar-SA"/>
          </w:rPr>
          <w:t>0/56_%</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w:t>
        </w:r>
        <w:r w:rsidR="00DF76CD" w:rsidRPr="00DC1329">
          <w:rPr>
            <w:rFonts w:ascii="Times New Roman" w:hAnsi="Times New Roman" w:cs="Times New Roman"/>
            <w:color w:val="000000"/>
            <w:sz w:val="32"/>
            <w:szCs w:val="32"/>
            <w:lang w:eastAsia="ru-RU" w:bidi="ar-SA"/>
          </w:rPr>
          <w:t>4%</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BE</w:t>
        </w:r>
        <w:r w:rsidR="00DF76CD" w:rsidRPr="00DC1329">
          <w:rPr>
            <w:rFonts w:ascii="Times New Roman" w:hAnsi="Times New Roman" w:cs="Times New Roman"/>
            <w:color w:val="000000"/>
            <w:sz w:val="32"/>
            <w:szCs w:val="32"/>
            <w:lang w:eastAsia="ru-RU" w:bidi="ar-SA"/>
          </w:rPr>
          <w:t>%</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w:t>
        </w:r>
        <w:r w:rsidR="00DF76CD" w:rsidRPr="00DC1329">
          <w:rPr>
            <w:rFonts w:ascii="Times New Roman" w:hAnsi="Times New Roman" w:cs="Times New Roman"/>
            <w:color w:val="000000"/>
            <w:sz w:val="32"/>
            <w:szCs w:val="32"/>
            <w:lang w:eastAsia="ru-RU" w:bidi="ar-SA"/>
          </w:rPr>
          <w:t>1%</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1%80%</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BE</w:t>
        </w:r>
        <w:r w:rsidR="00DF76CD" w:rsidRPr="00DC1329">
          <w:rPr>
            <w:rFonts w:ascii="Times New Roman" w:hAnsi="Times New Roman" w:cs="Times New Roman"/>
            <w:color w:val="000000"/>
            <w:sz w:val="32"/>
            <w:szCs w:val="32"/>
            <w:lang w:eastAsia="ru-RU" w:bidi="ar-SA"/>
          </w:rPr>
          <w:t>_%</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w:t>
        </w:r>
        <w:r w:rsidR="00DF76CD" w:rsidRPr="00DC1329">
          <w:rPr>
            <w:rFonts w:ascii="Times New Roman" w:hAnsi="Times New Roman" w:cs="Times New Roman"/>
            <w:color w:val="000000"/>
            <w:sz w:val="32"/>
            <w:szCs w:val="32"/>
            <w:lang w:eastAsia="ru-RU" w:bidi="ar-SA"/>
          </w:rPr>
          <w:t>8_%</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w:t>
        </w:r>
        <w:r w:rsidR="00DF76CD" w:rsidRPr="00DC1329">
          <w:rPr>
            <w:rFonts w:ascii="Times New Roman" w:hAnsi="Times New Roman" w:cs="Times New Roman"/>
            <w:color w:val="000000"/>
            <w:sz w:val="32"/>
            <w:szCs w:val="32"/>
            <w:lang w:eastAsia="ru-RU" w:bidi="ar-SA"/>
          </w:rPr>
          <w:t>7%</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BB</w:t>
        </w:r>
        <w:r w:rsidR="00DF76CD" w:rsidRPr="00DC1329">
          <w:rPr>
            <w:rFonts w:ascii="Times New Roman" w:hAnsi="Times New Roman" w:cs="Times New Roman"/>
            <w:color w:val="000000"/>
            <w:sz w:val="32"/>
            <w:szCs w:val="32"/>
            <w:lang w:eastAsia="ru-RU" w:bidi="ar-SA"/>
          </w:rPr>
          <w:t>%</w:t>
        </w:r>
        <w:r w:rsidR="00DF76CD" w:rsidRPr="00DC1329">
          <w:rPr>
            <w:rFonts w:ascii="Times New Roman" w:hAnsi="Times New Roman" w:cs="Times New Roman"/>
            <w:color w:val="000000"/>
            <w:sz w:val="32"/>
            <w:szCs w:val="32"/>
            <w:lang w:val="en-US" w:eastAsia="ru-RU" w:bidi="ar-SA"/>
          </w:rPr>
          <w:t>D</w:t>
        </w:r>
        <w:r w:rsidR="00DF76CD" w:rsidRPr="00DC1329">
          <w:rPr>
            <w:rFonts w:ascii="Times New Roman" w:hAnsi="Times New Roman" w:cs="Times New Roman"/>
            <w:color w:val="000000"/>
            <w:sz w:val="32"/>
            <w:szCs w:val="32"/>
            <w:lang w:eastAsia="ru-RU" w:bidi="ar-SA"/>
          </w:rPr>
          <w:t>0%</w:t>
        </w:r>
        <w:r w:rsidR="00DF76CD" w:rsidRPr="00DC1329">
          <w:rPr>
            <w:rFonts w:ascii="Times New Roman" w:hAnsi="Times New Roman" w:cs="Times New Roman"/>
            <w:color w:val="000000"/>
            <w:sz w:val="32"/>
            <w:szCs w:val="32"/>
            <w:lang w:val="en-US" w:eastAsia="ru-RU" w:bidi="ar-SA"/>
          </w:rPr>
          <w:t>BE</w:t>
        </w:r>
      </w:hyperlink>
      <w:r w:rsidR="00DF76CD" w:rsidRPr="00DC1329">
        <w:rPr>
          <w:rFonts w:ascii="Times New Roman" w:hAnsi="Times New Roman" w:cs="Times New Roman"/>
          <w:color w:val="000000"/>
          <w:sz w:val="32"/>
          <w:szCs w:val="32"/>
          <w:lang w:eastAsia="ru-RU" w:bidi="ar-SA"/>
        </w:rPr>
        <w:t xml:space="preserve"> (дата обращения: 23 марта 2017).</w:t>
      </w:r>
      <w:proofErr w:type="gramEnd"/>
    </w:p>
    <w:p w:rsidR="003B234A" w:rsidRPr="00560CF9" w:rsidRDefault="003B234A" w:rsidP="003B234A">
      <w:pPr>
        <w:keepNext/>
        <w:overflowPunct/>
        <w:autoSpaceDE/>
        <w:autoSpaceDN/>
        <w:adjustRightInd/>
        <w:spacing w:after="240"/>
        <w:ind w:firstLine="425"/>
        <w:jc w:val="right"/>
        <w:textAlignment w:val="auto"/>
        <w:rPr>
          <w:rFonts w:ascii="Times New Roman" w:eastAsia="Calibri" w:hAnsi="Times New Roman" w:cs="Times New Roman"/>
          <w:b/>
          <w:sz w:val="32"/>
          <w:szCs w:val="32"/>
          <w:lang w:eastAsia="en-US" w:bidi="ar-SA"/>
        </w:rPr>
      </w:pPr>
      <w:r w:rsidRPr="00560CF9">
        <w:rPr>
          <w:rFonts w:ascii="Times New Roman" w:eastAsia="Calibri" w:hAnsi="Times New Roman" w:cs="Times New Roman"/>
          <w:b/>
          <w:sz w:val="32"/>
          <w:szCs w:val="32"/>
          <w:lang w:eastAsia="en-US" w:bidi="ar-SA"/>
        </w:rPr>
        <w:t xml:space="preserve">И.Р. </w:t>
      </w:r>
      <w:proofErr w:type="spellStart"/>
      <w:r w:rsidRPr="00560CF9">
        <w:rPr>
          <w:rFonts w:ascii="Times New Roman" w:eastAsia="Calibri" w:hAnsi="Times New Roman" w:cs="Times New Roman"/>
          <w:b/>
          <w:sz w:val="32"/>
          <w:szCs w:val="32"/>
          <w:lang w:eastAsia="en-US" w:bidi="ar-SA"/>
        </w:rPr>
        <w:t>Рухович</w:t>
      </w:r>
      <w:proofErr w:type="spellEnd"/>
    </w:p>
    <w:p w:rsidR="003B234A" w:rsidRPr="00560CF9" w:rsidRDefault="003B234A" w:rsidP="00554BE2">
      <w:pPr>
        <w:keepNext/>
        <w:overflowPunct/>
        <w:autoSpaceDE/>
        <w:autoSpaceDN/>
        <w:adjustRightInd/>
        <w:spacing w:after="240"/>
        <w:jc w:val="center"/>
        <w:textAlignment w:val="auto"/>
        <w:rPr>
          <w:rFonts w:ascii="Times New Roman" w:eastAsia="Calibri" w:hAnsi="Times New Roman" w:cs="Times New Roman"/>
          <w:b/>
          <w:sz w:val="32"/>
          <w:szCs w:val="32"/>
          <w:lang w:eastAsia="en-US" w:bidi="ar-SA"/>
        </w:rPr>
      </w:pPr>
      <w:r w:rsidRPr="00560CF9">
        <w:rPr>
          <w:rFonts w:ascii="Times New Roman" w:eastAsia="Calibri" w:hAnsi="Times New Roman" w:cs="Times New Roman"/>
          <w:b/>
          <w:sz w:val="32"/>
          <w:szCs w:val="32"/>
          <w:lang w:eastAsia="en-US" w:bidi="ar-SA"/>
        </w:rPr>
        <w:t>НАУКА ЧИТАТЬ ИСКУССТВО</w:t>
      </w:r>
    </w:p>
    <w:p w:rsidR="003B234A" w:rsidRPr="00560CF9" w:rsidRDefault="003B234A" w:rsidP="003B234A">
      <w:pPr>
        <w:overflowPunct/>
        <w:autoSpaceDE/>
        <w:autoSpaceDN/>
        <w:adjustRightInd/>
        <w:ind w:firstLine="425"/>
        <w:jc w:val="both"/>
        <w:textAlignment w:val="auto"/>
        <w:rPr>
          <w:rFonts w:ascii="Times New Roman" w:eastAsia="Calibri" w:hAnsi="Times New Roman" w:cs="Times New Roman"/>
          <w:sz w:val="32"/>
          <w:szCs w:val="32"/>
          <w:lang w:eastAsia="en-US" w:bidi="ar-SA"/>
        </w:rPr>
      </w:pPr>
    </w:p>
    <w:p w:rsidR="003B234A" w:rsidRPr="00554BE2" w:rsidRDefault="003B234A" w:rsidP="003B234A">
      <w:pPr>
        <w:overflowPunct/>
        <w:autoSpaceDE/>
        <w:autoSpaceDN/>
        <w:adjustRightInd/>
        <w:ind w:firstLine="425"/>
        <w:jc w:val="right"/>
        <w:textAlignment w:val="auto"/>
        <w:rPr>
          <w:rFonts w:ascii="Times New Roman" w:eastAsia="Calibri" w:hAnsi="Times New Roman" w:cs="Times New Roman"/>
          <w:i/>
          <w:sz w:val="32"/>
          <w:szCs w:val="32"/>
          <w:lang w:eastAsia="en-US" w:bidi="ar-SA"/>
        </w:rPr>
      </w:pPr>
      <w:r w:rsidRPr="00554BE2">
        <w:rPr>
          <w:rFonts w:ascii="Times New Roman" w:eastAsia="Calibri" w:hAnsi="Times New Roman" w:cs="Times New Roman"/>
          <w:i/>
          <w:sz w:val="32"/>
          <w:szCs w:val="32"/>
          <w:lang w:eastAsia="en-US" w:bidi="ar-SA"/>
        </w:rPr>
        <w:t>И даруй мне такую мощь речей,</w:t>
      </w:r>
    </w:p>
    <w:p w:rsidR="003B234A" w:rsidRPr="00554BE2" w:rsidRDefault="003B234A" w:rsidP="003B234A">
      <w:pPr>
        <w:overflowPunct/>
        <w:autoSpaceDE/>
        <w:autoSpaceDN/>
        <w:adjustRightInd/>
        <w:ind w:firstLine="425"/>
        <w:jc w:val="right"/>
        <w:textAlignment w:val="auto"/>
        <w:rPr>
          <w:rFonts w:ascii="Times New Roman" w:eastAsia="Calibri" w:hAnsi="Times New Roman" w:cs="Times New Roman"/>
          <w:i/>
          <w:sz w:val="32"/>
          <w:szCs w:val="32"/>
          <w:lang w:eastAsia="en-US" w:bidi="ar-SA"/>
        </w:rPr>
      </w:pPr>
      <w:r w:rsidRPr="00554BE2">
        <w:rPr>
          <w:rFonts w:ascii="Times New Roman" w:eastAsia="Calibri" w:hAnsi="Times New Roman" w:cs="Times New Roman"/>
          <w:i/>
          <w:sz w:val="32"/>
          <w:szCs w:val="32"/>
          <w:lang w:eastAsia="en-US" w:bidi="ar-SA"/>
        </w:rPr>
        <w:t>Чтобы хоть искру славы заповедной</w:t>
      </w:r>
    </w:p>
    <w:p w:rsidR="003B234A" w:rsidRPr="00554BE2" w:rsidRDefault="003B234A" w:rsidP="003B234A">
      <w:pPr>
        <w:overflowPunct/>
        <w:autoSpaceDE/>
        <w:autoSpaceDN/>
        <w:adjustRightInd/>
        <w:ind w:firstLine="425"/>
        <w:jc w:val="right"/>
        <w:textAlignment w:val="auto"/>
        <w:rPr>
          <w:rFonts w:ascii="Times New Roman" w:eastAsia="Calibri" w:hAnsi="Times New Roman" w:cs="Times New Roman"/>
          <w:i/>
          <w:sz w:val="32"/>
          <w:szCs w:val="32"/>
          <w:lang w:eastAsia="en-US" w:bidi="ar-SA"/>
        </w:rPr>
      </w:pPr>
      <w:r w:rsidRPr="00554BE2">
        <w:rPr>
          <w:rFonts w:ascii="Times New Roman" w:eastAsia="Calibri" w:hAnsi="Times New Roman" w:cs="Times New Roman"/>
          <w:i/>
          <w:sz w:val="32"/>
          <w:szCs w:val="32"/>
          <w:lang w:eastAsia="en-US" w:bidi="ar-SA"/>
        </w:rPr>
        <w:t>Я сохранил для будущих людей!</w:t>
      </w:r>
    </w:p>
    <w:p w:rsidR="003B234A" w:rsidRPr="00560CF9" w:rsidRDefault="003B234A" w:rsidP="003B234A">
      <w:pPr>
        <w:overflowPunct/>
        <w:autoSpaceDE/>
        <w:autoSpaceDN/>
        <w:adjustRightInd/>
        <w:ind w:firstLine="425"/>
        <w:jc w:val="right"/>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Данте</w:t>
      </w:r>
    </w:p>
    <w:p w:rsidR="003B234A" w:rsidRPr="00560CF9" w:rsidRDefault="003B234A" w:rsidP="003B234A">
      <w:pPr>
        <w:overflowPunct/>
        <w:autoSpaceDE/>
        <w:autoSpaceDN/>
        <w:adjustRightInd/>
        <w:ind w:firstLine="425"/>
        <w:jc w:val="both"/>
        <w:textAlignment w:val="auto"/>
        <w:rPr>
          <w:rFonts w:ascii="Times New Roman" w:eastAsia="Calibri" w:hAnsi="Times New Roman" w:cs="Times New Roman"/>
          <w:sz w:val="32"/>
          <w:szCs w:val="32"/>
          <w:lang w:eastAsia="en-US" w:bidi="ar-SA"/>
        </w:rPr>
      </w:pPr>
    </w:p>
    <w:p w:rsidR="003B234A" w:rsidRPr="00732626" w:rsidRDefault="00D85A2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w:t>
      </w:r>
      <w:r w:rsidR="003B234A" w:rsidRPr="00732626">
        <w:rPr>
          <w:rFonts w:ascii="Times New Roman" w:eastAsia="Calibri" w:hAnsi="Times New Roman" w:cs="Times New Roman"/>
          <w:sz w:val="32"/>
          <w:szCs w:val="32"/>
          <w:lang w:eastAsia="en-US" w:bidi="ar-SA"/>
        </w:rPr>
        <w:t>Эти наивные люди не знают, сколько иному требуется сил и времени, чтобы научиться читать. Я этим занимаюсь уже восемьд</w:t>
      </w:r>
      <w:r w:rsidR="003B234A" w:rsidRPr="00732626">
        <w:rPr>
          <w:rFonts w:ascii="Times New Roman" w:eastAsia="Calibri" w:hAnsi="Times New Roman" w:cs="Times New Roman"/>
          <w:sz w:val="32"/>
          <w:szCs w:val="32"/>
          <w:lang w:eastAsia="en-US" w:bidi="ar-SA"/>
        </w:rPr>
        <w:t>е</w:t>
      </w:r>
      <w:r w:rsidR="003B234A" w:rsidRPr="00732626">
        <w:rPr>
          <w:rFonts w:ascii="Times New Roman" w:eastAsia="Calibri" w:hAnsi="Times New Roman" w:cs="Times New Roman"/>
          <w:sz w:val="32"/>
          <w:szCs w:val="32"/>
          <w:lang w:eastAsia="en-US" w:bidi="ar-SA"/>
        </w:rPr>
        <w:t>сят лет и не могу сказать, что преуспел</w:t>
      </w:r>
      <w:r w:rsidRPr="00732626">
        <w:rPr>
          <w:rFonts w:ascii="Times New Roman" w:eastAsia="Calibri" w:hAnsi="Times New Roman" w:cs="Times New Roman"/>
          <w:sz w:val="32"/>
          <w:szCs w:val="32"/>
          <w:lang w:eastAsia="en-US" w:bidi="ar-SA"/>
        </w:rPr>
        <w:t>»</w:t>
      </w:r>
      <w:r w:rsidR="003B234A" w:rsidRPr="00732626">
        <w:rPr>
          <w:rFonts w:ascii="Times New Roman" w:eastAsia="Calibri" w:hAnsi="Times New Roman" w:cs="Times New Roman"/>
          <w:sz w:val="32"/>
          <w:szCs w:val="32"/>
          <w:lang w:eastAsia="en-US" w:bidi="ar-SA"/>
        </w:rPr>
        <w:t>. Слова принадлежат Иоганну Вольфгангу Гёте – великому поэту, мыслителю и, бе</w:t>
      </w:r>
      <w:r w:rsidR="003B234A" w:rsidRPr="00732626">
        <w:rPr>
          <w:rFonts w:ascii="Times New Roman" w:eastAsia="Calibri" w:hAnsi="Times New Roman" w:cs="Times New Roman"/>
          <w:sz w:val="32"/>
          <w:szCs w:val="32"/>
          <w:lang w:eastAsia="en-US" w:bidi="ar-SA"/>
        </w:rPr>
        <w:t>з</w:t>
      </w:r>
      <w:r w:rsidR="003B234A" w:rsidRPr="00732626">
        <w:rPr>
          <w:rFonts w:ascii="Times New Roman" w:eastAsia="Calibri" w:hAnsi="Times New Roman" w:cs="Times New Roman"/>
          <w:sz w:val="32"/>
          <w:szCs w:val="32"/>
          <w:lang w:eastAsia="en-US" w:bidi="ar-SA"/>
        </w:rPr>
        <w:t xml:space="preserve">условно, читателю. Здесь глагол </w:t>
      </w:r>
      <w:r w:rsidRPr="00732626">
        <w:rPr>
          <w:rFonts w:ascii="Times New Roman" w:eastAsia="Calibri" w:hAnsi="Times New Roman" w:cs="Times New Roman"/>
          <w:sz w:val="32"/>
          <w:szCs w:val="32"/>
          <w:lang w:eastAsia="en-US" w:bidi="ar-SA"/>
        </w:rPr>
        <w:t>«</w:t>
      </w:r>
      <w:r w:rsidR="003B234A" w:rsidRPr="00732626">
        <w:rPr>
          <w:rFonts w:ascii="Times New Roman" w:eastAsia="Calibri" w:hAnsi="Times New Roman" w:cs="Times New Roman"/>
          <w:sz w:val="32"/>
          <w:szCs w:val="32"/>
          <w:lang w:eastAsia="en-US" w:bidi="ar-SA"/>
        </w:rPr>
        <w:t>читать</w:t>
      </w:r>
      <w:r w:rsidRPr="00732626">
        <w:rPr>
          <w:rFonts w:ascii="Times New Roman" w:eastAsia="Calibri" w:hAnsi="Times New Roman" w:cs="Times New Roman"/>
          <w:sz w:val="32"/>
          <w:szCs w:val="32"/>
          <w:lang w:eastAsia="en-US" w:bidi="ar-SA"/>
        </w:rPr>
        <w:t>»</w:t>
      </w:r>
      <w:r w:rsidR="003B234A" w:rsidRPr="00732626">
        <w:rPr>
          <w:rFonts w:ascii="Times New Roman" w:eastAsia="Calibri" w:hAnsi="Times New Roman" w:cs="Times New Roman"/>
          <w:sz w:val="32"/>
          <w:szCs w:val="32"/>
          <w:lang w:eastAsia="en-US" w:bidi="ar-SA"/>
        </w:rPr>
        <w:t xml:space="preserve"> в самом широком смысле: понимать умом и сердцем слова, образы, звуки – словом разбират</w:t>
      </w:r>
      <w:r w:rsidR="003B234A" w:rsidRPr="00732626">
        <w:rPr>
          <w:rFonts w:ascii="Times New Roman" w:eastAsia="Calibri" w:hAnsi="Times New Roman" w:cs="Times New Roman"/>
          <w:sz w:val="32"/>
          <w:szCs w:val="32"/>
          <w:lang w:eastAsia="en-US" w:bidi="ar-SA"/>
        </w:rPr>
        <w:t>ь</w:t>
      </w:r>
      <w:r w:rsidR="003B234A" w:rsidRPr="00732626">
        <w:rPr>
          <w:rFonts w:ascii="Times New Roman" w:eastAsia="Calibri" w:hAnsi="Times New Roman" w:cs="Times New Roman"/>
          <w:sz w:val="32"/>
          <w:szCs w:val="32"/>
          <w:lang w:eastAsia="en-US" w:bidi="ar-SA"/>
        </w:rPr>
        <w:t xml:space="preserve">ся в том языке, на котором говорит искусство. Что значит </w:t>
      </w:r>
      <w:r w:rsidRPr="00732626">
        <w:rPr>
          <w:rFonts w:ascii="Times New Roman" w:eastAsia="Calibri" w:hAnsi="Times New Roman" w:cs="Times New Roman"/>
          <w:sz w:val="32"/>
          <w:szCs w:val="32"/>
          <w:lang w:eastAsia="en-US" w:bidi="ar-SA"/>
        </w:rPr>
        <w:t>«</w:t>
      </w:r>
      <w:r w:rsidR="003B234A" w:rsidRPr="00732626">
        <w:rPr>
          <w:rFonts w:ascii="Times New Roman" w:eastAsia="Calibri" w:hAnsi="Times New Roman" w:cs="Times New Roman"/>
          <w:sz w:val="32"/>
          <w:szCs w:val="32"/>
          <w:lang w:eastAsia="en-US" w:bidi="ar-SA"/>
        </w:rPr>
        <w:t>язык и</w:t>
      </w:r>
      <w:r w:rsidR="003B234A" w:rsidRPr="00732626">
        <w:rPr>
          <w:rFonts w:ascii="Times New Roman" w:eastAsia="Calibri" w:hAnsi="Times New Roman" w:cs="Times New Roman"/>
          <w:sz w:val="32"/>
          <w:szCs w:val="32"/>
          <w:lang w:eastAsia="en-US" w:bidi="ar-SA"/>
        </w:rPr>
        <w:t>с</w:t>
      </w:r>
      <w:r w:rsidR="003B234A" w:rsidRPr="00732626">
        <w:rPr>
          <w:rFonts w:ascii="Times New Roman" w:eastAsia="Calibri" w:hAnsi="Times New Roman" w:cs="Times New Roman"/>
          <w:sz w:val="32"/>
          <w:szCs w:val="32"/>
          <w:lang w:eastAsia="en-US" w:bidi="ar-SA"/>
        </w:rPr>
        <w:t>кусства</w:t>
      </w:r>
      <w:r w:rsidRPr="00732626">
        <w:rPr>
          <w:rFonts w:ascii="Times New Roman" w:eastAsia="Calibri" w:hAnsi="Times New Roman" w:cs="Times New Roman"/>
          <w:sz w:val="32"/>
          <w:szCs w:val="32"/>
          <w:lang w:eastAsia="en-US" w:bidi="ar-SA"/>
        </w:rPr>
        <w:t>»</w:t>
      </w:r>
      <w:r w:rsidR="003B234A" w:rsidRPr="00732626">
        <w:rPr>
          <w:rFonts w:ascii="Times New Roman" w:eastAsia="Calibri" w:hAnsi="Times New Roman" w:cs="Times New Roman"/>
          <w:sz w:val="32"/>
          <w:szCs w:val="32"/>
          <w:lang w:eastAsia="en-US" w:bidi="ar-SA"/>
        </w:rPr>
        <w:t xml:space="preserve"> мы попробуем разобрать несколько далее.</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Если сам Гёте за всю свою долгую жизнь так и не научился читать, </w:t>
      </w:r>
      <w:proofErr w:type="gramStart"/>
      <w:r w:rsidRPr="00732626">
        <w:rPr>
          <w:rFonts w:ascii="Times New Roman" w:eastAsia="Calibri" w:hAnsi="Times New Roman" w:cs="Times New Roman"/>
          <w:sz w:val="32"/>
          <w:szCs w:val="32"/>
          <w:lang w:eastAsia="en-US" w:bidi="ar-SA"/>
        </w:rPr>
        <w:t>то</w:t>
      </w:r>
      <w:proofErr w:type="gramEnd"/>
      <w:r w:rsidRPr="00732626">
        <w:rPr>
          <w:rFonts w:ascii="Times New Roman" w:eastAsia="Calibri" w:hAnsi="Times New Roman" w:cs="Times New Roman"/>
          <w:sz w:val="32"/>
          <w:szCs w:val="32"/>
          <w:lang w:eastAsia="en-US" w:bidi="ar-SA"/>
        </w:rPr>
        <w:t xml:space="preserve"> что говорить о нас, смертных? Может быть, не стоит и начинать?</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Но чарующий мир искусства, дарующий нам ни с чем несра</w:t>
      </w:r>
      <w:r w:rsidRPr="00732626">
        <w:rPr>
          <w:rFonts w:ascii="Times New Roman" w:eastAsia="Calibri" w:hAnsi="Times New Roman" w:cs="Times New Roman"/>
          <w:sz w:val="32"/>
          <w:szCs w:val="32"/>
          <w:lang w:eastAsia="en-US" w:bidi="ar-SA"/>
        </w:rPr>
        <w:t>в</w:t>
      </w:r>
      <w:r w:rsidRPr="00732626">
        <w:rPr>
          <w:rFonts w:ascii="Times New Roman" w:eastAsia="Calibri" w:hAnsi="Times New Roman" w:cs="Times New Roman"/>
          <w:sz w:val="32"/>
          <w:szCs w:val="32"/>
          <w:lang w:eastAsia="en-US" w:bidi="ar-SA"/>
        </w:rPr>
        <w:t xml:space="preserve">нимые наслаждения, </w:t>
      </w:r>
      <w:proofErr w:type="gramStart"/>
      <w:r w:rsidRPr="00732626">
        <w:rPr>
          <w:rFonts w:ascii="Times New Roman" w:eastAsia="Calibri" w:hAnsi="Times New Roman" w:cs="Times New Roman"/>
          <w:sz w:val="32"/>
          <w:szCs w:val="32"/>
          <w:lang w:eastAsia="en-US" w:bidi="ar-SA"/>
        </w:rPr>
        <w:t>кажется</w:t>
      </w:r>
      <w:proofErr w:type="gramEnd"/>
      <w:r w:rsidRPr="00732626">
        <w:rPr>
          <w:rFonts w:ascii="Times New Roman" w:eastAsia="Calibri" w:hAnsi="Times New Roman" w:cs="Times New Roman"/>
          <w:sz w:val="32"/>
          <w:szCs w:val="32"/>
          <w:lang w:eastAsia="en-US" w:bidi="ar-SA"/>
        </w:rPr>
        <w:t xml:space="preserve"> так доступен, так близок – буквально на расстоянии вытянутой руки – от книжной полки. Почему же м</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мо проходят многие, очень многие? Не потому ли, что не дают себе труда учиться читать. Хотя бы немного…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lastRenderedPageBreak/>
        <w:t>И так ли трудно учиться читать? Нет! Ведь и само учение в</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ликое наслаждение – вспомните вашу первую книжку. Так что з</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траченные силы обернутся сторицей.</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Но вот время</w:t>
      </w:r>
      <w:proofErr w:type="gramStart"/>
      <w:r w:rsidRPr="00732626">
        <w:rPr>
          <w:rFonts w:ascii="Times New Roman" w:eastAsia="Calibri" w:hAnsi="Times New Roman" w:cs="Times New Roman"/>
          <w:sz w:val="32"/>
          <w:szCs w:val="32"/>
          <w:lang w:eastAsia="en-US" w:bidi="ar-SA"/>
        </w:rPr>
        <w:t>… С</w:t>
      </w:r>
      <w:proofErr w:type="gramEnd"/>
      <w:r w:rsidRPr="00732626">
        <w:rPr>
          <w:rFonts w:ascii="Times New Roman" w:eastAsia="Calibri" w:hAnsi="Times New Roman" w:cs="Times New Roman"/>
          <w:sz w:val="32"/>
          <w:szCs w:val="32"/>
          <w:lang w:eastAsia="en-US" w:bidi="ar-SA"/>
        </w:rPr>
        <w:t xml:space="preserve">тоит заговорить о серьёзном искусстве как большинство скучнеет и грустно вздыхает: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Да, конечно… Толстой, Бетховен, Шагал</w:t>
      </w:r>
      <w:proofErr w:type="gramStart"/>
      <w:r w:rsidRPr="00732626">
        <w:rPr>
          <w:rFonts w:ascii="Times New Roman" w:eastAsia="Calibri" w:hAnsi="Times New Roman" w:cs="Times New Roman"/>
          <w:sz w:val="32"/>
          <w:szCs w:val="32"/>
          <w:lang w:eastAsia="en-US" w:bidi="ar-SA"/>
        </w:rPr>
        <w:t>… Г</w:t>
      </w:r>
      <w:proofErr w:type="gramEnd"/>
      <w:r w:rsidRPr="00732626">
        <w:rPr>
          <w:rFonts w:ascii="Times New Roman" w:eastAsia="Calibri" w:hAnsi="Times New Roman" w:cs="Times New Roman"/>
          <w:sz w:val="32"/>
          <w:szCs w:val="32"/>
          <w:lang w:eastAsia="en-US" w:bidi="ar-SA"/>
        </w:rPr>
        <w:t xml:space="preserve">де ж время взять? Тут за день так </w:t>
      </w:r>
      <w:proofErr w:type="spellStart"/>
      <w:r w:rsidRPr="00732626">
        <w:rPr>
          <w:rFonts w:ascii="Times New Roman" w:eastAsia="Calibri" w:hAnsi="Times New Roman" w:cs="Times New Roman"/>
          <w:sz w:val="32"/>
          <w:szCs w:val="32"/>
          <w:lang w:eastAsia="en-US" w:bidi="ar-SA"/>
        </w:rPr>
        <w:t>накувырк</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ешься</w:t>
      </w:r>
      <w:proofErr w:type="spellEnd"/>
      <w:r w:rsidRPr="00732626">
        <w:rPr>
          <w:rFonts w:ascii="Times New Roman" w:eastAsia="Calibri" w:hAnsi="Times New Roman" w:cs="Times New Roman"/>
          <w:sz w:val="32"/>
          <w:szCs w:val="32"/>
          <w:lang w:eastAsia="en-US" w:bidi="ar-SA"/>
        </w:rPr>
        <w:t>…</w:t>
      </w:r>
      <w:r w:rsidR="00D85A2A" w:rsidRPr="00732626">
        <w:rPr>
          <w:rFonts w:ascii="Times New Roman" w:eastAsia="Calibri" w:hAnsi="Times New Roman" w:cs="Times New Roman"/>
          <w:sz w:val="32"/>
          <w:szCs w:val="32"/>
          <w:lang w:eastAsia="en-US" w:bidi="ar-SA"/>
        </w:rPr>
        <w:t>»</w:t>
      </w:r>
      <w:r w:rsidR="00A32195" w:rsidRPr="00732626">
        <w:rPr>
          <w:rFonts w:ascii="Times New Roman" w:eastAsia="Calibri" w:hAnsi="Times New Roman" w:cs="Times New Roman"/>
          <w:sz w:val="32"/>
          <w:szCs w:val="32"/>
          <w:lang w:eastAsia="en-US" w:bidi="ar-SA"/>
        </w:rPr>
        <w:t>.</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Только ли во времени дело? Смотрят же сериалы? Разве они короче фильмов Тарковского или Сокурова? Ну, скажете вы, это 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всем другое дело! Тут отдыхаешь</w:t>
      </w:r>
      <w:proofErr w:type="gramStart"/>
      <w:r w:rsidRPr="00732626">
        <w:rPr>
          <w:rFonts w:ascii="Times New Roman" w:eastAsia="Calibri" w:hAnsi="Times New Roman" w:cs="Times New Roman"/>
          <w:sz w:val="32"/>
          <w:szCs w:val="32"/>
          <w:lang w:eastAsia="en-US" w:bidi="ar-SA"/>
        </w:rPr>
        <w:t>… А</w:t>
      </w:r>
      <w:proofErr w:type="gramEnd"/>
      <w:r w:rsidRPr="00732626">
        <w:rPr>
          <w:rFonts w:ascii="Times New Roman" w:eastAsia="Calibri" w:hAnsi="Times New Roman" w:cs="Times New Roman"/>
          <w:sz w:val="32"/>
          <w:szCs w:val="32"/>
          <w:lang w:eastAsia="en-US" w:bidi="ar-SA"/>
        </w:rPr>
        <w:t xml:space="preserve"> там? У искусства есть и ра</w:t>
      </w:r>
      <w:r w:rsidRPr="00732626">
        <w:rPr>
          <w:rFonts w:ascii="Times New Roman" w:eastAsia="Calibri" w:hAnsi="Times New Roman" w:cs="Times New Roman"/>
          <w:sz w:val="32"/>
          <w:szCs w:val="32"/>
          <w:lang w:eastAsia="en-US" w:bidi="ar-SA"/>
        </w:rPr>
        <w:t>з</w:t>
      </w:r>
      <w:r w:rsidRPr="00732626">
        <w:rPr>
          <w:rFonts w:ascii="Times New Roman" w:eastAsia="Calibri" w:hAnsi="Times New Roman" w:cs="Times New Roman"/>
          <w:sz w:val="32"/>
          <w:szCs w:val="32"/>
          <w:lang w:eastAsia="en-US" w:bidi="ar-SA"/>
        </w:rPr>
        <w:t xml:space="preserve">влекательная функция, но если она становится единственной, то это уже не искусство. Во всяком случае, </w:t>
      </w:r>
      <w:proofErr w:type="gramStart"/>
      <w:r w:rsidRPr="00732626">
        <w:rPr>
          <w:rFonts w:ascii="Times New Roman" w:eastAsia="Calibri" w:hAnsi="Times New Roman" w:cs="Times New Roman"/>
          <w:sz w:val="32"/>
          <w:szCs w:val="32"/>
          <w:lang w:eastAsia="en-US" w:bidi="ar-SA"/>
        </w:rPr>
        <w:t>несерьёзное</w:t>
      </w:r>
      <w:proofErr w:type="gramEnd"/>
      <w:r w:rsidRPr="00732626">
        <w:rPr>
          <w:rFonts w:ascii="Times New Roman" w:eastAsia="Calibri" w:hAnsi="Times New Roman" w:cs="Times New Roman"/>
          <w:sz w:val="32"/>
          <w:szCs w:val="32"/>
          <w:lang w:eastAsia="en-US" w:bidi="ar-SA"/>
        </w:rPr>
        <w:t xml:space="preserve"> и ненастоящее. И смею заверить – наслаждение от </w:t>
      </w:r>
      <w:r w:rsidR="00D85A2A" w:rsidRPr="00732626">
        <w:rPr>
          <w:rFonts w:ascii="Times New Roman" w:eastAsia="Calibri" w:hAnsi="Times New Roman" w:cs="Times New Roman"/>
          <w:sz w:val="32"/>
          <w:szCs w:val="32"/>
          <w:lang w:eastAsia="en-US" w:bidi="ar-SA"/>
        </w:rPr>
        <w:t>«</w:t>
      </w:r>
      <w:proofErr w:type="spellStart"/>
      <w:r w:rsidRPr="00732626">
        <w:rPr>
          <w:rFonts w:ascii="Times New Roman" w:eastAsia="Calibri" w:hAnsi="Times New Roman" w:cs="Times New Roman"/>
          <w:sz w:val="32"/>
          <w:szCs w:val="32"/>
          <w:lang w:eastAsia="en-US" w:bidi="ar-SA"/>
        </w:rPr>
        <w:t>Сталкера</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такое, если, конечно с вами случится понимание кого, зачем и как он ведёт, что куда там удовольствию от перипетий слабо проработанного сюжета о пр</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ключениях честного, непродажного, но несколько ограниченного сыщика. Надеюсь, разница между удовольствием и наслаждением понятна? Удовольствие чувство краткое, если не сиюминутное, а наслаждение длительное, очень дл</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тельное, иногда и на всю жизнь.</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Так в чём же дело? Что мешает погрузиться в мир замеч</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 xml:space="preserve">тельных приключений чувств и мыслей, которые несут слово, образ, звук? Не в том ли, что этот мир для </w:t>
      </w:r>
      <w:proofErr w:type="gramStart"/>
      <w:r w:rsidRPr="00732626">
        <w:rPr>
          <w:rFonts w:ascii="Times New Roman" w:eastAsia="Calibri" w:hAnsi="Times New Roman" w:cs="Times New Roman"/>
          <w:sz w:val="32"/>
          <w:szCs w:val="32"/>
          <w:lang w:eastAsia="en-US" w:bidi="ar-SA"/>
        </w:rPr>
        <w:t>посвящённых</w:t>
      </w:r>
      <w:proofErr w:type="gramEnd"/>
      <w:r w:rsidRPr="00732626">
        <w:rPr>
          <w:rFonts w:ascii="Times New Roman" w:eastAsia="Calibri" w:hAnsi="Times New Roman" w:cs="Times New Roman"/>
          <w:sz w:val="32"/>
          <w:szCs w:val="32"/>
          <w:lang w:eastAsia="en-US" w:bidi="ar-SA"/>
        </w:rPr>
        <w:t>, то есть для ум</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ющих читать художественное произведение, кто хочет и может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грузиться в эту таинственную вселенную. </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Да, учиться читать не просто. Но и не так уж сложно. Ведь каждая прочитанная книга, увиденный фильм, прослушанная муз</w:t>
      </w:r>
      <w:r w:rsidRPr="00732626">
        <w:rPr>
          <w:rFonts w:ascii="Times New Roman" w:eastAsia="Calibri" w:hAnsi="Times New Roman" w:cs="Times New Roman"/>
          <w:sz w:val="32"/>
          <w:szCs w:val="32"/>
          <w:lang w:eastAsia="en-US" w:bidi="ar-SA"/>
        </w:rPr>
        <w:t>ы</w:t>
      </w:r>
      <w:r w:rsidRPr="00732626">
        <w:rPr>
          <w:rFonts w:ascii="Times New Roman" w:eastAsia="Calibri" w:hAnsi="Times New Roman" w:cs="Times New Roman"/>
          <w:sz w:val="32"/>
          <w:szCs w:val="32"/>
          <w:lang w:eastAsia="en-US" w:bidi="ar-SA"/>
        </w:rPr>
        <w:t>ка, это и есть учение читать. Читайте – и откроется вам. Что может быть выше наслаждения познания?</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какой-то степени читать умеют все, вопрос только в какой.</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Попробуем привести не слишком сложный пример.</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Старый советский фильм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Застава Ильича</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w:t>
      </w:r>
      <w:proofErr w:type="spellStart"/>
      <w:r w:rsidRPr="00732626">
        <w:rPr>
          <w:rFonts w:ascii="Times New Roman" w:eastAsia="Calibri" w:hAnsi="Times New Roman" w:cs="Times New Roman"/>
          <w:sz w:val="32"/>
          <w:szCs w:val="32"/>
          <w:lang w:eastAsia="en-US" w:bidi="ar-SA"/>
        </w:rPr>
        <w:t>Марлена</w:t>
      </w:r>
      <w:proofErr w:type="spellEnd"/>
      <w:r w:rsidRPr="00732626">
        <w:rPr>
          <w:rFonts w:ascii="Times New Roman" w:eastAsia="Calibri" w:hAnsi="Times New Roman" w:cs="Times New Roman"/>
          <w:sz w:val="32"/>
          <w:szCs w:val="32"/>
          <w:lang w:eastAsia="en-US" w:bidi="ar-SA"/>
        </w:rPr>
        <w:t xml:space="preserve"> Хуциева (в первоначальном прокате –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Мне двадцать лет</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Кстати, одно з</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мечательное свойство искусства. Недавно я снова посмо</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рел фильм. Не поменяв ни кадра, он настолько изменился, настолько стал зн</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чительным, что я даже засомневался – то ли я смотрел в тех, уже далёких, шестидесятых. Фильм, конечно, тот же, но как изменились время и я! А стало быть, и художественный те</w:t>
      </w:r>
      <w:proofErr w:type="gramStart"/>
      <w:r w:rsidRPr="00732626">
        <w:rPr>
          <w:rFonts w:ascii="Times New Roman" w:eastAsia="Calibri" w:hAnsi="Times New Roman" w:cs="Times New Roman"/>
          <w:sz w:val="32"/>
          <w:szCs w:val="32"/>
          <w:lang w:eastAsia="en-US" w:bidi="ar-SA"/>
        </w:rPr>
        <w:t>кст пр</w:t>
      </w:r>
      <w:proofErr w:type="gramEnd"/>
      <w:r w:rsidRPr="00732626">
        <w:rPr>
          <w:rFonts w:ascii="Times New Roman" w:eastAsia="Calibri" w:hAnsi="Times New Roman" w:cs="Times New Roman"/>
          <w:sz w:val="32"/>
          <w:szCs w:val="32"/>
          <w:lang w:eastAsia="en-US" w:bidi="ar-SA"/>
        </w:rPr>
        <w:t>оизведения. Тот, что в нашем восприятии.</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lastRenderedPageBreak/>
        <w:t>Небольшая сцена из фильма. Во сне одному из героев являе</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ся отец, погибший на войне примерно в возрасте героя. В конце н</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вероятно щемящей беседы герой спрашивает у отца как ему быть в его </w:t>
      </w:r>
      <w:proofErr w:type="gramStart"/>
      <w:r w:rsidRPr="00732626">
        <w:rPr>
          <w:rFonts w:ascii="Times New Roman" w:eastAsia="Calibri" w:hAnsi="Times New Roman" w:cs="Times New Roman"/>
          <w:sz w:val="32"/>
          <w:szCs w:val="32"/>
          <w:lang w:eastAsia="en-US" w:bidi="ar-SA"/>
        </w:rPr>
        <w:t>непростой жизненной</w:t>
      </w:r>
      <w:proofErr w:type="gramEnd"/>
      <w:r w:rsidRPr="00732626">
        <w:rPr>
          <w:rFonts w:ascii="Times New Roman" w:eastAsia="Calibri" w:hAnsi="Times New Roman" w:cs="Times New Roman"/>
          <w:sz w:val="32"/>
          <w:szCs w:val="32"/>
          <w:lang w:eastAsia="en-US" w:bidi="ar-SA"/>
        </w:rPr>
        <w:t xml:space="preserve"> ситуации. Отец улыбается, отд</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ляется и исчезает. Что это значит? Как прочитать?</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Бывший тогда главой государства Никита Хрущёв прочёл так: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Что хочет сказать автор? Нашим отцам нечего сказать своим сыновьям?!</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Мы с вами не столь </w:t>
      </w:r>
      <w:proofErr w:type="spellStart"/>
      <w:r w:rsidRPr="00732626">
        <w:rPr>
          <w:rFonts w:ascii="Times New Roman" w:eastAsia="Calibri" w:hAnsi="Times New Roman" w:cs="Times New Roman"/>
          <w:sz w:val="32"/>
          <w:szCs w:val="32"/>
          <w:lang w:eastAsia="en-US" w:bidi="ar-SA"/>
        </w:rPr>
        <w:t>идеологизированы</w:t>
      </w:r>
      <w:proofErr w:type="spellEnd"/>
      <w:r w:rsidRPr="00732626">
        <w:rPr>
          <w:rFonts w:ascii="Times New Roman" w:eastAsia="Calibri" w:hAnsi="Times New Roman" w:cs="Times New Roman"/>
          <w:sz w:val="32"/>
          <w:szCs w:val="32"/>
          <w:lang w:eastAsia="en-US" w:bidi="ar-SA"/>
        </w:rPr>
        <w:t xml:space="preserve"> и политизированы, как наш замечательный генсек и прочтём </w:t>
      </w:r>
      <w:proofErr w:type="gramStart"/>
      <w:r w:rsidRPr="00732626">
        <w:rPr>
          <w:rFonts w:ascii="Times New Roman" w:eastAsia="Calibri" w:hAnsi="Times New Roman" w:cs="Times New Roman"/>
          <w:sz w:val="32"/>
          <w:szCs w:val="32"/>
          <w:lang w:eastAsia="en-US" w:bidi="ar-SA"/>
        </w:rPr>
        <w:t>наверняка</w:t>
      </w:r>
      <w:proofErr w:type="gramEnd"/>
      <w:r w:rsidRPr="00732626">
        <w:rPr>
          <w:rFonts w:ascii="Times New Roman" w:eastAsia="Calibri" w:hAnsi="Times New Roman" w:cs="Times New Roman"/>
          <w:sz w:val="32"/>
          <w:szCs w:val="32"/>
          <w:lang w:eastAsia="en-US" w:bidi="ar-SA"/>
        </w:rPr>
        <w:t xml:space="preserve"> иначе. Ну, скажем: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Это твои проблемы, сынок, и тебе их решать самому</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Или: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Мы с тобой ровесники. Что же я могу тебе посоветовать? Я жил совсем в другой жизни</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И даже: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Опыт моего поколения не прям и страшен. Тебе от него отрешаться, а не советоваться</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Недаром фильм, во</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принимавшийся когда-то советским, сейчас звучит как общечелов</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ческий и даже антисоветский. Уверен у вас, если вдумаетесь и пр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чувствуете, будет ещё масса собственных толкований. Главное – и мы, и генсек прочли то, что не написано, не озвучено. </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Но почему автор просто не сказал что думал?</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А вот это и есть то, что отличает искусство. Как бы не разв</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вались компьютеры и программирование, им никогда не достичь той невероятной плотности, которую несёт художественный текст. Образно говоря, на одном квадратном сантиметре произведения х</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дожник умудряется записать огромное количество художественной информации и смыслов, которые нам с вами предстоит постичь – умом и сердцем. Разбирая приведенный эпизод, я мог бы написать несколько страниц. Если бы также поступил Марлен Хуциев, то н</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какого искусства не было бы, а нам с вами было бы неинтересно и даже скучно. Разве что поспорить…</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Ещё недавно мы были самой читающей страной в мире. А т</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перь? Что же с нами случилось? Почему перестали? Дело тут не только в фатальных изменениях политической, социальной, экон</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мической и так далее формаций, в которых мы живём. Но прежде всего потому, что разучились, – а может быть и разучили, – читать. Ну, выразимся несколько мягче, – читаем всё хуже и хуже и, как р</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зультат, всё меньше и меньше. Может быть, попроб</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вать вернуться в этот чарующий мир?</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lastRenderedPageBreak/>
        <w:t>Давайте согласимся – искусство, как, в общем-то, и вся жизнь, это игра. Только не надо думать, как о чём-то несерьёзном. Когда пианист играет, вы же не считаете, что он забавляется клав</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шами. А маклер, играя на бирже, вообще может инфа</w:t>
      </w:r>
      <w:proofErr w:type="gramStart"/>
      <w:r w:rsidRPr="00732626">
        <w:rPr>
          <w:rFonts w:ascii="Times New Roman" w:eastAsia="Calibri" w:hAnsi="Times New Roman" w:cs="Times New Roman"/>
          <w:sz w:val="32"/>
          <w:szCs w:val="32"/>
          <w:lang w:eastAsia="en-US" w:bidi="ar-SA"/>
        </w:rPr>
        <w:t>ркт схв</w:t>
      </w:r>
      <w:proofErr w:type="gramEnd"/>
      <w:r w:rsidRPr="00732626">
        <w:rPr>
          <w:rFonts w:ascii="Times New Roman" w:eastAsia="Calibri" w:hAnsi="Times New Roman" w:cs="Times New Roman"/>
          <w:sz w:val="32"/>
          <w:szCs w:val="32"/>
          <w:lang w:eastAsia="en-US" w:bidi="ar-SA"/>
        </w:rPr>
        <w:t>атить. Нет! В этой игре ставка куда больше чем жизнь. Тут на кону ве</w:t>
      </w:r>
      <w:r w:rsidRPr="00732626">
        <w:rPr>
          <w:rFonts w:ascii="Times New Roman" w:eastAsia="Calibri" w:hAnsi="Times New Roman" w:cs="Times New Roman"/>
          <w:sz w:val="32"/>
          <w:szCs w:val="32"/>
          <w:lang w:eastAsia="en-US" w:bidi="ar-SA"/>
        </w:rPr>
        <w:t>ч</w:t>
      </w:r>
      <w:r w:rsidRPr="00732626">
        <w:rPr>
          <w:rFonts w:ascii="Times New Roman" w:eastAsia="Calibri" w:hAnsi="Times New Roman" w:cs="Times New Roman"/>
          <w:sz w:val="32"/>
          <w:szCs w:val="32"/>
          <w:lang w:eastAsia="en-US" w:bidi="ar-SA"/>
        </w:rPr>
        <w:t>ность, тут на кону судьба! Не только художники гибли или лиш</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 xml:space="preserve">лись свободы за свои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художества</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но совсем в недавние времена, когда читали, и чтение было немаловажным смыслом жизни, чит</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 xml:space="preserve">тели могли жестоко поплатиться за то, что не то читали. В своё время я сам не очень, но пострадал за чтение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Несвоевременных мыслей</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Максима Горького.</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Но что такое игра? В русском языке это довольно обширное понятие, отражающее различные стороны человеческой деятельн</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сти. Михаил Эпштейн [1, с. 6] обратил внимание, что в других яз</w:t>
      </w:r>
      <w:r w:rsidRPr="00732626">
        <w:rPr>
          <w:rFonts w:ascii="Times New Roman" w:eastAsia="Calibri" w:hAnsi="Times New Roman" w:cs="Times New Roman"/>
          <w:sz w:val="32"/>
          <w:szCs w:val="32"/>
          <w:lang w:eastAsia="en-US" w:bidi="ar-SA"/>
        </w:rPr>
        <w:t>ы</w:t>
      </w:r>
      <w:r w:rsidRPr="00732626">
        <w:rPr>
          <w:rFonts w:ascii="Times New Roman" w:eastAsia="Calibri" w:hAnsi="Times New Roman" w:cs="Times New Roman"/>
          <w:sz w:val="32"/>
          <w:szCs w:val="32"/>
          <w:lang w:eastAsia="en-US" w:bidi="ar-SA"/>
        </w:rPr>
        <w:t xml:space="preserve">ках есть несколько слов, переводимых на русский как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игра</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Например, в английском сосуществуют </w:t>
      </w:r>
      <w:r w:rsidR="00D85A2A" w:rsidRPr="00732626">
        <w:rPr>
          <w:rFonts w:ascii="Times New Roman" w:eastAsia="Calibri" w:hAnsi="Times New Roman" w:cs="Times New Roman"/>
          <w:sz w:val="32"/>
          <w:szCs w:val="32"/>
          <w:lang w:eastAsia="en-US" w:bidi="ar-SA"/>
        </w:rPr>
        <w:t>«</w:t>
      </w:r>
      <w:proofErr w:type="spellStart"/>
      <w:r w:rsidRPr="00732626">
        <w:rPr>
          <w:rFonts w:ascii="Times New Roman" w:eastAsia="Calibri" w:hAnsi="Times New Roman" w:cs="Times New Roman"/>
          <w:sz w:val="32"/>
          <w:szCs w:val="32"/>
          <w:lang w:eastAsia="en-US" w:bidi="ar-SA"/>
        </w:rPr>
        <w:t>play</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в значении свобо</w:t>
      </w:r>
      <w:r w:rsidRPr="00732626">
        <w:rPr>
          <w:rFonts w:ascii="Times New Roman" w:eastAsia="Calibri" w:hAnsi="Times New Roman" w:cs="Times New Roman"/>
          <w:sz w:val="32"/>
          <w:szCs w:val="32"/>
          <w:lang w:eastAsia="en-US" w:bidi="ar-SA"/>
        </w:rPr>
        <w:t>д</w:t>
      </w:r>
      <w:r w:rsidRPr="00732626">
        <w:rPr>
          <w:rFonts w:ascii="Times New Roman" w:eastAsia="Calibri" w:hAnsi="Times New Roman" w:cs="Times New Roman"/>
          <w:sz w:val="32"/>
          <w:szCs w:val="32"/>
          <w:lang w:eastAsia="en-US" w:bidi="ar-SA"/>
        </w:rPr>
        <w:t xml:space="preserve">ная игра, импровизация, игра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вообще</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и </w:t>
      </w:r>
      <w:r w:rsidR="00D85A2A" w:rsidRPr="00732626">
        <w:rPr>
          <w:rFonts w:ascii="Times New Roman" w:eastAsia="Calibri" w:hAnsi="Times New Roman" w:cs="Times New Roman"/>
          <w:sz w:val="32"/>
          <w:szCs w:val="32"/>
          <w:lang w:eastAsia="en-US" w:bidi="ar-SA"/>
        </w:rPr>
        <w:t>«</w:t>
      </w:r>
      <w:proofErr w:type="spellStart"/>
      <w:r w:rsidRPr="00732626">
        <w:rPr>
          <w:rFonts w:ascii="Times New Roman" w:eastAsia="Calibri" w:hAnsi="Times New Roman" w:cs="Times New Roman"/>
          <w:sz w:val="32"/>
          <w:szCs w:val="32"/>
          <w:lang w:eastAsia="en-US" w:bidi="ar-SA"/>
        </w:rPr>
        <w:t>game</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как целенапра</w:t>
      </w:r>
      <w:r w:rsidRPr="00732626">
        <w:rPr>
          <w:rFonts w:ascii="Times New Roman" w:eastAsia="Calibri" w:hAnsi="Times New Roman" w:cs="Times New Roman"/>
          <w:sz w:val="32"/>
          <w:szCs w:val="32"/>
          <w:lang w:eastAsia="en-US" w:bidi="ar-SA"/>
        </w:rPr>
        <w:t>в</w:t>
      </w:r>
      <w:r w:rsidRPr="00732626">
        <w:rPr>
          <w:rFonts w:ascii="Times New Roman" w:eastAsia="Calibri" w:hAnsi="Times New Roman" w:cs="Times New Roman"/>
          <w:sz w:val="32"/>
          <w:szCs w:val="32"/>
          <w:lang w:eastAsia="en-US" w:bidi="ar-SA"/>
        </w:rPr>
        <w:t xml:space="preserve">ленные действия, рассчитанные на победу. Свободная игра, </w:t>
      </w:r>
      <w:r w:rsidR="00D85A2A" w:rsidRPr="00732626">
        <w:rPr>
          <w:rFonts w:ascii="Times New Roman" w:eastAsia="Calibri" w:hAnsi="Times New Roman" w:cs="Times New Roman"/>
          <w:sz w:val="32"/>
          <w:szCs w:val="32"/>
          <w:lang w:eastAsia="en-US" w:bidi="ar-SA"/>
        </w:rPr>
        <w:t>«</w:t>
      </w:r>
      <w:proofErr w:type="spellStart"/>
      <w:r w:rsidRPr="00732626">
        <w:rPr>
          <w:rFonts w:ascii="Times New Roman" w:eastAsia="Calibri" w:hAnsi="Times New Roman" w:cs="Times New Roman"/>
          <w:sz w:val="32"/>
          <w:szCs w:val="32"/>
          <w:lang w:eastAsia="en-US" w:bidi="ar-SA"/>
        </w:rPr>
        <w:t>play</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это, скажем,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дочки-матери</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в которой </w:t>
      </w:r>
      <w:proofErr w:type="gramStart"/>
      <w:r w:rsidRPr="00732626">
        <w:rPr>
          <w:rFonts w:ascii="Times New Roman" w:eastAsia="Calibri" w:hAnsi="Times New Roman" w:cs="Times New Roman"/>
          <w:sz w:val="32"/>
          <w:szCs w:val="32"/>
          <w:lang w:eastAsia="en-US" w:bidi="ar-SA"/>
        </w:rPr>
        <w:t>нет цели кого-то победить</w:t>
      </w:r>
      <w:proofErr w:type="gramEnd"/>
      <w:r w:rsidRPr="00732626">
        <w:rPr>
          <w:rFonts w:ascii="Times New Roman" w:eastAsia="Calibri" w:hAnsi="Times New Roman" w:cs="Times New Roman"/>
          <w:sz w:val="32"/>
          <w:szCs w:val="32"/>
          <w:lang w:eastAsia="en-US" w:bidi="ar-SA"/>
        </w:rPr>
        <w:t>. Однако это не означает, что игра бесцельна. Девочка учиться быть матерью, хозяйкой и, вообще, женщиной. Так котята, азартно пр</w:t>
      </w:r>
      <w:r w:rsidRPr="00732626">
        <w:rPr>
          <w:rFonts w:ascii="Times New Roman" w:eastAsia="Calibri" w:hAnsi="Times New Roman" w:cs="Times New Roman"/>
          <w:sz w:val="32"/>
          <w:szCs w:val="32"/>
          <w:lang w:eastAsia="en-US" w:bidi="ar-SA"/>
        </w:rPr>
        <w:t>ы</w:t>
      </w:r>
      <w:r w:rsidRPr="00732626">
        <w:rPr>
          <w:rFonts w:ascii="Times New Roman" w:eastAsia="Calibri" w:hAnsi="Times New Roman" w:cs="Times New Roman"/>
          <w:sz w:val="32"/>
          <w:szCs w:val="32"/>
          <w:lang w:eastAsia="en-US" w:bidi="ar-SA"/>
        </w:rPr>
        <w:t>гая друг на друга, учатся ловить мышей, защищаться, нападать и тому подобное. В этих играх нет чётких правил, фантазия почти н</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чем не ограничена. Сейчас, когда мы практически забыли живые экстатические игры, все эти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дочки-матери</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казаки-разбойники</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w:t>
      </w:r>
      <w:r w:rsidR="00D85A2A" w:rsidRPr="00732626">
        <w:rPr>
          <w:rFonts w:ascii="Times New Roman" w:eastAsia="Calibri" w:hAnsi="Times New Roman" w:cs="Times New Roman"/>
          <w:sz w:val="32"/>
          <w:szCs w:val="32"/>
          <w:lang w:eastAsia="en-US" w:bidi="ar-SA"/>
        </w:rPr>
        <w:t>«</w:t>
      </w:r>
      <w:proofErr w:type="gramStart"/>
      <w:r w:rsidRPr="00732626">
        <w:rPr>
          <w:rFonts w:ascii="Times New Roman" w:eastAsia="Calibri" w:hAnsi="Times New Roman" w:cs="Times New Roman"/>
          <w:sz w:val="32"/>
          <w:szCs w:val="32"/>
          <w:lang w:eastAsia="en-US" w:bidi="ar-SA"/>
        </w:rPr>
        <w:t>кучи-малы</w:t>
      </w:r>
      <w:proofErr w:type="gram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и множество других, не ощущаем ли дефицит мат</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ринского инстинкта, мужественности, полёта фантазии и так далее? И не потому ли наши дети так упорно не хотят читать, не зная пр</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лестей свободной игры? А тот, кто играл и продолжает играть на поле искусства, вдруг оказывается наделённым творческим вообр</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жением и успешно играет и в жизненных геймах.</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Целенаправленная игра, </w:t>
      </w:r>
      <w:r w:rsidR="00D85A2A" w:rsidRPr="00732626">
        <w:rPr>
          <w:rFonts w:ascii="Times New Roman" w:eastAsia="Calibri" w:hAnsi="Times New Roman" w:cs="Times New Roman"/>
          <w:sz w:val="32"/>
          <w:szCs w:val="32"/>
          <w:lang w:eastAsia="en-US" w:bidi="ar-SA"/>
        </w:rPr>
        <w:t>«</w:t>
      </w:r>
      <w:proofErr w:type="spellStart"/>
      <w:r w:rsidRPr="00732626">
        <w:rPr>
          <w:rFonts w:ascii="Times New Roman" w:eastAsia="Calibri" w:hAnsi="Times New Roman" w:cs="Times New Roman"/>
          <w:sz w:val="32"/>
          <w:szCs w:val="32"/>
          <w:lang w:eastAsia="en-US" w:bidi="ar-SA"/>
        </w:rPr>
        <w:t>game</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более проста и понятна – футбол, шахматы, </w:t>
      </w:r>
      <w:proofErr w:type="spellStart"/>
      <w:r w:rsidRPr="00732626">
        <w:rPr>
          <w:rFonts w:ascii="Times New Roman" w:eastAsia="Calibri" w:hAnsi="Times New Roman" w:cs="Times New Roman"/>
          <w:sz w:val="32"/>
          <w:szCs w:val="32"/>
          <w:lang w:eastAsia="en-US" w:bidi="ar-SA"/>
        </w:rPr>
        <w:t>стрелялки</w:t>
      </w:r>
      <w:proofErr w:type="spellEnd"/>
      <w:proofErr w:type="gramStart"/>
      <w:r w:rsidRPr="00732626">
        <w:rPr>
          <w:rFonts w:ascii="Times New Roman" w:eastAsia="Calibri" w:hAnsi="Times New Roman" w:cs="Times New Roman"/>
          <w:sz w:val="32"/>
          <w:szCs w:val="32"/>
          <w:lang w:eastAsia="en-US" w:bidi="ar-SA"/>
        </w:rPr>
        <w:t>… З</w:t>
      </w:r>
      <w:proofErr w:type="gramEnd"/>
      <w:r w:rsidRPr="00732626">
        <w:rPr>
          <w:rFonts w:ascii="Times New Roman" w:eastAsia="Calibri" w:hAnsi="Times New Roman" w:cs="Times New Roman"/>
          <w:sz w:val="32"/>
          <w:szCs w:val="32"/>
          <w:lang w:eastAsia="en-US" w:bidi="ar-SA"/>
        </w:rPr>
        <w:t>десь чёткие, порой жёсткие, прав</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ла, в рамках которых и развиваются события.</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Так что же такое литературная игра? Конечно же, это свобо</w:t>
      </w:r>
      <w:r w:rsidRPr="00732626">
        <w:rPr>
          <w:rFonts w:ascii="Times New Roman" w:eastAsia="Calibri" w:hAnsi="Times New Roman" w:cs="Times New Roman"/>
          <w:sz w:val="32"/>
          <w:szCs w:val="32"/>
          <w:lang w:eastAsia="en-US" w:bidi="ar-SA"/>
        </w:rPr>
        <w:t>д</w:t>
      </w:r>
      <w:r w:rsidRPr="00732626">
        <w:rPr>
          <w:rFonts w:ascii="Times New Roman" w:eastAsia="Calibri" w:hAnsi="Times New Roman" w:cs="Times New Roman"/>
          <w:sz w:val="32"/>
          <w:szCs w:val="32"/>
          <w:lang w:eastAsia="en-US" w:bidi="ar-SA"/>
        </w:rPr>
        <w:t xml:space="preserve">ная игра, это </w:t>
      </w:r>
      <w:r w:rsidR="00D85A2A" w:rsidRPr="00732626">
        <w:rPr>
          <w:rFonts w:ascii="Times New Roman" w:eastAsia="Calibri" w:hAnsi="Times New Roman" w:cs="Times New Roman"/>
          <w:sz w:val="32"/>
          <w:szCs w:val="32"/>
          <w:lang w:eastAsia="en-US" w:bidi="ar-SA"/>
        </w:rPr>
        <w:t>«</w:t>
      </w:r>
      <w:proofErr w:type="spellStart"/>
      <w:r w:rsidRPr="00732626">
        <w:rPr>
          <w:rFonts w:ascii="Times New Roman" w:eastAsia="Calibri" w:hAnsi="Times New Roman" w:cs="Times New Roman"/>
          <w:sz w:val="32"/>
          <w:szCs w:val="32"/>
          <w:lang w:eastAsia="en-US" w:bidi="ar-SA"/>
        </w:rPr>
        <w:t>play</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это беспримерный полёт фантазии. И главная цель – познание себя и мира. А если победа, то, прежде всего, над собой. Смелости над трусостью, сочувствия над чёрствостью, д</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lastRenderedPageBreak/>
        <w:t xml:space="preserve">стоинства над бесчестьем, женственности над </w:t>
      </w:r>
      <w:proofErr w:type="spellStart"/>
      <w:r w:rsidRPr="00732626">
        <w:rPr>
          <w:rFonts w:ascii="Times New Roman" w:eastAsia="Calibri" w:hAnsi="Times New Roman" w:cs="Times New Roman"/>
          <w:sz w:val="32"/>
          <w:szCs w:val="32"/>
          <w:lang w:eastAsia="en-US" w:bidi="ar-SA"/>
        </w:rPr>
        <w:t>бабством</w:t>
      </w:r>
      <w:proofErr w:type="spellEnd"/>
      <w:r w:rsidRPr="00732626">
        <w:rPr>
          <w:rFonts w:ascii="Times New Roman" w:eastAsia="Calibri" w:hAnsi="Times New Roman" w:cs="Times New Roman"/>
          <w:sz w:val="32"/>
          <w:szCs w:val="32"/>
          <w:lang w:eastAsia="en-US" w:bidi="ar-SA"/>
        </w:rPr>
        <w:t>, муж</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ственности над </w:t>
      </w:r>
      <w:proofErr w:type="spellStart"/>
      <w:r w:rsidRPr="00732626">
        <w:rPr>
          <w:rFonts w:ascii="Times New Roman" w:eastAsia="Calibri" w:hAnsi="Times New Roman" w:cs="Times New Roman"/>
          <w:sz w:val="32"/>
          <w:szCs w:val="32"/>
          <w:lang w:eastAsia="en-US" w:bidi="ar-SA"/>
        </w:rPr>
        <w:t>бесполостью</w:t>
      </w:r>
      <w:proofErr w:type="spellEnd"/>
      <w:r w:rsidRPr="00732626">
        <w:rPr>
          <w:rFonts w:ascii="Times New Roman" w:eastAsia="Calibri" w:hAnsi="Times New Roman" w:cs="Times New Roman"/>
          <w:sz w:val="32"/>
          <w:szCs w:val="32"/>
          <w:lang w:eastAsia="en-US" w:bidi="ar-SA"/>
        </w:rPr>
        <w:t>.</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Но и </w:t>
      </w:r>
      <w:r w:rsidR="00D85A2A" w:rsidRPr="00732626">
        <w:rPr>
          <w:rFonts w:ascii="Times New Roman" w:eastAsia="Calibri" w:hAnsi="Times New Roman" w:cs="Times New Roman"/>
          <w:sz w:val="32"/>
          <w:szCs w:val="32"/>
          <w:lang w:eastAsia="en-US" w:bidi="ar-SA"/>
        </w:rPr>
        <w:t>«</w:t>
      </w:r>
      <w:proofErr w:type="spellStart"/>
      <w:r w:rsidRPr="00732626">
        <w:rPr>
          <w:rFonts w:ascii="Times New Roman" w:eastAsia="Calibri" w:hAnsi="Times New Roman" w:cs="Times New Roman"/>
          <w:sz w:val="32"/>
          <w:szCs w:val="32"/>
          <w:lang w:eastAsia="en-US" w:bidi="ar-SA"/>
        </w:rPr>
        <w:t>game</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тоже. В литературе есть правила, правда пост</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янно нарушаемые. Впрочем, это тоже правило.</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Любая игра, даже с самим собой, выражается на каком-то яз</w:t>
      </w:r>
      <w:r w:rsidRPr="00732626">
        <w:rPr>
          <w:rFonts w:ascii="Times New Roman" w:eastAsia="Calibri" w:hAnsi="Times New Roman" w:cs="Times New Roman"/>
          <w:sz w:val="32"/>
          <w:szCs w:val="32"/>
          <w:lang w:eastAsia="en-US" w:bidi="ar-SA"/>
        </w:rPr>
        <w:t>ы</w:t>
      </w:r>
      <w:r w:rsidRPr="00732626">
        <w:rPr>
          <w:rFonts w:ascii="Times New Roman" w:eastAsia="Calibri" w:hAnsi="Times New Roman" w:cs="Times New Roman"/>
          <w:sz w:val="32"/>
          <w:szCs w:val="32"/>
          <w:lang w:eastAsia="en-US" w:bidi="ar-SA"/>
        </w:rPr>
        <w:t xml:space="preserve">ке. И знание этого языка совершенно обязательно. В искусстве с этим очень не просто. Настолько не просто, что учить его, как Гёте, приходиться всю жизнь. Глагол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приходиться</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какой-то слишком утомительный. Нет, познание языка доставляет величайшее насл</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 xml:space="preserve">ждение, но нужно немного потрудиться.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основе искусства, конечно же, лежит слово. И именно это делает литературу первейшей и важнейшей. А в литературе выд</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лим, прежде всего, поэзию. Недаром строчки библии называются стихами.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Кстати, о библии. Помните, с чего начинается Евангелие от Иоанна? </w:t>
      </w:r>
      <w:r w:rsidR="00D85A2A" w:rsidRPr="00732626">
        <w:rPr>
          <w:rFonts w:ascii="Times New Roman" w:eastAsia="Calibri" w:hAnsi="Times New Roman" w:cs="Times New Roman"/>
          <w:sz w:val="32"/>
          <w:szCs w:val="32"/>
          <w:lang w:eastAsia="en-US" w:bidi="ar-SA"/>
        </w:rPr>
        <w:t>«</w:t>
      </w:r>
      <w:proofErr w:type="gramStart"/>
      <w:r w:rsidRPr="00732626">
        <w:rPr>
          <w:rFonts w:ascii="Times New Roman" w:eastAsia="Calibri" w:hAnsi="Times New Roman" w:cs="Times New Roman"/>
          <w:sz w:val="32"/>
          <w:szCs w:val="32"/>
          <w:lang w:eastAsia="en-US" w:bidi="ar-SA"/>
        </w:rPr>
        <w:t>В начале</w:t>
      </w:r>
      <w:proofErr w:type="gramEnd"/>
      <w:r w:rsidRPr="00732626">
        <w:rPr>
          <w:rFonts w:ascii="Times New Roman" w:eastAsia="Calibri" w:hAnsi="Times New Roman" w:cs="Times New Roman"/>
          <w:sz w:val="32"/>
          <w:szCs w:val="32"/>
          <w:lang w:eastAsia="en-US" w:bidi="ar-SA"/>
        </w:rPr>
        <w:t xml:space="preserve"> было Слово, и Слово было у Бога, и Слово было Бог. Оно было в начале у Бога. Все чрез Него начало быть, и без Н</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го ничто не начало быть, что начало быть. В Нем была жизнь, и жизнь была свет </w:t>
      </w:r>
      <w:proofErr w:type="spellStart"/>
      <w:r w:rsidRPr="00732626">
        <w:rPr>
          <w:rFonts w:ascii="Times New Roman" w:eastAsia="Calibri" w:hAnsi="Times New Roman" w:cs="Times New Roman"/>
          <w:sz w:val="32"/>
          <w:szCs w:val="32"/>
          <w:lang w:eastAsia="en-US" w:bidi="ar-SA"/>
        </w:rPr>
        <w:t>человеков</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Многократное повторение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Слово</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в библейском стихе не только утверждение его божественного нач</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 xml:space="preserve">ла, но и утверждение бесценности дара, его вечности. Видите, мы уже попытались прочесть библейский текст.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Ржавеет золото, и истлевает сталь,</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Крошится мрамор. К смерти всё готово.</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Всего прочнее на земле печаль</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долговечней – царственное слово.</w:t>
      </w:r>
    </w:p>
    <w:p w:rsidR="003B234A" w:rsidRPr="00732626" w:rsidRDefault="003B234A" w:rsidP="00554BE2">
      <w:pPr>
        <w:overflowPunct/>
        <w:autoSpaceDE/>
        <w:autoSpaceDN/>
        <w:adjustRightInd/>
        <w:ind w:firstLine="851"/>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Так по-царски выразила своё отношение к божественному сл</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ву Анна Ахматова. Я бы даже позволил себе, пусть меня простит Анна Андреевна, патетически усилить последнюю строчку: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И ве</w:t>
      </w:r>
      <w:r w:rsidRPr="00732626">
        <w:rPr>
          <w:rFonts w:ascii="Times New Roman" w:eastAsia="Calibri" w:hAnsi="Times New Roman" w:cs="Times New Roman"/>
          <w:sz w:val="32"/>
          <w:szCs w:val="32"/>
          <w:lang w:eastAsia="en-US" w:bidi="ar-SA"/>
        </w:rPr>
        <w:t>ч</w:t>
      </w:r>
      <w:r w:rsidRPr="00732626">
        <w:rPr>
          <w:rFonts w:ascii="Times New Roman" w:eastAsia="Calibri" w:hAnsi="Times New Roman" w:cs="Times New Roman"/>
          <w:sz w:val="32"/>
          <w:szCs w:val="32"/>
          <w:lang w:eastAsia="en-US" w:bidi="ar-SA"/>
        </w:rPr>
        <w:t>ным остаётся царственное слово</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Нет, не с еды, не с питья, не с отдыха </w:t>
      </w:r>
      <w:proofErr w:type="gramStart"/>
      <w:r w:rsidRPr="00732626">
        <w:rPr>
          <w:rFonts w:ascii="Times New Roman" w:eastAsia="Calibri" w:hAnsi="Times New Roman" w:cs="Times New Roman"/>
          <w:sz w:val="32"/>
          <w:szCs w:val="32"/>
          <w:lang w:eastAsia="en-US" w:bidi="ar-SA"/>
        </w:rPr>
        <w:t>на</w:t>
      </w:r>
      <w:proofErr w:type="gramEnd"/>
      <w:r w:rsidRPr="00732626">
        <w:rPr>
          <w:rFonts w:ascii="Times New Roman" w:eastAsia="Calibri" w:hAnsi="Times New Roman" w:cs="Times New Roman"/>
          <w:sz w:val="32"/>
          <w:szCs w:val="32"/>
          <w:lang w:eastAsia="en-US" w:bidi="ar-SA"/>
        </w:rPr>
        <w:t xml:space="preserve"> </w:t>
      </w:r>
      <w:proofErr w:type="gramStart"/>
      <w:r w:rsidRPr="00732626">
        <w:rPr>
          <w:rFonts w:ascii="Times New Roman" w:eastAsia="Calibri" w:hAnsi="Times New Roman" w:cs="Times New Roman"/>
          <w:sz w:val="32"/>
          <w:szCs w:val="32"/>
          <w:lang w:eastAsia="en-US" w:bidi="ar-SA"/>
        </w:rPr>
        <w:t>Майями</w:t>
      </w:r>
      <w:proofErr w:type="gramEnd"/>
      <w:r w:rsidRPr="00732626">
        <w:rPr>
          <w:rFonts w:ascii="Times New Roman" w:eastAsia="Calibri" w:hAnsi="Times New Roman" w:cs="Times New Roman"/>
          <w:sz w:val="32"/>
          <w:szCs w:val="32"/>
          <w:lang w:eastAsia="en-US" w:bidi="ar-SA"/>
        </w:rPr>
        <w:t xml:space="preserve"> начинается человек – со Слова. От Маркса, мы привыкли, что бытие, пусть д</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же и общественное, определяет сознание. Сначала экономика, а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том всякие художества. </w:t>
      </w:r>
      <w:proofErr w:type="gramStart"/>
      <w:r w:rsidRPr="00732626">
        <w:rPr>
          <w:rFonts w:ascii="Times New Roman" w:eastAsia="Calibri" w:hAnsi="Times New Roman" w:cs="Times New Roman"/>
          <w:sz w:val="32"/>
          <w:szCs w:val="32"/>
          <w:lang w:eastAsia="en-US" w:bidi="ar-SA"/>
        </w:rPr>
        <w:t>Дескать</w:t>
      </w:r>
      <w:proofErr w:type="gramEnd"/>
      <w:r w:rsidRPr="00732626">
        <w:rPr>
          <w:rFonts w:ascii="Times New Roman" w:eastAsia="Calibri" w:hAnsi="Times New Roman" w:cs="Times New Roman"/>
          <w:sz w:val="32"/>
          <w:szCs w:val="32"/>
          <w:lang w:eastAsia="en-US" w:bidi="ar-SA"/>
        </w:rPr>
        <w:t>, если есть нечего, то не до стихов. Так-то оно так</w:t>
      </w:r>
      <w:proofErr w:type="gramStart"/>
      <w:r w:rsidRPr="00732626">
        <w:rPr>
          <w:rFonts w:ascii="Times New Roman" w:eastAsia="Calibri" w:hAnsi="Times New Roman" w:cs="Times New Roman"/>
          <w:sz w:val="32"/>
          <w:szCs w:val="32"/>
          <w:lang w:eastAsia="en-US" w:bidi="ar-SA"/>
        </w:rPr>
        <w:t>… Н</w:t>
      </w:r>
      <w:proofErr w:type="gramEnd"/>
      <w:r w:rsidRPr="00732626">
        <w:rPr>
          <w:rFonts w:ascii="Times New Roman" w:eastAsia="Calibri" w:hAnsi="Times New Roman" w:cs="Times New Roman"/>
          <w:sz w:val="32"/>
          <w:szCs w:val="32"/>
          <w:lang w:eastAsia="en-US" w:bidi="ar-SA"/>
        </w:rPr>
        <w:t>о не прежде ли мы не читаем стихи, а потом и есть нечего?</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lastRenderedPageBreak/>
        <w:t>Так что такое чтение художественного произведения? Очеви</w:t>
      </w:r>
      <w:r w:rsidRPr="00732626">
        <w:rPr>
          <w:rFonts w:ascii="Times New Roman" w:eastAsia="Calibri" w:hAnsi="Times New Roman" w:cs="Times New Roman"/>
          <w:sz w:val="32"/>
          <w:szCs w:val="32"/>
          <w:lang w:eastAsia="en-US" w:bidi="ar-SA"/>
        </w:rPr>
        <w:t>д</w:t>
      </w:r>
      <w:r w:rsidRPr="00732626">
        <w:rPr>
          <w:rFonts w:ascii="Times New Roman" w:eastAsia="Calibri" w:hAnsi="Times New Roman" w:cs="Times New Roman"/>
          <w:sz w:val="32"/>
          <w:szCs w:val="32"/>
          <w:lang w:eastAsia="en-US" w:bidi="ar-SA"/>
        </w:rPr>
        <w:t xml:space="preserve">но, что писатель делает нам какое-то сообщение, которое, как мы уже говорили, не так-то просто прочитать, несмотря на знание </w:t>
      </w:r>
      <w:proofErr w:type="gramStart"/>
      <w:r w:rsidRPr="00732626">
        <w:rPr>
          <w:rFonts w:ascii="Times New Roman" w:eastAsia="Calibri" w:hAnsi="Times New Roman" w:cs="Times New Roman"/>
          <w:sz w:val="32"/>
          <w:szCs w:val="32"/>
          <w:lang w:eastAsia="en-US" w:bidi="ar-SA"/>
        </w:rPr>
        <w:t>букв</w:t>
      </w:r>
      <w:proofErr w:type="gramEnd"/>
      <w:r w:rsidRPr="00732626">
        <w:rPr>
          <w:rFonts w:ascii="Times New Roman" w:eastAsia="Calibri" w:hAnsi="Times New Roman" w:cs="Times New Roman"/>
          <w:sz w:val="32"/>
          <w:szCs w:val="32"/>
          <w:lang w:eastAsia="en-US" w:bidi="ar-SA"/>
        </w:rPr>
        <w:t xml:space="preserve"> и правил грамматики. Но любое сообщение должно быть, и только и может быть, выражено на каком-то языке. И нам, читателям 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вершенно необходимо этот язык хоть в какой-то мере понимать. Давайте разбираться.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любом языке, с той или иной развитостью, филология разл</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чает три составляющих или, если хотите, три языка, с очень шир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кой амплитудой пересечений.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На первом месте, конечно же, первичный или естественный язык, на котором и производится акт общения. Другими словами тот самый язык, на котором мы с вами разговариваем. Русский, а</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глийский, французский</w:t>
      </w:r>
      <w:proofErr w:type="gramStart"/>
      <w:r w:rsidRPr="00732626">
        <w:rPr>
          <w:rFonts w:ascii="Times New Roman" w:eastAsia="Calibri" w:hAnsi="Times New Roman" w:cs="Times New Roman"/>
          <w:sz w:val="32"/>
          <w:szCs w:val="32"/>
          <w:lang w:eastAsia="en-US" w:bidi="ar-SA"/>
        </w:rPr>
        <w:t>… И</w:t>
      </w:r>
      <w:proofErr w:type="gramEnd"/>
      <w:r w:rsidRPr="00732626">
        <w:rPr>
          <w:rFonts w:ascii="Times New Roman" w:eastAsia="Calibri" w:hAnsi="Times New Roman" w:cs="Times New Roman"/>
          <w:sz w:val="32"/>
          <w:szCs w:val="32"/>
          <w:lang w:eastAsia="en-US" w:bidi="ar-SA"/>
        </w:rPr>
        <w:t xml:space="preserve"> ещё несколько тысяч.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Второй вид – искусственный. То есть язык созданный челов</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ком для обозначения неких явлений, понятий, построений выделя</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мых его мышлением. Прежде всего, это язык науки с формулами, графиками, аксиомами, леммами, теоремами и так далее.</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наконец, третий самый таинственный и сложный, – втори</w:t>
      </w:r>
      <w:r w:rsidRPr="00732626">
        <w:rPr>
          <w:rFonts w:ascii="Times New Roman" w:eastAsia="Calibri" w:hAnsi="Times New Roman" w:cs="Times New Roman"/>
          <w:sz w:val="32"/>
          <w:szCs w:val="32"/>
          <w:lang w:eastAsia="en-US" w:bidi="ar-SA"/>
        </w:rPr>
        <w:t>ч</w:t>
      </w:r>
      <w:r w:rsidRPr="00732626">
        <w:rPr>
          <w:rFonts w:ascii="Times New Roman" w:eastAsia="Calibri" w:hAnsi="Times New Roman" w:cs="Times New Roman"/>
          <w:sz w:val="32"/>
          <w:szCs w:val="32"/>
          <w:lang w:eastAsia="en-US" w:bidi="ar-SA"/>
        </w:rPr>
        <w:t xml:space="preserve">ный, надстраивающийся над </w:t>
      </w:r>
      <w:proofErr w:type="gramStart"/>
      <w:r w:rsidRPr="00732626">
        <w:rPr>
          <w:rFonts w:ascii="Times New Roman" w:eastAsia="Calibri" w:hAnsi="Times New Roman" w:cs="Times New Roman"/>
          <w:sz w:val="32"/>
          <w:szCs w:val="32"/>
          <w:lang w:eastAsia="en-US" w:bidi="ar-SA"/>
        </w:rPr>
        <w:t>естественным</w:t>
      </w:r>
      <w:proofErr w:type="gramEnd"/>
      <w:r w:rsidRPr="00732626">
        <w:rPr>
          <w:rFonts w:ascii="Times New Roman" w:eastAsia="Calibri" w:hAnsi="Times New Roman" w:cs="Times New Roman"/>
          <w:sz w:val="32"/>
          <w:szCs w:val="32"/>
          <w:lang w:eastAsia="en-US" w:bidi="ar-SA"/>
        </w:rPr>
        <w:t xml:space="preserve"> и образующий множ</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ство смыслов, реализуемых при прочтении в меру знания языка. Это язык художественный, который может и должен непрерывно развиваться, а мы поспевать его учить. Язык, на котором и развор</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 xml:space="preserve">чиваются художественные события искусства, приключения чувств и мыслей. Не только описания природы, лирические отступления и так далее, не то, к чему приучал нас соцреалистический анализ – помните? –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идейное содержание и художественные особенности</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Нет, художественный язык это динамическое взаимодействие всех частей произведения, деталей, слов и даже звуков, возникающее в нашем восприятии и рождающее бесконечное фрактальное множ</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ство смыслов. Не </w:t>
      </w:r>
      <w:proofErr w:type="gramStart"/>
      <w:r w:rsidRPr="00732626">
        <w:rPr>
          <w:rFonts w:ascii="Times New Roman" w:eastAsia="Calibri" w:hAnsi="Times New Roman" w:cs="Times New Roman"/>
          <w:sz w:val="32"/>
          <w:szCs w:val="32"/>
          <w:lang w:eastAsia="en-US" w:bidi="ar-SA"/>
        </w:rPr>
        <w:t>изложенное</w:t>
      </w:r>
      <w:proofErr w:type="gramEnd"/>
      <w:r w:rsidRPr="00732626">
        <w:rPr>
          <w:rFonts w:ascii="Times New Roman" w:eastAsia="Calibri" w:hAnsi="Times New Roman" w:cs="Times New Roman"/>
          <w:sz w:val="32"/>
          <w:szCs w:val="32"/>
          <w:lang w:eastAsia="en-US" w:bidi="ar-SA"/>
        </w:rPr>
        <w:t>, а может быть и не могущее быть и</w:t>
      </w:r>
      <w:r w:rsidRPr="00732626">
        <w:rPr>
          <w:rFonts w:ascii="Times New Roman" w:eastAsia="Calibri" w:hAnsi="Times New Roman" w:cs="Times New Roman"/>
          <w:sz w:val="32"/>
          <w:szCs w:val="32"/>
          <w:lang w:eastAsia="en-US" w:bidi="ar-SA"/>
        </w:rPr>
        <w:t>з</w:t>
      </w:r>
      <w:r w:rsidRPr="00732626">
        <w:rPr>
          <w:rFonts w:ascii="Times New Roman" w:eastAsia="Calibri" w:hAnsi="Times New Roman" w:cs="Times New Roman"/>
          <w:sz w:val="32"/>
          <w:szCs w:val="32"/>
          <w:lang w:eastAsia="en-US" w:bidi="ar-SA"/>
        </w:rPr>
        <w:t>ложенным, на первичном языке. Когда мы вдруг начинаем пон</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мать, почему Анна Каренина бросилась под поезд, а, скажем, не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весилась, не отравилась, не утопилась. Кто думает – а не всё ли ра</w:t>
      </w:r>
      <w:r w:rsidRPr="00732626">
        <w:rPr>
          <w:rFonts w:ascii="Times New Roman" w:eastAsia="Calibri" w:hAnsi="Times New Roman" w:cs="Times New Roman"/>
          <w:sz w:val="32"/>
          <w:szCs w:val="32"/>
          <w:lang w:eastAsia="en-US" w:bidi="ar-SA"/>
        </w:rPr>
        <w:t>в</w:t>
      </w:r>
      <w:r w:rsidRPr="00732626">
        <w:rPr>
          <w:rFonts w:ascii="Times New Roman" w:eastAsia="Calibri" w:hAnsi="Times New Roman" w:cs="Times New Roman"/>
          <w:sz w:val="32"/>
          <w:szCs w:val="32"/>
          <w:lang w:eastAsia="en-US" w:bidi="ar-SA"/>
        </w:rPr>
        <w:t xml:space="preserve">но?; кто считает что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Война и мир</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это рассказ о подвиге русского народа, а дуб по дороге в Отрадное так, необязательное отвлечение от темы, тот, боюсь, не совсем понимает художественный язык Льва Никола</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вича Толстого.</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lastRenderedPageBreak/>
        <w:t xml:space="preserve">Вообще-то, </w:t>
      </w:r>
      <w:proofErr w:type="gramStart"/>
      <w:r w:rsidRPr="00732626">
        <w:rPr>
          <w:rFonts w:ascii="Times New Roman" w:eastAsia="Calibri" w:hAnsi="Times New Roman" w:cs="Times New Roman"/>
          <w:sz w:val="32"/>
          <w:szCs w:val="32"/>
          <w:lang w:eastAsia="en-US" w:bidi="ar-SA"/>
        </w:rPr>
        <w:t>умеющий</w:t>
      </w:r>
      <w:proofErr w:type="gramEnd"/>
      <w:r w:rsidRPr="00732626">
        <w:rPr>
          <w:rFonts w:ascii="Times New Roman" w:eastAsia="Calibri" w:hAnsi="Times New Roman" w:cs="Times New Roman"/>
          <w:sz w:val="32"/>
          <w:szCs w:val="32"/>
          <w:lang w:eastAsia="en-US" w:bidi="ar-SA"/>
        </w:rPr>
        <w:t xml:space="preserve"> читать на естественном первичном яз</w:t>
      </w:r>
      <w:r w:rsidRPr="00732626">
        <w:rPr>
          <w:rFonts w:ascii="Times New Roman" w:eastAsia="Calibri" w:hAnsi="Times New Roman" w:cs="Times New Roman"/>
          <w:sz w:val="32"/>
          <w:szCs w:val="32"/>
          <w:lang w:eastAsia="en-US" w:bidi="ar-SA"/>
        </w:rPr>
        <w:t>ы</w:t>
      </w:r>
      <w:r w:rsidRPr="00732626">
        <w:rPr>
          <w:rFonts w:ascii="Times New Roman" w:eastAsia="Calibri" w:hAnsi="Times New Roman" w:cs="Times New Roman"/>
          <w:sz w:val="32"/>
          <w:szCs w:val="32"/>
          <w:lang w:eastAsia="en-US" w:bidi="ar-SA"/>
        </w:rPr>
        <w:t>ке не испытывает особой недостаточности, так как содержание пр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читанного более ни менее уясняет. Но содержание можно передать куда короче, чем это делают писатели. Как-то в интернете наткну</w:t>
      </w:r>
      <w:r w:rsidRPr="00732626">
        <w:rPr>
          <w:rFonts w:ascii="Times New Roman" w:eastAsia="Calibri" w:hAnsi="Times New Roman" w:cs="Times New Roman"/>
          <w:sz w:val="32"/>
          <w:szCs w:val="32"/>
          <w:lang w:eastAsia="en-US" w:bidi="ar-SA"/>
        </w:rPr>
        <w:t>л</w:t>
      </w:r>
      <w:r w:rsidRPr="00732626">
        <w:rPr>
          <w:rFonts w:ascii="Times New Roman" w:eastAsia="Calibri" w:hAnsi="Times New Roman" w:cs="Times New Roman"/>
          <w:sz w:val="32"/>
          <w:szCs w:val="32"/>
          <w:lang w:eastAsia="en-US" w:bidi="ar-SA"/>
        </w:rPr>
        <w:t xml:space="preserve">ся на пересказ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Илиады</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Гомера – что-то около странички. Так ст</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ит ли читать утомительно-однообразные гекзаметры? И </w:t>
      </w:r>
      <w:r w:rsidR="00D85A2A" w:rsidRPr="00732626">
        <w:rPr>
          <w:rFonts w:ascii="Times New Roman" w:eastAsia="Calibri" w:hAnsi="Times New Roman" w:cs="Times New Roman"/>
          <w:sz w:val="32"/>
          <w:szCs w:val="32"/>
          <w:lang w:eastAsia="en-US" w:bidi="ar-SA"/>
        </w:rPr>
        <w:t>«</w:t>
      </w:r>
      <w:proofErr w:type="gramStart"/>
      <w:r w:rsidRPr="00732626">
        <w:rPr>
          <w:rFonts w:ascii="Times New Roman" w:eastAsia="Calibri" w:hAnsi="Times New Roman" w:cs="Times New Roman"/>
          <w:sz w:val="32"/>
          <w:szCs w:val="32"/>
          <w:lang w:eastAsia="en-US" w:bidi="ar-SA"/>
        </w:rPr>
        <w:t>Войну</w:t>
      </w:r>
      <w:proofErr w:type="gramEnd"/>
      <w:r w:rsidRPr="00732626">
        <w:rPr>
          <w:rFonts w:ascii="Times New Roman" w:eastAsia="Calibri" w:hAnsi="Times New Roman" w:cs="Times New Roman"/>
          <w:sz w:val="32"/>
          <w:szCs w:val="32"/>
          <w:lang w:eastAsia="en-US" w:bidi="ar-SA"/>
        </w:rPr>
        <w:t xml:space="preserve"> и мир</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можно одолеть минут за пять-семь.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Но у </w:t>
      </w:r>
      <w:proofErr w:type="gramStart"/>
      <w:r w:rsidRPr="00732626">
        <w:rPr>
          <w:rFonts w:ascii="Times New Roman" w:eastAsia="Calibri" w:hAnsi="Times New Roman" w:cs="Times New Roman"/>
          <w:sz w:val="32"/>
          <w:szCs w:val="32"/>
          <w:lang w:eastAsia="en-US" w:bidi="ar-SA"/>
        </w:rPr>
        <w:t>прочитавшего</w:t>
      </w:r>
      <w:proofErr w:type="gramEnd"/>
      <w:r w:rsidRPr="00732626">
        <w:rPr>
          <w:rFonts w:ascii="Times New Roman" w:eastAsia="Calibri" w:hAnsi="Times New Roman" w:cs="Times New Roman"/>
          <w:sz w:val="32"/>
          <w:szCs w:val="32"/>
          <w:lang w:eastAsia="en-US" w:bidi="ar-SA"/>
        </w:rPr>
        <w:t xml:space="preserve"> оригинальное произведение никогда не возникает вопрос, зачем он это сделал. Более того, он чувствует с</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бя куда богаче, чем был. А вот тот, кто ознакомился с содержанием, такой вопрос себе вполне может задать – ну, и </w:t>
      </w:r>
      <w:proofErr w:type="gramStart"/>
      <w:r w:rsidRPr="00732626">
        <w:rPr>
          <w:rFonts w:ascii="Times New Roman" w:eastAsia="Calibri" w:hAnsi="Times New Roman" w:cs="Times New Roman"/>
          <w:sz w:val="32"/>
          <w:szCs w:val="32"/>
          <w:lang w:eastAsia="en-US" w:bidi="ar-SA"/>
        </w:rPr>
        <w:t>на кой чёрт</w:t>
      </w:r>
      <w:proofErr w:type="gramEnd"/>
      <w:r w:rsidRPr="00732626">
        <w:rPr>
          <w:rFonts w:ascii="Times New Roman" w:eastAsia="Calibri" w:hAnsi="Times New Roman" w:cs="Times New Roman"/>
          <w:sz w:val="32"/>
          <w:szCs w:val="32"/>
          <w:lang w:eastAsia="en-US" w:bidi="ar-SA"/>
        </w:rPr>
        <w:t xml:space="preserve"> мне все эти одиссеи с </w:t>
      </w:r>
      <w:proofErr w:type="spellStart"/>
      <w:r w:rsidRPr="00732626">
        <w:rPr>
          <w:rFonts w:ascii="Times New Roman" w:eastAsia="Calibri" w:hAnsi="Times New Roman" w:cs="Times New Roman"/>
          <w:sz w:val="32"/>
          <w:szCs w:val="32"/>
          <w:lang w:eastAsia="en-US" w:bidi="ar-SA"/>
        </w:rPr>
        <w:t>илиадами</w:t>
      </w:r>
      <w:proofErr w:type="spellEnd"/>
      <w:r w:rsidRPr="00732626">
        <w:rPr>
          <w:rFonts w:ascii="Times New Roman" w:eastAsia="Calibri" w:hAnsi="Times New Roman" w:cs="Times New Roman"/>
          <w:sz w:val="32"/>
          <w:szCs w:val="32"/>
          <w:lang w:eastAsia="en-US" w:bidi="ar-SA"/>
        </w:rPr>
        <w:t>? Разве что в разговоре блеснуть…</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Особое значение приобретает вторичный язык в поэзии, с к</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торой начинается литература да, пожалуй, и всё искусство. В стихах приобретает значение каждое самое незначительное слово и может переиначить содержание стихотворения. Если для прозы слово средство, то для поэзии – цель. Поэзия – школа и лаборатория сл</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ва. И не </w:t>
      </w:r>
      <w:proofErr w:type="gramStart"/>
      <w:r w:rsidRPr="00732626">
        <w:rPr>
          <w:rFonts w:ascii="Times New Roman" w:eastAsia="Calibri" w:hAnsi="Times New Roman" w:cs="Times New Roman"/>
          <w:sz w:val="32"/>
          <w:szCs w:val="32"/>
          <w:lang w:eastAsia="en-US" w:bidi="ar-SA"/>
        </w:rPr>
        <w:t>прошедшие</w:t>
      </w:r>
      <w:proofErr w:type="gramEnd"/>
      <w:r w:rsidRPr="00732626">
        <w:rPr>
          <w:rFonts w:ascii="Times New Roman" w:eastAsia="Calibri" w:hAnsi="Times New Roman" w:cs="Times New Roman"/>
          <w:sz w:val="32"/>
          <w:szCs w:val="32"/>
          <w:lang w:eastAsia="en-US" w:bidi="ar-SA"/>
        </w:rPr>
        <w:t xml:space="preserve"> эту начальную и одновременно самую высшую школу вряд ли глубоко проникнут в художественный язык.</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Основной единицей бытовой и прозаической речи является предложение. В поэзии слово не только самостоятельно, но прио</w:t>
      </w:r>
      <w:r w:rsidRPr="00732626">
        <w:rPr>
          <w:rFonts w:ascii="Times New Roman" w:eastAsia="Calibri" w:hAnsi="Times New Roman" w:cs="Times New Roman"/>
          <w:sz w:val="32"/>
          <w:szCs w:val="32"/>
          <w:lang w:eastAsia="en-US" w:bidi="ar-SA"/>
        </w:rPr>
        <w:t>б</w:t>
      </w:r>
      <w:r w:rsidRPr="00732626">
        <w:rPr>
          <w:rFonts w:ascii="Times New Roman" w:eastAsia="Calibri" w:hAnsi="Times New Roman" w:cs="Times New Roman"/>
          <w:sz w:val="32"/>
          <w:szCs w:val="32"/>
          <w:lang w:eastAsia="en-US" w:bidi="ar-SA"/>
        </w:rPr>
        <w:t xml:space="preserve">ретает совершенно новые смыслы, иногда противоположные его словарному значению.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Представим себе такую поэтическую картинку – девушка гл</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 xml:space="preserve">дит по головке парня и приговаривает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Ах ты дурачок мой!</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вершенно очевидно, что она вряд ли имела в виду, что её милый — маленький </w:t>
      </w:r>
      <w:proofErr w:type="gramStart"/>
      <w:r w:rsidRPr="00732626">
        <w:rPr>
          <w:rFonts w:ascii="Times New Roman" w:eastAsia="Calibri" w:hAnsi="Times New Roman" w:cs="Times New Roman"/>
          <w:sz w:val="32"/>
          <w:szCs w:val="32"/>
          <w:lang w:eastAsia="en-US" w:bidi="ar-SA"/>
        </w:rPr>
        <w:t>дурак</w:t>
      </w:r>
      <w:proofErr w:type="gramEnd"/>
      <w:r w:rsidRPr="00732626">
        <w:rPr>
          <w:rFonts w:ascii="Times New Roman" w:eastAsia="Calibri" w:hAnsi="Times New Roman" w:cs="Times New Roman"/>
          <w:sz w:val="32"/>
          <w:szCs w:val="32"/>
          <w:lang w:eastAsia="en-US" w:bidi="ar-SA"/>
        </w:rPr>
        <w:t>. Скорее даже – в зависимости от контекста – наоборот, милый молодец и большая умница. То есть наша девушка употребила слово не в словарном значении.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То же делает поэт, только с куда более сложными и значим</w:t>
      </w:r>
      <w:r w:rsidRPr="00732626">
        <w:rPr>
          <w:rFonts w:ascii="Times New Roman" w:eastAsia="Calibri" w:hAnsi="Times New Roman" w:cs="Times New Roman"/>
          <w:sz w:val="32"/>
          <w:szCs w:val="32"/>
          <w:lang w:eastAsia="en-US" w:bidi="ar-SA"/>
        </w:rPr>
        <w:t>ы</w:t>
      </w:r>
      <w:r w:rsidRPr="00732626">
        <w:rPr>
          <w:rFonts w:ascii="Times New Roman" w:eastAsia="Calibri" w:hAnsi="Times New Roman" w:cs="Times New Roman"/>
          <w:sz w:val="32"/>
          <w:szCs w:val="32"/>
          <w:lang w:eastAsia="en-US" w:bidi="ar-SA"/>
        </w:rPr>
        <w:t xml:space="preserve">ми смыслами. Он не только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освежает</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слово, но и придаёт новые значения. Только требует от читателя понимания. </w:t>
      </w:r>
      <w:proofErr w:type="gramStart"/>
      <w:r w:rsidRPr="00732626">
        <w:rPr>
          <w:rFonts w:ascii="Times New Roman" w:eastAsia="Calibri" w:hAnsi="Times New Roman" w:cs="Times New Roman"/>
          <w:sz w:val="32"/>
          <w:szCs w:val="32"/>
          <w:lang w:eastAsia="en-US" w:bidi="ar-SA"/>
        </w:rPr>
        <w:t>Иногда довольно-таки сложного.</w:t>
      </w:r>
      <w:proofErr w:type="gramEnd"/>
      <w:r w:rsidRPr="00732626">
        <w:rPr>
          <w:rFonts w:ascii="Times New Roman" w:eastAsia="Calibri" w:hAnsi="Times New Roman" w:cs="Times New Roman"/>
          <w:sz w:val="32"/>
          <w:szCs w:val="32"/>
          <w:lang w:eastAsia="en-US" w:bidi="ar-SA"/>
        </w:rPr>
        <w:t xml:space="preserve"> </w:t>
      </w:r>
      <w:proofErr w:type="gramStart"/>
      <w:r w:rsidRPr="00732626">
        <w:rPr>
          <w:rFonts w:ascii="Times New Roman" w:eastAsia="Calibri" w:hAnsi="Times New Roman" w:cs="Times New Roman"/>
          <w:sz w:val="32"/>
          <w:szCs w:val="32"/>
          <w:lang w:eastAsia="en-US" w:bidi="ar-SA"/>
        </w:rPr>
        <w:t>И – увы – не всегда достигаемого.</w:t>
      </w:r>
      <w:proofErr w:type="gramEnd"/>
      <w:r w:rsidRPr="00732626">
        <w:rPr>
          <w:rFonts w:ascii="Times New Roman" w:eastAsia="Calibri" w:hAnsi="Times New Roman" w:cs="Times New Roman"/>
          <w:sz w:val="32"/>
          <w:szCs w:val="32"/>
          <w:lang w:eastAsia="en-US" w:bidi="ar-SA"/>
        </w:rPr>
        <w:t xml:space="preserve"> В этом случае ч</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татель или критик пожимает плечами: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Напишет тут поэт чёрт знает что, а нам разбирайся</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Попробуем привести пример. Е. Баратынский. Обратите вн</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мание на местоимение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оно</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w:t>
      </w:r>
    </w:p>
    <w:p w:rsidR="004C4BF1" w:rsidRPr="00732626" w:rsidRDefault="004C4BF1" w:rsidP="004C4BF1">
      <w:pPr>
        <w:overflowPunct/>
        <w:autoSpaceDE/>
        <w:autoSpaceDN/>
        <w:adjustRightInd/>
        <w:spacing w:before="120"/>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Недаром ты металась и кипела,</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Развитием спеша;</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Свой подвиг ты свершила прежде тела,</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Безумная душа!</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тесный круг подлунных впечатлений</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roofErr w:type="gramStart"/>
      <w:r w:rsidRPr="00732626">
        <w:rPr>
          <w:rFonts w:ascii="Times New Roman" w:eastAsia="Calibri" w:hAnsi="Times New Roman" w:cs="Times New Roman"/>
          <w:sz w:val="32"/>
          <w:szCs w:val="32"/>
          <w:lang w:eastAsia="en-US" w:bidi="ar-SA"/>
        </w:rPr>
        <w:t>Сомкнувшая давно,</w:t>
      </w:r>
      <w:proofErr w:type="gramEnd"/>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Под веяньем возвратных сновидений</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Ты дремлешь: а оно</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Бессмысленно глядит, как утро встанет,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Без нужды ночь </w:t>
      </w:r>
      <w:proofErr w:type="spellStart"/>
      <w:r w:rsidRPr="00732626">
        <w:rPr>
          <w:rFonts w:ascii="Times New Roman" w:eastAsia="Calibri" w:hAnsi="Times New Roman" w:cs="Times New Roman"/>
          <w:sz w:val="32"/>
          <w:szCs w:val="32"/>
          <w:lang w:eastAsia="en-US" w:bidi="ar-SA"/>
        </w:rPr>
        <w:t>сменя</w:t>
      </w:r>
      <w:proofErr w:type="spellEnd"/>
      <w:r w:rsidRPr="00732626">
        <w:rPr>
          <w:rFonts w:ascii="Times New Roman" w:eastAsia="Calibri" w:hAnsi="Times New Roman" w:cs="Times New Roman"/>
          <w:sz w:val="32"/>
          <w:szCs w:val="32"/>
          <w:lang w:eastAsia="en-US" w:bidi="ar-SA"/>
        </w:rPr>
        <w:t>,</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Как </w:t>
      </w:r>
      <w:proofErr w:type="gramStart"/>
      <w:r w:rsidRPr="00732626">
        <w:rPr>
          <w:rFonts w:ascii="Times New Roman" w:eastAsia="Calibri" w:hAnsi="Times New Roman" w:cs="Times New Roman"/>
          <w:sz w:val="32"/>
          <w:szCs w:val="32"/>
          <w:lang w:eastAsia="en-US" w:bidi="ar-SA"/>
        </w:rPr>
        <w:t>в</w:t>
      </w:r>
      <w:proofErr w:type="gramEnd"/>
      <w:r w:rsidRPr="00732626">
        <w:rPr>
          <w:rFonts w:ascii="Times New Roman" w:eastAsia="Calibri" w:hAnsi="Times New Roman" w:cs="Times New Roman"/>
          <w:sz w:val="32"/>
          <w:szCs w:val="32"/>
          <w:lang w:eastAsia="en-US" w:bidi="ar-SA"/>
        </w:rPr>
        <w:t xml:space="preserve"> мрак ночной бесплодный вечер канет,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Венец пустого дня!</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Центром стихотворения, безусловно, является незначительное в обычной речи неопределённое местоимение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оно</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Первым, насколько я понимаю, обратил внимание на это потрясающее оно Е. Эткинд [2].</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На примере стихотворения наглядно видно, что без вторичного языка не поймёшь и первичный, то есть не поймёшь и содержание стихотворения. В самом деле – что значит оно? Что оно? А ведь Б</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ратынский применил все средства выделения этого слова в стихе. Оно и акцентированная рифма, и отделено от следующей строфы двойной паузой – концевой и межстрочной, и, поскольку в русском языке безударное о читается как а, приходится делать паузу и вп</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реди – </w:t>
      </w:r>
      <w:proofErr w:type="gramStart"/>
      <w:r w:rsidRPr="00732626">
        <w:rPr>
          <w:rFonts w:ascii="Times New Roman" w:eastAsia="Calibri" w:hAnsi="Times New Roman" w:cs="Times New Roman"/>
          <w:sz w:val="32"/>
          <w:szCs w:val="32"/>
          <w:lang w:eastAsia="en-US" w:bidi="ar-SA"/>
        </w:rPr>
        <w:t>иначе</w:t>
      </w:r>
      <w:proofErr w:type="gramEnd"/>
      <w:r w:rsidRPr="00732626">
        <w:rPr>
          <w:rFonts w:ascii="Times New Roman" w:eastAsia="Calibri" w:hAnsi="Times New Roman" w:cs="Times New Roman"/>
          <w:sz w:val="32"/>
          <w:szCs w:val="32"/>
          <w:lang w:eastAsia="en-US" w:bidi="ar-SA"/>
        </w:rPr>
        <w:t xml:space="preserve"> а сольются. Кроме того, в нарушение синтаксического и смыслового единства строчек всего стихотворения, здесь предл</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жение ломается и переносится даже не на следующую строчку, а в следующую строфу.</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Так что же это за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оно</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Придётся внимательно перечитать и может быть не один раз. И откроется.</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Поскольку в предыдущей строфе противопоставлены душа и тело, а тело среднего рода, то очевидно, что оно это тело. Но мест</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имение отстоит от существительного почти на пять строк и за это время начинает жить уже самостоятельно, вбирая в себя множество значений. Противопоставленное обращением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ты</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к душе, оно пр</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обретает и пренебрежительный и отстранённый характер, почему и </w:t>
      </w:r>
      <w:r w:rsidRPr="00732626">
        <w:rPr>
          <w:rFonts w:ascii="Times New Roman" w:eastAsia="Calibri" w:hAnsi="Times New Roman" w:cs="Times New Roman"/>
          <w:sz w:val="32"/>
          <w:szCs w:val="32"/>
          <w:lang w:eastAsia="en-US" w:bidi="ar-SA"/>
        </w:rPr>
        <w:lastRenderedPageBreak/>
        <w:t>затрудняет мгновенное понимание. Становится понятен и трагич</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ский разрыв между плотью и духом, так характерный для нашей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эзии, и бессмысленность жизни тела после смерти души уже све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шившей свой подвиг в подлунном мире, то есть прожившей земную жизнь.</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Оставляю вам прочтение этого стихотворения. Художестве</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ный язык есть совместное творчество писателя и читателя и смысл стихотворения всегда индивидуален. Читателю совсем необязател</w:t>
      </w:r>
      <w:r w:rsidRPr="00732626">
        <w:rPr>
          <w:rFonts w:ascii="Times New Roman" w:eastAsia="Calibri" w:hAnsi="Times New Roman" w:cs="Times New Roman"/>
          <w:sz w:val="32"/>
          <w:szCs w:val="32"/>
          <w:lang w:eastAsia="en-US" w:bidi="ar-SA"/>
        </w:rPr>
        <w:t>ь</w:t>
      </w:r>
      <w:r w:rsidRPr="00732626">
        <w:rPr>
          <w:rFonts w:ascii="Times New Roman" w:eastAsia="Calibri" w:hAnsi="Times New Roman" w:cs="Times New Roman"/>
          <w:sz w:val="32"/>
          <w:szCs w:val="32"/>
          <w:lang w:eastAsia="en-US" w:bidi="ar-SA"/>
        </w:rPr>
        <w:t>но вдаваться в тонкости литературоведения. Развитый читатель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чувствует и выделение, и акцентирование, и самые глубокие чу</w:t>
      </w:r>
      <w:r w:rsidRPr="00732626">
        <w:rPr>
          <w:rFonts w:ascii="Times New Roman" w:eastAsia="Calibri" w:hAnsi="Times New Roman" w:cs="Times New Roman"/>
          <w:sz w:val="32"/>
          <w:szCs w:val="32"/>
          <w:lang w:eastAsia="en-US" w:bidi="ar-SA"/>
        </w:rPr>
        <w:t>в</w:t>
      </w:r>
      <w:r w:rsidRPr="00732626">
        <w:rPr>
          <w:rFonts w:ascii="Times New Roman" w:eastAsia="Calibri" w:hAnsi="Times New Roman" w:cs="Times New Roman"/>
          <w:sz w:val="32"/>
          <w:szCs w:val="32"/>
          <w:lang w:eastAsia="en-US" w:bidi="ar-SA"/>
        </w:rPr>
        <w:t>ства и мысли, и испытает ни с чем несравнимое наслаждение.</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У меня, например, потрясение от этого стихотворения сидело, видимо, долго и глубоко в подсознании и вылилось в такие строки: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Жизнь кончилась, а я ещё живу.</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смерть за мной придёт ещё не скоро.</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Но время расползлось уже по шву</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выпало – как мусор у забора.</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А теперь посмотрим, как слово живёт у Пушкина.</w:t>
      </w:r>
    </w:p>
    <w:p w:rsidR="003B234A" w:rsidRPr="00732626" w:rsidRDefault="00D85A2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w:t>
      </w:r>
      <w:r w:rsidR="003B234A" w:rsidRPr="00732626">
        <w:rPr>
          <w:rFonts w:ascii="Times New Roman" w:eastAsia="Calibri" w:hAnsi="Times New Roman" w:cs="Times New Roman"/>
          <w:sz w:val="32"/>
          <w:szCs w:val="32"/>
          <w:lang w:eastAsia="en-US" w:bidi="ar-SA"/>
        </w:rPr>
        <w:t>Я помню чудное мгновение…</w:t>
      </w:r>
      <w:r w:rsidRPr="00732626">
        <w:rPr>
          <w:rFonts w:ascii="Times New Roman" w:eastAsia="Calibri" w:hAnsi="Times New Roman" w:cs="Times New Roman"/>
          <w:sz w:val="32"/>
          <w:szCs w:val="32"/>
          <w:lang w:eastAsia="en-US" w:bidi="ar-SA"/>
        </w:rPr>
        <w:t>»</w:t>
      </w:r>
      <w:r w:rsidR="003B234A" w:rsidRPr="00732626">
        <w:rPr>
          <w:rFonts w:ascii="Times New Roman" w:eastAsia="Calibri" w:hAnsi="Times New Roman" w:cs="Times New Roman"/>
          <w:sz w:val="32"/>
          <w:szCs w:val="32"/>
          <w:lang w:eastAsia="en-US" w:bidi="ar-SA"/>
        </w:rPr>
        <w:t>. Надеюсь, этот шедевр ру</w:t>
      </w:r>
      <w:r w:rsidR="003B234A" w:rsidRPr="00732626">
        <w:rPr>
          <w:rFonts w:ascii="Times New Roman" w:eastAsia="Calibri" w:hAnsi="Times New Roman" w:cs="Times New Roman"/>
          <w:sz w:val="32"/>
          <w:szCs w:val="32"/>
          <w:lang w:eastAsia="en-US" w:bidi="ar-SA"/>
        </w:rPr>
        <w:t>с</w:t>
      </w:r>
      <w:r w:rsidR="003B234A" w:rsidRPr="00732626">
        <w:rPr>
          <w:rFonts w:ascii="Times New Roman" w:eastAsia="Calibri" w:hAnsi="Times New Roman" w:cs="Times New Roman"/>
          <w:sz w:val="32"/>
          <w:szCs w:val="32"/>
          <w:lang w:eastAsia="en-US" w:bidi="ar-SA"/>
        </w:rPr>
        <w:t>ской и мировой литературы известен всем. И все задыхались от во</w:t>
      </w:r>
      <w:r w:rsidR="003B234A" w:rsidRPr="00732626">
        <w:rPr>
          <w:rFonts w:ascii="Times New Roman" w:eastAsia="Calibri" w:hAnsi="Times New Roman" w:cs="Times New Roman"/>
          <w:sz w:val="32"/>
          <w:szCs w:val="32"/>
          <w:lang w:eastAsia="en-US" w:bidi="ar-SA"/>
        </w:rPr>
        <w:t>с</w:t>
      </w:r>
      <w:r w:rsidR="003B234A" w:rsidRPr="00732626">
        <w:rPr>
          <w:rFonts w:ascii="Times New Roman" w:eastAsia="Calibri" w:hAnsi="Times New Roman" w:cs="Times New Roman"/>
          <w:sz w:val="32"/>
          <w:szCs w:val="32"/>
          <w:lang w:eastAsia="en-US" w:bidi="ar-SA"/>
        </w:rPr>
        <w:t xml:space="preserve">торга и при первом и при последующих чтениях.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Но вчитаемся </w:t>
      </w:r>
      <w:proofErr w:type="gramStart"/>
      <w:r w:rsidRPr="00732626">
        <w:rPr>
          <w:rFonts w:ascii="Times New Roman" w:eastAsia="Calibri" w:hAnsi="Times New Roman" w:cs="Times New Roman"/>
          <w:sz w:val="32"/>
          <w:szCs w:val="32"/>
          <w:lang w:eastAsia="en-US" w:bidi="ar-SA"/>
        </w:rPr>
        <w:t>повнимательнее</w:t>
      </w:r>
      <w:proofErr w:type="gramEnd"/>
      <w:r w:rsidRPr="00732626">
        <w:rPr>
          <w:rFonts w:ascii="Times New Roman" w:eastAsia="Calibri" w:hAnsi="Times New Roman" w:cs="Times New Roman"/>
          <w:sz w:val="32"/>
          <w:szCs w:val="32"/>
          <w:lang w:eastAsia="en-US" w:bidi="ar-SA"/>
        </w:rPr>
        <w:t>. Вот строчки: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сердце бьется в упоенье,</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для него воскресли вновь</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божество, и вдохновенье,</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жизнь, и слезы, и любовь.</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Совершенство!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Но что означает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воскресли вновь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Глагол воскресли –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смотрите в словари – и означает стать вновь живым. Так зачем же ещё раз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вновь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Не говорим же мы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Христос воскрес вновь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Нет, просто,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Христос воскрес</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и не нужно </w:t>
      </w:r>
      <w:proofErr w:type="gramStart"/>
      <w:r w:rsidRPr="00732626">
        <w:rPr>
          <w:rFonts w:ascii="Times New Roman" w:eastAsia="Calibri" w:hAnsi="Times New Roman" w:cs="Times New Roman"/>
          <w:sz w:val="32"/>
          <w:szCs w:val="32"/>
          <w:lang w:eastAsia="en-US" w:bidi="ar-SA"/>
        </w:rPr>
        <w:t>никаких</w:t>
      </w:r>
      <w:proofErr w:type="gramEnd"/>
      <w:r w:rsidRPr="00732626">
        <w:rPr>
          <w:rFonts w:ascii="Times New Roman" w:eastAsia="Calibri" w:hAnsi="Times New Roman" w:cs="Times New Roman"/>
          <w:sz w:val="32"/>
          <w:szCs w:val="32"/>
          <w:lang w:eastAsia="en-US" w:bidi="ar-SA"/>
        </w:rPr>
        <w:t xml:space="preserve"> вновь.</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Пусть нас простит Александр Сергеевич, но попробуем испо</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 xml:space="preserve">тить эти бессмертные строки и прочтём без учёта ритма и метра: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И для него </w:t>
      </w:r>
      <w:proofErr w:type="gramStart"/>
      <w:r w:rsidRPr="00732626">
        <w:rPr>
          <w:rFonts w:ascii="Times New Roman" w:eastAsia="Calibri" w:hAnsi="Times New Roman" w:cs="Times New Roman"/>
          <w:sz w:val="32"/>
          <w:szCs w:val="32"/>
          <w:lang w:eastAsia="en-US" w:bidi="ar-SA"/>
        </w:rPr>
        <w:t>явились вновь воскресли</w:t>
      </w:r>
      <w:proofErr w:type="gramEnd"/>
      <w:r w:rsidRPr="00732626">
        <w:rPr>
          <w:rFonts w:ascii="Times New Roman" w:eastAsia="Calibri" w:hAnsi="Times New Roman" w:cs="Times New Roman"/>
          <w:sz w:val="32"/>
          <w:szCs w:val="32"/>
          <w:lang w:eastAsia="en-US" w:bidi="ar-SA"/>
        </w:rPr>
        <w:t xml:space="preserve"> вновь…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Или без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вновь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И </w:t>
      </w:r>
      <w:r w:rsidRPr="00732626">
        <w:rPr>
          <w:rFonts w:ascii="Times New Roman" w:eastAsia="Calibri" w:hAnsi="Times New Roman" w:cs="Times New Roman"/>
          <w:sz w:val="32"/>
          <w:szCs w:val="32"/>
          <w:lang w:eastAsia="en-US" w:bidi="ar-SA"/>
        </w:rPr>
        <w:lastRenderedPageBreak/>
        <w:t>для него воскресли и божество, и вдохновенье…</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По смыслу мы вроде ничего не потеряли, а может быть, даже и приобрели. Так что же, Пушкин для рифмы что ли?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Но чувствуете – без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вновь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что-то существенное ушло? Д</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вайте разбираться.</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 наречии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вновь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не слышится ли, прежде всего,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новь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В предыдущем катрене Пушкин пишет:</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глуши, во мраке заточенья</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Тянулись тихо дни мои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Без божества, без вдохновенья,</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Без слез, без жизни, без любви.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То есть для него всё уже умерло. И если услышать во вновь новь, то стихотворение приобретает замечательный смысл – не пр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сто воскресли, а воскресли в новую жизнь, а не в ту умершую, ст</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рую.</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Попробуем ещё раз вмешаться в пушкинские строки. Напишем вновь раздельно, превратив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в предлог: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И для меня воскресли </w:t>
      </w:r>
      <w:proofErr w:type="gramStart"/>
      <w:r w:rsidRPr="00732626">
        <w:rPr>
          <w:rFonts w:ascii="Times New Roman" w:eastAsia="Calibri" w:hAnsi="Times New Roman" w:cs="Times New Roman"/>
          <w:sz w:val="32"/>
          <w:szCs w:val="32"/>
          <w:lang w:eastAsia="en-US" w:bidi="ar-SA"/>
        </w:rPr>
        <w:t>в новь</w:t>
      </w:r>
      <w:proofErr w:type="gramEnd"/>
      <w:r w:rsidRPr="00732626">
        <w:rPr>
          <w:rFonts w:ascii="Times New Roman" w:eastAsia="Calibri" w:hAnsi="Times New Roman" w:cs="Times New Roman"/>
          <w:sz w:val="32"/>
          <w:szCs w:val="32"/>
          <w:lang w:eastAsia="en-US" w:bidi="ar-SA"/>
        </w:rPr>
        <w:t>…</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А? Совсем другое дело!</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Но мог ли Пушкин так написать, если даже сейчас мне комп</w:t>
      </w:r>
      <w:r w:rsidRPr="00732626">
        <w:rPr>
          <w:rFonts w:ascii="Times New Roman" w:eastAsia="Calibri" w:hAnsi="Times New Roman" w:cs="Times New Roman"/>
          <w:sz w:val="32"/>
          <w:szCs w:val="32"/>
          <w:lang w:eastAsia="en-US" w:bidi="ar-SA"/>
        </w:rPr>
        <w:t>ь</w:t>
      </w:r>
      <w:r w:rsidRPr="00732626">
        <w:rPr>
          <w:rFonts w:ascii="Times New Roman" w:eastAsia="Calibri" w:hAnsi="Times New Roman" w:cs="Times New Roman"/>
          <w:sz w:val="32"/>
          <w:szCs w:val="32"/>
          <w:lang w:eastAsia="en-US" w:bidi="ar-SA"/>
        </w:rPr>
        <w:t xml:space="preserve">ютер подчёркивает, что это наречие пишется слитно? Я не языковед и не лингвист и категорично утверждать не могу, но сдаётся мне, что слова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новь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во времена Пушкина ещё не было, во всяком сл</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чае, в словаре Даля я его не нашёл. А неологизмы Александр Серг</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евич не допускал. Литература должна была пройти столетний путь, прежде чем Маяковский мог написать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Но странная из солнца </w:t>
      </w:r>
      <w:proofErr w:type="spellStart"/>
      <w:r w:rsidRPr="00732626">
        <w:rPr>
          <w:rFonts w:ascii="Times New Roman" w:eastAsia="Calibri" w:hAnsi="Times New Roman" w:cs="Times New Roman"/>
          <w:sz w:val="32"/>
          <w:szCs w:val="32"/>
          <w:lang w:eastAsia="en-US" w:bidi="ar-SA"/>
        </w:rPr>
        <w:t>ясь</w:t>
      </w:r>
      <w:proofErr w:type="spellEnd"/>
      <w:r w:rsidRPr="00732626">
        <w:rPr>
          <w:rFonts w:ascii="Times New Roman" w:eastAsia="Calibri" w:hAnsi="Times New Roman" w:cs="Times New Roman"/>
          <w:sz w:val="32"/>
          <w:szCs w:val="32"/>
          <w:lang w:eastAsia="en-US" w:bidi="ar-SA"/>
        </w:rPr>
        <w:t xml:space="preserve"> струилась…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а мы поражаться – как это до Маяковского слова </w:t>
      </w:r>
      <w:r w:rsidR="00D85A2A" w:rsidRPr="00732626">
        <w:rPr>
          <w:rFonts w:ascii="Times New Roman" w:eastAsia="Calibri" w:hAnsi="Times New Roman" w:cs="Times New Roman"/>
          <w:sz w:val="32"/>
          <w:szCs w:val="32"/>
          <w:lang w:eastAsia="en-US" w:bidi="ar-SA"/>
        </w:rPr>
        <w:t>«</w:t>
      </w:r>
      <w:proofErr w:type="spellStart"/>
      <w:r w:rsidRPr="00732626">
        <w:rPr>
          <w:rFonts w:ascii="Times New Roman" w:eastAsia="Calibri" w:hAnsi="Times New Roman" w:cs="Times New Roman"/>
          <w:sz w:val="32"/>
          <w:szCs w:val="32"/>
          <w:lang w:eastAsia="en-US" w:bidi="ar-SA"/>
        </w:rPr>
        <w:t>ясь</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не было в русском языке.</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roofErr w:type="gramStart"/>
      <w:r w:rsidRPr="00732626">
        <w:rPr>
          <w:rFonts w:ascii="Times New Roman" w:eastAsia="Calibri" w:hAnsi="Times New Roman" w:cs="Times New Roman"/>
          <w:sz w:val="32"/>
          <w:szCs w:val="32"/>
          <w:lang w:eastAsia="en-US" w:bidi="ar-SA"/>
        </w:rPr>
        <w:t>Пушкин явно слышал новь во вновь и надеялся на наше с вами сотворчество.</w:t>
      </w:r>
      <w:proofErr w:type="gramEnd"/>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И, конечно же, можно прочитать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вновь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как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ещё раз</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Лир</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ческий герой в прошлом уже воскресал и, может быть, не раз и вот теперь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воскрес вновь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Уверен, вы добавите и своё прочтение. И это не только возможно, но и прекрасно. Единственное чего нельзя – полагать, что Пушкин допустил тавтологию. Поэту следует дов</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рять.</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lastRenderedPageBreak/>
        <w:t>Можно привести и противоположный пример проникновения в слово.</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Известно, что Пушкин не с пиететом, мягко говоря, относился к другому великому поэту, своему современнику, Фёдору Иванов</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 xml:space="preserve">чу Тютчеву [3, с. 11]. Ныне модно говорить, что Пушкин понимал Тютчева, что один гений не мог не протянуть руку другому и тому подобное. Всё это основывается на </w:t>
      </w:r>
      <w:proofErr w:type="gramStart"/>
      <w:r w:rsidRPr="00732626">
        <w:rPr>
          <w:rFonts w:ascii="Times New Roman" w:eastAsia="Calibri" w:hAnsi="Times New Roman" w:cs="Times New Roman"/>
          <w:sz w:val="32"/>
          <w:szCs w:val="32"/>
          <w:lang w:eastAsia="en-US" w:bidi="ar-SA"/>
        </w:rPr>
        <w:t>одном-единственном</w:t>
      </w:r>
      <w:proofErr w:type="gramEnd"/>
      <w:r w:rsidRPr="00732626">
        <w:rPr>
          <w:rFonts w:ascii="Times New Roman" w:eastAsia="Calibri" w:hAnsi="Times New Roman" w:cs="Times New Roman"/>
          <w:sz w:val="32"/>
          <w:szCs w:val="32"/>
          <w:lang w:eastAsia="en-US" w:bidi="ar-SA"/>
        </w:rPr>
        <w:t xml:space="preserve"> факте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мещения Пушкиным стихов Тютчева в своём журнале, который вышел уже после гибели своего редактора. Но там были и другие стихи, и, вообще, редакционная политика — дело тёмное. А вот имя Тютчева Александр Сергеевич упомянул только один раз, и вот в каком контексте: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Из молодых поэтов немецкой школы г. Кирее</w:t>
      </w:r>
      <w:r w:rsidRPr="00732626">
        <w:rPr>
          <w:rFonts w:ascii="Times New Roman" w:eastAsia="Calibri" w:hAnsi="Times New Roman" w:cs="Times New Roman"/>
          <w:sz w:val="32"/>
          <w:szCs w:val="32"/>
          <w:lang w:eastAsia="en-US" w:bidi="ar-SA"/>
        </w:rPr>
        <w:t>в</w:t>
      </w:r>
      <w:r w:rsidRPr="00732626">
        <w:rPr>
          <w:rFonts w:ascii="Times New Roman" w:eastAsia="Calibri" w:hAnsi="Times New Roman" w:cs="Times New Roman"/>
          <w:sz w:val="32"/>
          <w:szCs w:val="32"/>
          <w:lang w:eastAsia="en-US" w:bidi="ar-SA"/>
        </w:rPr>
        <w:t xml:space="preserve">ский упоминает о </w:t>
      </w:r>
      <w:proofErr w:type="spellStart"/>
      <w:r w:rsidRPr="00732626">
        <w:rPr>
          <w:rFonts w:ascii="Times New Roman" w:eastAsia="Calibri" w:hAnsi="Times New Roman" w:cs="Times New Roman"/>
          <w:sz w:val="32"/>
          <w:szCs w:val="32"/>
          <w:lang w:eastAsia="en-US" w:bidi="ar-SA"/>
        </w:rPr>
        <w:t>Шевыреве</w:t>
      </w:r>
      <w:proofErr w:type="spellEnd"/>
      <w:r w:rsidRPr="00732626">
        <w:rPr>
          <w:rFonts w:ascii="Times New Roman" w:eastAsia="Calibri" w:hAnsi="Times New Roman" w:cs="Times New Roman"/>
          <w:sz w:val="32"/>
          <w:szCs w:val="32"/>
          <w:lang w:eastAsia="en-US" w:bidi="ar-SA"/>
        </w:rPr>
        <w:t>, Хомякове и Тютчеве. Истинный т</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лант двух первых неоспорим</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То есть, Пушкин отказывает Тютч</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ву даже в таланте.</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Почему? Мы-то с вами сразу определили, что Тютчев гений. Разве это не очевидно? А Пушкин в поэзии </w:t>
      </w:r>
      <w:proofErr w:type="gramStart"/>
      <w:r w:rsidRPr="00732626">
        <w:rPr>
          <w:rFonts w:ascii="Times New Roman" w:eastAsia="Calibri" w:hAnsi="Times New Roman" w:cs="Times New Roman"/>
          <w:sz w:val="32"/>
          <w:szCs w:val="32"/>
          <w:lang w:eastAsia="en-US" w:bidi="ar-SA"/>
        </w:rPr>
        <w:t>ой</w:t>
      </w:r>
      <w:proofErr w:type="gramEnd"/>
      <w:r w:rsidRPr="00732626">
        <w:rPr>
          <w:rFonts w:ascii="Times New Roman" w:eastAsia="Calibri" w:hAnsi="Times New Roman" w:cs="Times New Roman"/>
          <w:sz w:val="32"/>
          <w:szCs w:val="32"/>
          <w:lang w:eastAsia="en-US" w:bidi="ar-SA"/>
        </w:rPr>
        <w:t xml:space="preserve"> как разбирался! Тут, мне кажется, несколько причин, но главное кроется в текстах, в о</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ношении к словам.</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Пушкин прошёл суровую школу классицизма и употреблял слова в основном в </w:t>
      </w:r>
      <w:proofErr w:type="spellStart"/>
      <w:r w:rsidRPr="00732626">
        <w:rPr>
          <w:rFonts w:ascii="Times New Roman" w:eastAsia="Calibri" w:hAnsi="Times New Roman" w:cs="Times New Roman"/>
          <w:sz w:val="32"/>
          <w:szCs w:val="32"/>
          <w:lang w:eastAsia="en-US" w:bidi="ar-SA"/>
        </w:rPr>
        <w:t>общесловарном</w:t>
      </w:r>
      <w:proofErr w:type="spellEnd"/>
      <w:r w:rsidRPr="00732626">
        <w:rPr>
          <w:rFonts w:ascii="Times New Roman" w:eastAsia="Calibri" w:hAnsi="Times New Roman" w:cs="Times New Roman"/>
          <w:sz w:val="32"/>
          <w:szCs w:val="32"/>
          <w:lang w:eastAsia="en-US" w:bidi="ar-SA"/>
        </w:rPr>
        <w:t xml:space="preserve"> или условно-словарном знач</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нии. И если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Буря мглою небо кроет</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то буря есть непогода и тол</w:t>
      </w:r>
      <w:r w:rsidRPr="00732626">
        <w:rPr>
          <w:rFonts w:ascii="Times New Roman" w:eastAsia="Calibri" w:hAnsi="Times New Roman" w:cs="Times New Roman"/>
          <w:sz w:val="32"/>
          <w:szCs w:val="32"/>
          <w:lang w:eastAsia="en-US" w:bidi="ar-SA"/>
        </w:rPr>
        <w:t>ь</w:t>
      </w:r>
      <w:r w:rsidRPr="00732626">
        <w:rPr>
          <w:rFonts w:ascii="Times New Roman" w:eastAsia="Calibri" w:hAnsi="Times New Roman" w:cs="Times New Roman"/>
          <w:sz w:val="32"/>
          <w:szCs w:val="32"/>
          <w:lang w:eastAsia="en-US" w:bidi="ar-SA"/>
        </w:rPr>
        <w:t xml:space="preserve">ко. А мгла – </w:t>
      </w:r>
      <w:proofErr w:type="spellStart"/>
      <w:r w:rsidRPr="00732626">
        <w:rPr>
          <w:rFonts w:ascii="Times New Roman" w:eastAsia="Calibri" w:hAnsi="Times New Roman" w:cs="Times New Roman"/>
          <w:sz w:val="32"/>
          <w:szCs w:val="32"/>
          <w:lang w:eastAsia="en-US" w:bidi="ar-SA"/>
        </w:rPr>
        <w:t>тьмою</w:t>
      </w:r>
      <w:proofErr w:type="spellEnd"/>
      <w:r w:rsidRPr="00732626">
        <w:rPr>
          <w:rFonts w:ascii="Times New Roman" w:eastAsia="Calibri" w:hAnsi="Times New Roman" w:cs="Times New Roman"/>
          <w:sz w:val="32"/>
          <w:szCs w:val="32"/>
          <w:lang w:eastAsia="en-US" w:bidi="ar-SA"/>
        </w:rPr>
        <w:t>, кроет – покрывает и т. д. Упаси вас Бог под</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мать, что я критикую Великого Поэта, до понимания которого нам ещё расти не одно столетие. Я только отмечаю особенности его стиля.</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Но вот великий поэт натыкается на строчку другого великого поэта – Тютчева… Естественно это плод моего воображения, ник</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ких исторических свидетельств нет. Но я сам в своё время наткну</w:t>
      </w:r>
      <w:r w:rsidRPr="00732626">
        <w:rPr>
          <w:rFonts w:ascii="Times New Roman" w:eastAsia="Calibri" w:hAnsi="Times New Roman" w:cs="Times New Roman"/>
          <w:sz w:val="32"/>
          <w:szCs w:val="32"/>
          <w:lang w:eastAsia="en-US" w:bidi="ar-SA"/>
        </w:rPr>
        <w:t>л</w:t>
      </w:r>
      <w:r w:rsidRPr="00732626">
        <w:rPr>
          <w:rFonts w:ascii="Times New Roman" w:eastAsia="Calibri" w:hAnsi="Times New Roman" w:cs="Times New Roman"/>
          <w:sz w:val="32"/>
          <w:szCs w:val="32"/>
          <w:lang w:eastAsia="en-US" w:bidi="ar-SA"/>
        </w:rPr>
        <w:t>ся на эту строчку и застыл в недоумении.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море и буря качали наш чёлн…</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Что это? Чёлн – утлое судёнышко, и с морем как-то не сли</w:t>
      </w:r>
      <w:r w:rsidRPr="00732626">
        <w:rPr>
          <w:rFonts w:ascii="Times New Roman" w:eastAsia="Calibri" w:hAnsi="Times New Roman" w:cs="Times New Roman"/>
          <w:sz w:val="32"/>
          <w:szCs w:val="32"/>
          <w:lang w:eastAsia="en-US" w:bidi="ar-SA"/>
        </w:rPr>
        <w:t>ш</w:t>
      </w:r>
      <w:r w:rsidRPr="00732626">
        <w:rPr>
          <w:rFonts w:ascii="Times New Roman" w:eastAsia="Calibri" w:hAnsi="Times New Roman" w:cs="Times New Roman"/>
          <w:sz w:val="32"/>
          <w:szCs w:val="32"/>
          <w:lang w:eastAsia="en-US" w:bidi="ar-SA"/>
        </w:rPr>
        <w:t xml:space="preserve">ком связывается. Ну, </w:t>
      </w:r>
      <w:proofErr w:type="gramStart"/>
      <w:r w:rsidRPr="00732626">
        <w:rPr>
          <w:rFonts w:ascii="Times New Roman" w:eastAsia="Calibri" w:hAnsi="Times New Roman" w:cs="Times New Roman"/>
          <w:sz w:val="32"/>
          <w:szCs w:val="32"/>
          <w:lang w:eastAsia="en-US" w:bidi="ar-SA"/>
        </w:rPr>
        <w:t>ладно</w:t>
      </w:r>
      <w:proofErr w:type="gramEnd"/>
      <w:r w:rsidRPr="00732626">
        <w:rPr>
          <w:rFonts w:ascii="Times New Roman" w:eastAsia="Calibri" w:hAnsi="Times New Roman" w:cs="Times New Roman"/>
          <w:sz w:val="32"/>
          <w:szCs w:val="32"/>
          <w:lang w:eastAsia="en-US" w:bidi="ar-SA"/>
        </w:rPr>
        <w:t xml:space="preserve">, можно считать, что так обозначается какое-то </w:t>
      </w:r>
      <w:proofErr w:type="spellStart"/>
      <w:r w:rsidRPr="00732626">
        <w:rPr>
          <w:rFonts w:ascii="Times New Roman" w:eastAsia="Calibri" w:hAnsi="Times New Roman" w:cs="Times New Roman"/>
          <w:sz w:val="32"/>
          <w:szCs w:val="32"/>
          <w:lang w:eastAsia="en-US" w:bidi="ar-SA"/>
        </w:rPr>
        <w:t>плавсредство</w:t>
      </w:r>
      <w:proofErr w:type="spellEnd"/>
      <w:r w:rsidRPr="00732626">
        <w:rPr>
          <w:rFonts w:ascii="Times New Roman" w:eastAsia="Calibri" w:hAnsi="Times New Roman" w:cs="Times New Roman"/>
          <w:sz w:val="32"/>
          <w:szCs w:val="32"/>
          <w:lang w:eastAsia="en-US" w:bidi="ar-SA"/>
        </w:rPr>
        <w:t xml:space="preserve">.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Плыви мой чёлн по воле волн…</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и т. д. Но чтобы буря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качала</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чёлн?! Простите, но даже о современном ави</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носце так можно сказать только в стиле ласковой или шутливой л</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lastRenderedPageBreak/>
        <w:t>тоты – намеренного преуменьшения. Так что по этой строчке Тю</w:t>
      </w:r>
      <w:r w:rsidRPr="00732626">
        <w:rPr>
          <w:rFonts w:ascii="Times New Roman" w:eastAsia="Calibri" w:hAnsi="Times New Roman" w:cs="Times New Roman"/>
          <w:sz w:val="32"/>
          <w:szCs w:val="32"/>
          <w:lang w:eastAsia="en-US" w:bidi="ar-SA"/>
        </w:rPr>
        <w:t>т</w:t>
      </w:r>
      <w:r w:rsidRPr="00732626">
        <w:rPr>
          <w:rFonts w:ascii="Times New Roman" w:eastAsia="Calibri" w:hAnsi="Times New Roman" w:cs="Times New Roman"/>
          <w:sz w:val="32"/>
          <w:szCs w:val="32"/>
          <w:lang w:eastAsia="en-US" w:bidi="ar-SA"/>
        </w:rPr>
        <w:t>чева можно отнести к графоманам, то есть сочиняющим то, чего не видят.</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Но, доверяя поэту, мы-то с вами знаем, что это не так. Тютчева не слишком признавали ещё несколько десятилетий после Пушк</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на. И только, пожалуй, в конце девятнадцатого – начале двадцатого веков он занял своё исключительное место.</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чём же дело?</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Начиная с Тютчева, поэты стали давать словам своё собстве</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ное отличное от словаря значение. И в стиле Тютчева, на его языке, буря уже далеко не только и не столько сильный ветер. Для Тютч</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ва буря это, прежде всего, Хаос в противоположность Космосу, т. е. порядку. Это то, что вносит смятение в сердца, события, страну, душу. Душевная буря, буря страстей и так далее. И это Тютчев впервые открыл великолепный образ – спящая буря:</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О, бурь заснувших не буди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Под ними хаос шевелится!</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Т. е. то, что может в любую минуту взорваться. В </w:t>
      </w:r>
      <w:r w:rsidR="00D85A2A" w:rsidRPr="00732626">
        <w:rPr>
          <w:rFonts w:ascii="Times New Roman" w:eastAsia="Calibri" w:hAnsi="Times New Roman" w:cs="Times New Roman"/>
          <w:sz w:val="32"/>
          <w:szCs w:val="32"/>
          <w:lang w:eastAsia="en-US" w:bidi="ar-SA"/>
        </w:rPr>
        <w:t>«</w:t>
      </w:r>
      <w:proofErr w:type="spellStart"/>
      <w:r w:rsidRPr="00732626">
        <w:rPr>
          <w:rFonts w:ascii="Times New Roman" w:eastAsia="Calibri" w:hAnsi="Times New Roman" w:cs="Times New Roman"/>
          <w:sz w:val="32"/>
          <w:szCs w:val="32"/>
          <w:lang w:eastAsia="en-US" w:bidi="ar-SA"/>
        </w:rPr>
        <w:t>Silentium</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Тютчев даже призывает проявлять осторожность:</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Взрывая, возмутишь ключи,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Питайся ими — и молчи.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Вот теперь, когда мы всё это знаем, глагол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качали</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приобр</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тает не только смысл, но и множество дополнительных значений. Но чтобы так понять Тютчева одного стихотворения совершенно недостаточно, необходимо знать его поэзию. Пушкин, конечно, сд</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лать это никак не мог. Зато нам открывается совершенно небыв</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лый мир поэта, познание которого доставляет огромное наслажд</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ние. Когда ты понимаешь поэта.</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Стоит поговорить и о звуках, которыми так богата наша по</w:t>
      </w:r>
      <w:r w:rsidRPr="00732626">
        <w:rPr>
          <w:rFonts w:ascii="Times New Roman" w:eastAsia="Calibri" w:hAnsi="Times New Roman" w:cs="Times New Roman"/>
          <w:sz w:val="32"/>
          <w:szCs w:val="32"/>
          <w:lang w:eastAsia="en-US" w:bidi="ar-SA"/>
        </w:rPr>
        <w:t>э</w:t>
      </w:r>
      <w:r w:rsidRPr="00732626">
        <w:rPr>
          <w:rFonts w:ascii="Times New Roman" w:eastAsia="Calibri" w:hAnsi="Times New Roman" w:cs="Times New Roman"/>
          <w:sz w:val="32"/>
          <w:szCs w:val="32"/>
          <w:lang w:eastAsia="en-US" w:bidi="ar-SA"/>
        </w:rPr>
        <w:t>зия. И что делает её трудно переводимой на другие языки.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 самом деле, можно легко и не задумываясь перевести стол – </w:t>
      </w:r>
      <w:proofErr w:type="spellStart"/>
      <w:r w:rsidRPr="00732626">
        <w:rPr>
          <w:rFonts w:ascii="Times New Roman" w:eastAsia="Calibri" w:hAnsi="Times New Roman" w:cs="Times New Roman"/>
          <w:sz w:val="32"/>
          <w:szCs w:val="32"/>
          <w:lang w:eastAsia="en-US" w:bidi="ar-SA"/>
        </w:rPr>
        <w:t>table</w:t>
      </w:r>
      <w:proofErr w:type="spellEnd"/>
      <w:r w:rsidRPr="00732626">
        <w:rPr>
          <w:rFonts w:ascii="Times New Roman" w:eastAsia="Calibri" w:hAnsi="Times New Roman" w:cs="Times New Roman"/>
          <w:sz w:val="32"/>
          <w:szCs w:val="32"/>
          <w:lang w:eastAsia="en-US" w:bidi="ar-SA"/>
        </w:rPr>
        <w:t xml:space="preserve">, а вот пушкинскую строчку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Куда как весело! Вот вечер: вьюга воет…</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перевести, наверное, так никогда и не удастся. Ну, как вы </w:t>
      </w:r>
      <w:r w:rsidRPr="00732626">
        <w:rPr>
          <w:rFonts w:ascii="Times New Roman" w:eastAsia="Calibri" w:hAnsi="Times New Roman" w:cs="Times New Roman"/>
          <w:sz w:val="32"/>
          <w:szCs w:val="32"/>
          <w:lang w:eastAsia="en-US" w:bidi="ar-SA"/>
        </w:rPr>
        <w:lastRenderedPageBreak/>
        <w:t xml:space="preserve">переведёте этот божественный звук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позволяющий буквально услышать и ощутить завывание родной зимы?</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Или у Бродского:</w:t>
      </w:r>
    </w:p>
    <w:p w:rsidR="004C4BF1" w:rsidRPr="00732626" w:rsidRDefault="004C4BF1"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Если выпало в Империи родиться,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лучше жить в глухой провинции у моря.</w:t>
      </w:r>
    </w:p>
    <w:p w:rsidR="001F20BB" w:rsidRPr="00732626" w:rsidRDefault="001F20BB"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Посмотрите как перетекают звуки </w:t>
      </w:r>
      <w:proofErr w:type="gramStart"/>
      <w:r w:rsidRPr="00732626">
        <w:rPr>
          <w:rFonts w:ascii="Times New Roman" w:eastAsia="Calibri" w:hAnsi="Times New Roman" w:cs="Times New Roman"/>
          <w:sz w:val="32"/>
          <w:szCs w:val="32"/>
          <w:lang w:eastAsia="en-US" w:bidi="ar-SA"/>
        </w:rPr>
        <w:t>п</w:t>
      </w:r>
      <w:proofErr w:type="gramEnd"/>
      <w:r w:rsidRPr="00732626">
        <w:rPr>
          <w:rFonts w:ascii="Times New Roman" w:eastAsia="Calibri" w:hAnsi="Times New Roman" w:cs="Times New Roman"/>
          <w:sz w:val="32"/>
          <w:szCs w:val="32"/>
          <w:lang w:eastAsia="en-US" w:bidi="ar-SA"/>
        </w:rPr>
        <w:t xml:space="preserve"> и р из Империи в прови</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цию, слегка ожесточаясь и тоскуя.</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А вот у известного поэта-шестидесятника Геннадия </w:t>
      </w:r>
      <w:proofErr w:type="spellStart"/>
      <w:r w:rsidRPr="00732626">
        <w:rPr>
          <w:rFonts w:ascii="Times New Roman" w:eastAsia="Calibri" w:hAnsi="Times New Roman" w:cs="Times New Roman"/>
          <w:sz w:val="32"/>
          <w:szCs w:val="32"/>
          <w:lang w:eastAsia="en-US" w:bidi="ar-SA"/>
        </w:rPr>
        <w:t>Шпалик</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ва</w:t>
      </w:r>
      <w:proofErr w:type="spellEnd"/>
      <w:r w:rsidRPr="00732626">
        <w:rPr>
          <w:rFonts w:ascii="Times New Roman" w:eastAsia="Calibri" w:hAnsi="Times New Roman" w:cs="Times New Roman"/>
          <w:sz w:val="32"/>
          <w:szCs w:val="32"/>
          <w:lang w:eastAsia="en-US" w:bidi="ar-SA"/>
        </w:rPr>
        <w:t>:</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Городок провинциальный,</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Летняя жара,</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На площадке танцевальной</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Музыка с утра.</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Рио-</w:t>
      </w:r>
      <w:proofErr w:type="spellStart"/>
      <w:r w:rsidRPr="00732626">
        <w:rPr>
          <w:rFonts w:ascii="Times New Roman" w:eastAsia="Calibri" w:hAnsi="Times New Roman" w:cs="Times New Roman"/>
          <w:sz w:val="32"/>
          <w:szCs w:val="32"/>
          <w:lang w:eastAsia="en-US" w:bidi="ar-SA"/>
        </w:rPr>
        <w:t>рита</w:t>
      </w:r>
      <w:proofErr w:type="spellEnd"/>
      <w:r w:rsidRPr="00732626">
        <w:rPr>
          <w:rFonts w:ascii="Times New Roman" w:eastAsia="Calibri" w:hAnsi="Times New Roman" w:cs="Times New Roman"/>
          <w:sz w:val="32"/>
          <w:szCs w:val="32"/>
          <w:lang w:eastAsia="en-US" w:bidi="ar-SA"/>
        </w:rPr>
        <w:t xml:space="preserve">, </w:t>
      </w:r>
      <w:proofErr w:type="spellStart"/>
      <w:r w:rsidRPr="00732626">
        <w:rPr>
          <w:rFonts w:ascii="Times New Roman" w:eastAsia="Calibri" w:hAnsi="Times New Roman" w:cs="Times New Roman"/>
          <w:sz w:val="32"/>
          <w:szCs w:val="32"/>
          <w:lang w:eastAsia="en-US" w:bidi="ar-SA"/>
        </w:rPr>
        <w:t>рио-рита</w:t>
      </w:r>
      <w:proofErr w:type="spellEnd"/>
      <w:r w:rsidRPr="00732626">
        <w:rPr>
          <w:rFonts w:ascii="Times New Roman" w:eastAsia="Calibri" w:hAnsi="Times New Roman" w:cs="Times New Roman"/>
          <w:sz w:val="32"/>
          <w:szCs w:val="32"/>
          <w:lang w:eastAsia="en-US" w:bidi="ar-SA"/>
        </w:rPr>
        <w:t>,</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Вертится фокстрот,</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На площадке танцевальной</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Сорок первый год.</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Здесь обращает внимание звук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р</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придающий стихотвор</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нию множество смыслов, не отражённых на первичном языке. Вслушайтесь: сначала дальние раскаты, потом гром войны – семь эр подряд, и смысловой и фонетический удар на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Сорок первый год</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Просто прямое попадание бомбы в эту самую легкомысленную та</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 xml:space="preserve">цевальную площадку без всяких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р</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но с мягкими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ль</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О чём у </w:t>
      </w:r>
      <w:proofErr w:type="spellStart"/>
      <w:r w:rsidRPr="00732626">
        <w:rPr>
          <w:rFonts w:ascii="Times New Roman" w:eastAsia="Calibri" w:hAnsi="Times New Roman" w:cs="Times New Roman"/>
          <w:sz w:val="32"/>
          <w:szCs w:val="32"/>
          <w:lang w:eastAsia="en-US" w:bidi="ar-SA"/>
        </w:rPr>
        <w:t>Шпаликова</w:t>
      </w:r>
      <w:proofErr w:type="spellEnd"/>
      <w:r w:rsidRPr="00732626">
        <w:rPr>
          <w:rFonts w:ascii="Times New Roman" w:eastAsia="Calibri" w:hAnsi="Times New Roman" w:cs="Times New Roman"/>
          <w:sz w:val="32"/>
          <w:szCs w:val="32"/>
          <w:lang w:eastAsia="en-US" w:bidi="ar-SA"/>
        </w:rPr>
        <w:t>? О том, как целыми днями танцуют в пр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винциальном городке </w:t>
      </w:r>
      <w:proofErr w:type="spellStart"/>
      <w:r w:rsidRPr="00732626">
        <w:rPr>
          <w:rFonts w:ascii="Times New Roman" w:eastAsia="Calibri" w:hAnsi="Times New Roman" w:cs="Times New Roman"/>
          <w:sz w:val="32"/>
          <w:szCs w:val="32"/>
          <w:lang w:eastAsia="en-US" w:bidi="ar-SA"/>
        </w:rPr>
        <w:t>рио-риту</w:t>
      </w:r>
      <w:proofErr w:type="spellEnd"/>
      <w:r w:rsidRPr="00732626">
        <w:rPr>
          <w:rFonts w:ascii="Times New Roman" w:eastAsia="Calibri" w:hAnsi="Times New Roman" w:cs="Times New Roman"/>
          <w:sz w:val="32"/>
          <w:szCs w:val="32"/>
          <w:lang w:eastAsia="en-US" w:bidi="ar-SA"/>
        </w:rPr>
        <w:t>? Помилуй Бог! Здесь в звуках сл</w:t>
      </w:r>
      <w:r w:rsidRPr="00732626">
        <w:rPr>
          <w:rFonts w:ascii="Times New Roman" w:eastAsia="Calibri" w:hAnsi="Times New Roman" w:cs="Times New Roman"/>
          <w:sz w:val="32"/>
          <w:szCs w:val="32"/>
          <w:lang w:eastAsia="en-US" w:bidi="ar-SA"/>
        </w:rPr>
        <w:t>ы</w:t>
      </w:r>
      <w:r w:rsidRPr="00732626">
        <w:rPr>
          <w:rFonts w:ascii="Times New Roman" w:eastAsia="Calibri" w:hAnsi="Times New Roman" w:cs="Times New Roman"/>
          <w:sz w:val="32"/>
          <w:szCs w:val="32"/>
          <w:lang w:eastAsia="en-US" w:bidi="ar-SA"/>
        </w:rPr>
        <w:t xml:space="preserve">шится и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без объявления войны</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и рухнувшая мирная жизнь, и т</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 xml:space="preserve">чи </w:t>
      </w:r>
      <w:r w:rsidR="00D85A2A" w:rsidRPr="00732626">
        <w:rPr>
          <w:rFonts w:ascii="Times New Roman" w:eastAsia="Calibri" w:hAnsi="Times New Roman" w:cs="Times New Roman"/>
          <w:sz w:val="32"/>
          <w:szCs w:val="32"/>
          <w:lang w:eastAsia="en-US" w:bidi="ar-SA"/>
        </w:rPr>
        <w:t>«</w:t>
      </w:r>
      <w:proofErr w:type="spellStart"/>
      <w:r w:rsidRPr="00732626">
        <w:rPr>
          <w:rFonts w:ascii="Times New Roman" w:eastAsia="Calibri" w:hAnsi="Times New Roman" w:cs="Times New Roman"/>
          <w:sz w:val="32"/>
          <w:szCs w:val="32"/>
          <w:lang w:eastAsia="en-US" w:bidi="ar-SA"/>
        </w:rPr>
        <w:t>мессершмиттов</w:t>
      </w:r>
      <w:proofErr w:type="spellEnd"/>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и вообще вся трагедия Великой Отечестве</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 xml:space="preserve">ной.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ещё об одном приёме поэзии – ассоциациях. Когда поэт пр</w:t>
      </w:r>
      <w:r w:rsidRPr="00732626">
        <w:rPr>
          <w:rFonts w:ascii="Times New Roman" w:eastAsia="Calibri" w:hAnsi="Times New Roman" w:cs="Times New Roman"/>
          <w:sz w:val="32"/>
          <w:szCs w:val="32"/>
          <w:lang w:eastAsia="en-US" w:bidi="ar-SA"/>
        </w:rPr>
        <w:t>и</w:t>
      </w:r>
      <w:r w:rsidRPr="00732626">
        <w:rPr>
          <w:rFonts w:ascii="Times New Roman" w:eastAsia="Calibri" w:hAnsi="Times New Roman" w:cs="Times New Roman"/>
          <w:sz w:val="32"/>
          <w:szCs w:val="32"/>
          <w:lang w:eastAsia="en-US" w:bidi="ar-SA"/>
        </w:rPr>
        <w:t>влекает намёком или цитатой другие произведения или явления – жизненные, исторические и так далее.</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Вот двустишие Волошина: </w:t>
      </w:r>
    </w:p>
    <w:p w:rsidR="003B234A"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732626" w:rsidRPr="00732626" w:rsidRDefault="00732626"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lastRenderedPageBreak/>
        <w:t>Эти пределы священны уж тем, что однажды под вечер</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Пушкин на них поглядел с корабля по дороге в Гурзуф.</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Казалось бы всё </w:t>
      </w:r>
      <w:proofErr w:type="gramStart"/>
      <w:r w:rsidRPr="00732626">
        <w:rPr>
          <w:rFonts w:ascii="Times New Roman" w:eastAsia="Calibri" w:hAnsi="Times New Roman" w:cs="Times New Roman"/>
          <w:sz w:val="32"/>
          <w:szCs w:val="32"/>
          <w:lang w:eastAsia="en-US" w:bidi="ar-SA"/>
        </w:rPr>
        <w:t>достаточно простенько</w:t>
      </w:r>
      <w:proofErr w:type="gramEnd"/>
      <w:r w:rsidRPr="00732626">
        <w:rPr>
          <w:rFonts w:ascii="Times New Roman" w:eastAsia="Calibri" w:hAnsi="Times New Roman" w:cs="Times New Roman"/>
          <w:sz w:val="32"/>
          <w:szCs w:val="32"/>
          <w:lang w:eastAsia="en-US" w:bidi="ar-SA"/>
        </w:rPr>
        <w:t xml:space="preserve"> – молитвенное отн</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шение к Пушкину –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священны</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Однако обращает на себя вним</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ние и редкий в нашей поэзии и у самого Волошина гекзаметр, з</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ключенный в двустишие. И тут уж приходит на память такое же – по форме – двустишие Пушкина:</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Слышу умолкнувший звук божественной эллинской речи;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Старца великого тень чую смущенной душой.</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И вдруг цепочка от Пушкина, родоначальника нашей поэзии, протягивается к Гомеру, зачинателю всей мировой литературы. И Волошин уже обоих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чует смущённой душой</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А вот другой пример, в котором привлечение ассоциаций ос</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 xml:space="preserve">ществляется </w:t>
      </w:r>
      <w:proofErr w:type="gramStart"/>
      <w:r w:rsidRPr="00732626">
        <w:rPr>
          <w:rFonts w:ascii="Times New Roman" w:eastAsia="Calibri" w:hAnsi="Times New Roman" w:cs="Times New Roman"/>
          <w:sz w:val="32"/>
          <w:szCs w:val="32"/>
          <w:lang w:eastAsia="en-US" w:bidi="ar-SA"/>
        </w:rPr>
        <w:t>одним словом</w:t>
      </w:r>
      <w:proofErr w:type="gramEnd"/>
      <w:r w:rsidRPr="00732626">
        <w:rPr>
          <w:rFonts w:ascii="Times New Roman" w:eastAsia="Calibri" w:hAnsi="Times New Roman" w:cs="Times New Roman"/>
          <w:sz w:val="32"/>
          <w:szCs w:val="32"/>
          <w:lang w:eastAsia="en-US" w:bidi="ar-SA"/>
        </w:rPr>
        <w:t xml:space="preserve">. Возьму собственные строки, но </w:t>
      </w:r>
      <w:proofErr w:type="gramStart"/>
      <w:r w:rsidRPr="00732626">
        <w:rPr>
          <w:rFonts w:ascii="Times New Roman" w:eastAsia="Calibri" w:hAnsi="Times New Roman" w:cs="Times New Roman"/>
          <w:sz w:val="32"/>
          <w:szCs w:val="32"/>
          <w:lang w:eastAsia="en-US" w:bidi="ar-SA"/>
        </w:rPr>
        <w:t>не</w:t>
      </w:r>
      <w:proofErr w:type="gramEnd"/>
      <w:r w:rsidRPr="00732626">
        <w:rPr>
          <w:rFonts w:ascii="Times New Roman" w:eastAsia="Calibri" w:hAnsi="Times New Roman" w:cs="Times New Roman"/>
          <w:sz w:val="32"/>
          <w:szCs w:val="32"/>
          <w:lang w:eastAsia="en-US" w:bidi="ar-SA"/>
        </w:rPr>
        <w:t xml:space="preserve">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тому что лучше не нашёл. Просто знаю историю написания.</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железный век цветут в моем саду</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Сонм алых роз – котурны и пуанты,</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И не </w:t>
      </w:r>
      <w:proofErr w:type="gramStart"/>
      <w:r w:rsidRPr="00732626">
        <w:rPr>
          <w:rFonts w:ascii="Times New Roman" w:eastAsia="Calibri" w:hAnsi="Times New Roman" w:cs="Times New Roman"/>
          <w:sz w:val="32"/>
          <w:szCs w:val="32"/>
          <w:lang w:eastAsia="en-US" w:bidi="ar-SA"/>
        </w:rPr>
        <w:t>желающий</w:t>
      </w:r>
      <w:proofErr w:type="gramEnd"/>
      <w:r w:rsidRPr="00732626">
        <w:rPr>
          <w:rFonts w:ascii="Times New Roman" w:eastAsia="Calibri" w:hAnsi="Times New Roman" w:cs="Times New Roman"/>
          <w:sz w:val="32"/>
          <w:szCs w:val="32"/>
          <w:lang w:eastAsia="en-US" w:bidi="ar-SA"/>
        </w:rPr>
        <w:t xml:space="preserve"> быть на виду,</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Мой гость лесной – к земле склонённый ландыш.</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На первый взгляд смысл прост и даже примитивен. Прекра</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ные розы, символизирующие блеск, талант, любовь и так далее. И скромный ландыш, располагающий к раздумьям. Согласитесь, т</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кой пересказ не только обедняет, но и, практически, уничтожает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эзию. А чувствуется, что за внешним смыслом стоит куда большее, чем прозаическое содержание.</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 первом же стихе мы натыкаемся на оппозицию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железный век</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цветут в саду</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Что значит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железный век</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Не имеется же в виду эпоха сменившая бронзу и, кстати, продолжающаяся до сих пор. Значит, имеем дело с некой метафорой. </w:t>
      </w:r>
      <w:proofErr w:type="gramStart"/>
      <w:r w:rsidRPr="00732626">
        <w:rPr>
          <w:rFonts w:ascii="Times New Roman" w:eastAsia="Calibri" w:hAnsi="Times New Roman" w:cs="Times New Roman"/>
          <w:sz w:val="32"/>
          <w:szCs w:val="32"/>
          <w:lang w:eastAsia="en-US" w:bidi="ar-SA"/>
        </w:rPr>
        <w:t>Но какой?</w:t>
      </w:r>
      <w:proofErr w:type="gramEnd"/>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 русской литературе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железный век</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имеет глубинную ист</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рию и широкое употребление от Пушкина –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Наш век — торгаш; в сей век железный…</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Баратынского –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Век шествует путем своим железным…</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до Блока:</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lastRenderedPageBreak/>
        <w:t>Век девятнадцатый, железный,</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Воистину жестокий век!</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Двадцатый, вообще говоря, был не лучше, да и двадцать пе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вый ещё Бог знает что принесёт.</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Но вообще эта метафора восходит ещё к Овидию, </w:t>
      </w:r>
      <w:proofErr w:type="gramStart"/>
      <w:r w:rsidRPr="00732626">
        <w:rPr>
          <w:rFonts w:ascii="Times New Roman" w:eastAsia="Calibri" w:hAnsi="Times New Roman" w:cs="Times New Roman"/>
          <w:sz w:val="32"/>
          <w:szCs w:val="32"/>
          <w:lang w:eastAsia="en-US" w:bidi="ar-SA"/>
        </w:rPr>
        <w:t>разделя</w:t>
      </w:r>
      <w:r w:rsidRPr="00732626">
        <w:rPr>
          <w:rFonts w:ascii="Times New Roman" w:eastAsia="Calibri" w:hAnsi="Times New Roman" w:cs="Times New Roman"/>
          <w:sz w:val="32"/>
          <w:szCs w:val="32"/>
          <w:lang w:eastAsia="en-US" w:bidi="ar-SA"/>
        </w:rPr>
        <w:t>в</w:t>
      </w:r>
      <w:r w:rsidRPr="00732626">
        <w:rPr>
          <w:rFonts w:ascii="Times New Roman" w:eastAsia="Calibri" w:hAnsi="Times New Roman" w:cs="Times New Roman"/>
          <w:sz w:val="32"/>
          <w:szCs w:val="32"/>
          <w:lang w:eastAsia="en-US" w:bidi="ar-SA"/>
        </w:rPr>
        <w:t>шим</w:t>
      </w:r>
      <w:proofErr w:type="gramEnd"/>
      <w:r w:rsidRPr="00732626">
        <w:rPr>
          <w:rFonts w:ascii="Times New Roman" w:eastAsia="Calibri" w:hAnsi="Times New Roman" w:cs="Times New Roman"/>
          <w:sz w:val="32"/>
          <w:szCs w:val="32"/>
          <w:lang w:eastAsia="en-US" w:bidi="ar-SA"/>
        </w:rPr>
        <w:t xml:space="preserve"> историю на золотой, чуть хуже серебряный, затем медный, плохой, но ещё без злодейства, и наконец</w:t>
      </w:r>
    </w:p>
    <w:p w:rsidR="00A32195" w:rsidRPr="00732626" w:rsidRDefault="00A32195"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roofErr w:type="gramStart"/>
      <w:r w:rsidRPr="00732626">
        <w:rPr>
          <w:rFonts w:ascii="Times New Roman" w:eastAsia="Calibri" w:hAnsi="Times New Roman" w:cs="Times New Roman"/>
          <w:sz w:val="32"/>
          <w:szCs w:val="32"/>
          <w:lang w:eastAsia="en-US" w:bidi="ar-SA"/>
        </w:rPr>
        <w:t>Последний был твёрдым железным.</w:t>
      </w:r>
      <w:proofErr w:type="gramEnd"/>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век сей из худшей руды сотворённый, ворвались внезапно</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Все беззакония; стыд же, и правда, и честность исчезли.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А, как современно звучит? Вот в какие глубины привела нас эта </w:t>
      </w:r>
      <w:proofErr w:type="spellStart"/>
      <w:r w:rsidRPr="00732626">
        <w:rPr>
          <w:rFonts w:ascii="Times New Roman" w:eastAsia="Calibri" w:hAnsi="Times New Roman" w:cs="Times New Roman"/>
          <w:sz w:val="32"/>
          <w:szCs w:val="32"/>
          <w:lang w:eastAsia="en-US" w:bidi="ar-SA"/>
        </w:rPr>
        <w:t>внетекстовая</w:t>
      </w:r>
      <w:proofErr w:type="spellEnd"/>
      <w:r w:rsidRPr="00732626">
        <w:rPr>
          <w:rFonts w:ascii="Times New Roman" w:eastAsia="Calibri" w:hAnsi="Times New Roman" w:cs="Times New Roman"/>
          <w:sz w:val="32"/>
          <w:szCs w:val="32"/>
          <w:lang w:eastAsia="en-US" w:bidi="ar-SA"/>
        </w:rPr>
        <w:t xml:space="preserve"> структура.</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ещё об одной – может быть важнейшей особенности – или функции – художественного произведения.</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Сейчас принято говорить вместо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произведение</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текст</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Не совсем ясен смысл этой замены, боюсь, что это не совсем правил</w:t>
      </w:r>
      <w:r w:rsidRPr="00732626">
        <w:rPr>
          <w:rFonts w:ascii="Times New Roman" w:eastAsia="Calibri" w:hAnsi="Times New Roman" w:cs="Times New Roman"/>
          <w:sz w:val="32"/>
          <w:szCs w:val="32"/>
          <w:lang w:eastAsia="en-US" w:bidi="ar-SA"/>
        </w:rPr>
        <w:t>ь</w:t>
      </w:r>
      <w:r w:rsidRPr="00732626">
        <w:rPr>
          <w:rFonts w:ascii="Times New Roman" w:eastAsia="Calibri" w:hAnsi="Times New Roman" w:cs="Times New Roman"/>
          <w:sz w:val="32"/>
          <w:szCs w:val="32"/>
          <w:lang w:eastAsia="en-US" w:bidi="ar-SA"/>
        </w:rPr>
        <w:t>ное понимание мысли Ролана Барта, кажется первым внёсшего те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 xml:space="preserve">мин в литературоведение. При этом под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текстом</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понимается овеществлённый труд автора – написанное, нарисованное, звучащее и так далее. Таким образом, подпадает практически всё созданное человеком. Не будем спорить с терминологией, но разница между, скажем, трагедиями Шекспира и сочинениями сэра Исаака Ньютона очевидна. Конечно, это разные тексты, но в чём разница?</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 отличие от других творений человека, художественное пр</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изведение написано не на одном, а двух языках – первичном и вт</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ричном. Но сообщение на каком-то языке и называется текстом. Значит, в художественном произведении следует выделить два те</w:t>
      </w:r>
      <w:r w:rsidRPr="00732626">
        <w:rPr>
          <w:rFonts w:ascii="Times New Roman" w:eastAsia="Calibri" w:hAnsi="Times New Roman" w:cs="Times New Roman"/>
          <w:sz w:val="32"/>
          <w:szCs w:val="32"/>
          <w:lang w:eastAsia="en-US" w:bidi="ar-SA"/>
        </w:rPr>
        <w:t>к</w:t>
      </w:r>
      <w:r w:rsidRPr="00732626">
        <w:rPr>
          <w:rFonts w:ascii="Times New Roman" w:eastAsia="Calibri" w:hAnsi="Times New Roman" w:cs="Times New Roman"/>
          <w:sz w:val="32"/>
          <w:szCs w:val="32"/>
          <w:lang w:eastAsia="en-US" w:bidi="ar-SA"/>
        </w:rPr>
        <w:t xml:space="preserve">ста, а не один. Чтобы не запутаться давайте понимать под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текстом</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написанное на первичном языке, другими словами содержание, д</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ступное всем грамотным. Этот текст, как правило, материализован, занимает некоторый объём, например, книга, стоящая у вас на по</w:t>
      </w:r>
      <w:r w:rsidRPr="00732626">
        <w:rPr>
          <w:rFonts w:ascii="Times New Roman" w:eastAsia="Calibri" w:hAnsi="Times New Roman" w:cs="Times New Roman"/>
          <w:sz w:val="32"/>
          <w:szCs w:val="32"/>
          <w:lang w:eastAsia="en-US" w:bidi="ar-SA"/>
        </w:rPr>
        <w:t>л</w:t>
      </w:r>
      <w:r w:rsidRPr="00732626">
        <w:rPr>
          <w:rFonts w:ascii="Times New Roman" w:eastAsia="Calibri" w:hAnsi="Times New Roman" w:cs="Times New Roman"/>
          <w:sz w:val="32"/>
          <w:szCs w:val="32"/>
          <w:lang w:eastAsia="en-US" w:bidi="ar-SA"/>
        </w:rPr>
        <w:t>ке. Вещь эта неживая, не меняется, разве что желтеет и истрёпыв</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ется, и в ней ничего нельзя изменить, даже запятой.</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roofErr w:type="gramStart"/>
      <w:r w:rsidRPr="00732626">
        <w:rPr>
          <w:rFonts w:ascii="Times New Roman" w:eastAsia="Calibri" w:hAnsi="Times New Roman" w:cs="Times New Roman"/>
          <w:sz w:val="32"/>
          <w:szCs w:val="32"/>
          <w:lang w:eastAsia="en-US" w:bidi="ar-SA"/>
        </w:rPr>
        <w:t>Написанное</w:t>
      </w:r>
      <w:proofErr w:type="gramEnd"/>
      <w:r w:rsidRPr="00732626">
        <w:rPr>
          <w:rFonts w:ascii="Times New Roman" w:eastAsia="Calibri" w:hAnsi="Times New Roman" w:cs="Times New Roman"/>
          <w:sz w:val="32"/>
          <w:szCs w:val="32"/>
          <w:lang w:eastAsia="en-US" w:bidi="ar-SA"/>
        </w:rPr>
        <w:t xml:space="preserve"> на вторичном языке будем считать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художестве</w:t>
      </w:r>
      <w:r w:rsidRPr="00732626">
        <w:rPr>
          <w:rFonts w:ascii="Times New Roman" w:eastAsia="Calibri" w:hAnsi="Times New Roman" w:cs="Times New Roman"/>
          <w:sz w:val="32"/>
          <w:szCs w:val="32"/>
          <w:lang w:eastAsia="en-US" w:bidi="ar-SA"/>
        </w:rPr>
        <w:t>н</w:t>
      </w:r>
      <w:r w:rsidRPr="00732626">
        <w:rPr>
          <w:rFonts w:ascii="Times New Roman" w:eastAsia="Calibri" w:hAnsi="Times New Roman" w:cs="Times New Roman"/>
          <w:sz w:val="32"/>
          <w:szCs w:val="32"/>
          <w:lang w:eastAsia="en-US" w:bidi="ar-SA"/>
        </w:rPr>
        <w:t>ным текстом</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реализующимся только в нашем восприятии. Вот это уже совсем другое дело! Художественный текст ведёт себя как с</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lastRenderedPageBreak/>
        <w:t>вершенно живое существо – меняется от читателя к читателю, м</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няется со временем, многое, очень многое, стареет и умирает. А то, что не умирает, мы называем классикой, а авторов гениями.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Важно понимать, что художественный текст индивидуален для каждого человека и в то же время принадлежит обществу и эпохе. Конечно, каждый человек прочитывает сам и в нём произведение живёт только так, как он сумел прочесть с учётом его образованн</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сти, умственного и чувственного развития. Но существует и колле</w:t>
      </w:r>
      <w:r w:rsidRPr="00732626">
        <w:rPr>
          <w:rFonts w:ascii="Times New Roman" w:eastAsia="Calibri" w:hAnsi="Times New Roman" w:cs="Times New Roman"/>
          <w:sz w:val="32"/>
          <w:szCs w:val="32"/>
          <w:lang w:eastAsia="en-US" w:bidi="ar-SA"/>
        </w:rPr>
        <w:t>к</w:t>
      </w:r>
      <w:r w:rsidRPr="00732626">
        <w:rPr>
          <w:rFonts w:ascii="Times New Roman" w:eastAsia="Calibri" w:hAnsi="Times New Roman" w:cs="Times New Roman"/>
          <w:sz w:val="32"/>
          <w:szCs w:val="32"/>
          <w:lang w:eastAsia="en-US" w:bidi="ar-SA"/>
        </w:rPr>
        <w:t>тивное восприятие – группами, слоями, обществом в целом, страной и миром. И это восприятие не может не оказывать определённого воздействия на человека, в той или иной степени меняя худож</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 xml:space="preserve">ственный текст. А как меняется он во времени! И для человека и для общества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Божественная комедия</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или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Евгений Онегин</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в п</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ру написания звучали совсем не так как для нас. Конечно, мы умеем читать лучше, вооружённые столетиями развития литературной мысли. Что-то приобрели, но и потеряли. Недаром Ю. М. Лотман и В. В. Набоков издали толстенные тома комментариев к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Евгению Онегину</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знакомя нас с забытыми подробностями быта, умон</w:t>
      </w:r>
      <w:r w:rsidRPr="00732626">
        <w:rPr>
          <w:rFonts w:ascii="Times New Roman" w:eastAsia="Calibri" w:hAnsi="Times New Roman" w:cs="Times New Roman"/>
          <w:sz w:val="32"/>
          <w:szCs w:val="32"/>
          <w:lang w:eastAsia="en-US" w:bidi="ar-SA"/>
        </w:rPr>
        <w:t>а</w:t>
      </w:r>
      <w:r w:rsidRPr="00732626">
        <w:rPr>
          <w:rFonts w:ascii="Times New Roman" w:eastAsia="Calibri" w:hAnsi="Times New Roman" w:cs="Times New Roman"/>
          <w:sz w:val="32"/>
          <w:szCs w:val="32"/>
          <w:lang w:eastAsia="en-US" w:bidi="ar-SA"/>
        </w:rPr>
        <w:t>строениями, перипетиями напряжённой литературной борьбы зол</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того века. О комментариях к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Божественной комедии</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xml:space="preserve"> я уже не г</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 xml:space="preserve">ворю. Для влюбившихся в эти произведения комментарии дадут очень много и изменят </w:t>
      </w:r>
      <w:proofErr w:type="gramStart"/>
      <w:r w:rsidRPr="00732626">
        <w:rPr>
          <w:rFonts w:ascii="Times New Roman" w:eastAsia="Calibri" w:hAnsi="Times New Roman" w:cs="Times New Roman"/>
          <w:sz w:val="32"/>
          <w:szCs w:val="32"/>
          <w:lang w:eastAsia="en-US" w:bidi="ar-SA"/>
        </w:rPr>
        <w:t>первоначальный художественный</w:t>
      </w:r>
      <w:proofErr w:type="gramEnd"/>
      <w:r w:rsidRPr="00732626">
        <w:rPr>
          <w:rFonts w:ascii="Times New Roman" w:eastAsia="Calibri" w:hAnsi="Times New Roman" w:cs="Times New Roman"/>
          <w:sz w:val="32"/>
          <w:szCs w:val="32"/>
          <w:lang w:eastAsia="en-US" w:bidi="ar-SA"/>
        </w:rPr>
        <w:t xml:space="preserve"> текст. </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Итак, в искусстве два переплетённых текста, существуют в единстве и противоположности. И представляя обоим поле наших нейронов, мы становимся участниками великих битв чувств и идей. Как же можно проходить мимо такой жизни? </w:t>
      </w:r>
      <w:proofErr w:type="gramStart"/>
      <w:r w:rsidRPr="00732626">
        <w:rPr>
          <w:rFonts w:ascii="Times New Roman" w:eastAsia="Calibri" w:hAnsi="Times New Roman" w:cs="Times New Roman"/>
          <w:sz w:val="32"/>
          <w:szCs w:val="32"/>
          <w:lang w:eastAsia="en-US" w:bidi="ar-SA"/>
        </w:rPr>
        <w:t>Не значит ли сильно обеднить собственную?</w:t>
      </w:r>
      <w:proofErr w:type="gramEnd"/>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Многие, в том числе и государственные деятели, полагают и</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кусство факультативом, непосредственно на уровне экономики не отражающемся. Более того, это затратный вид деятельности, в гос</w:t>
      </w:r>
      <w:r w:rsidRPr="00732626">
        <w:rPr>
          <w:rFonts w:ascii="Times New Roman" w:eastAsia="Calibri" w:hAnsi="Times New Roman" w:cs="Times New Roman"/>
          <w:sz w:val="32"/>
          <w:szCs w:val="32"/>
          <w:lang w:eastAsia="en-US" w:bidi="ar-SA"/>
        </w:rPr>
        <w:t>у</w:t>
      </w:r>
      <w:r w:rsidRPr="00732626">
        <w:rPr>
          <w:rFonts w:ascii="Times New Roman" w:eastAsia="Calibri" w:hAnsi="Times New Roman" w:cs="Times New Roman"/>
          <w:sz w:val="32"/>
          <w:szCs w:val="32"/>
          <w:lang w:eastAsia="en-US" w:bidi="ar-SA"/>
        </w:rPr>
        <w:t>дарственную казну ничего не добавляющий. Разве что развлёкши</w:t>
      </w:r>
      <w:r w:rsidRPr="00732626">
        <w:rPr>
          <w:rFonts w:ascii="Times New Roman" w:eastAsia="Calibri" w:hAnsi="Times New Roman" w:cs="Times New Roman"/>
          <w:sz w:val="32"/>
          <w:szCs w:val="32"/>
          <w:lang w:eastAsia="en-US" w:bidi="ar-SA"/>
        </w:rPr>
        <w:t>й</w:t>
      </w:r>
      <w:r w:rsidRPr="00732626">
        <w:rPr>
          <w:rFonts w:ascii="Times New Roman" w:eastAsia="Calibri" w:hAnsi="Times New Roman" w:cs="Times New Roman"/>
          <w:sz w:val="32"/>
          <w:szCs w:val="32"/>
          <w:lang w:eastAsia="en-US" w:bidi="ar-SA"/>
        </w:rPr>
        <w:t>ся будет лучше работать</w:t>
      </w:r>
      <w:proofErr w:type="gramStart"/>
      <w:r w:rsidRPr="00732626">
        <w:rPr>
          <w:rFonts w:ascii="Times New Roman" w:eastAsia="Calibri" w:hAnsi="Times New Roman" w:cs="Times New Roman"/>
          <w:sz w:val="32"/>
          <w:szCs w:val="32"/>
          <w:lang w:eastAsia="en-US" w:bidi="ar-SA"/>
        </w:rPr>
        <w:t>… К</w:t>
      </w:r>
      <w:proofErr w:type="gramEnd"/>
      <w:r w:rsidRPr="00732626">
        <w:rPr>
          <w:rFonts w:ascii="Times New Roman" w:eastAsia="Calibri" w:hAnsi="Times New Roman" w:cs="Times New Roman"/>
          <w:sz w:val="32"/>
          <w:szCs w:val="32"/>
          <w:lang w:eastAsia="en-US" w:bidi="ar-SA"/>
        </w:rPr>
        <w:t>ак тут не вспомнить учение о базисе и надстройке.</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Полагаю что не совсем так. Искусство не только самым сущ</w:t>
      </w:r>
      <w:r w:rsidRPr="00732626">
        <w:rPr>
          <w:rFonts w:ascii="Times New Roman" w:eastAsia="Calibri" w:hAnsi="Times New Roman" w:cs="Times New Roman"/>
          <w:sz w:val="32"/>
          <w:szCs w:val="32"/>
          <w:lang w:eastAsia="en-US" w:bidi="ar-SA"/>
        </w:rPr>
        <w:t>е</w:t>
      </w:r>
      <w:r w:rsidRPr="00732626">
        <w:rPr>
          <w:rFonts w:ascii="Times New Roman" w:eastAsia="Calibri" w:hAnsi="Times New Roman" w:cs="Times New Roman"/>
          <w:sz w:val="32"/>
          <w:szCs w:val="32"/>
          <w:lang w:eastAsia="en-US" w:bidi="ar-SA"/>
        </w:rPr>
        <w:t>ственным образом влияет на экономику, но и, по моему глубокому убеждению, идёт впереди. Это моё мнение, которое следует обо</w:t>
      </w:r>
      <w:r w:rsidRPr="00732626">
        <w:rPr>
          <w:rFonts w:ascii="Times New Roman" w:eastAsia="Calibri" w:hAnsi="Times New Roman" w:cs="Times New Roman"/>
          <w:sz w:val="32"/>
          <w:szCs w:val="32"/>
          <w:lang w:eastAsia="en-US" w:bidi="ar-SA"/>
        </w:rPr>
        <w:t>с</w:t>
      </w:r>
      <w:r w:rsidRPr="00732626">
        <w:rPr>
          <w:rFonts w:ascii="Times New Roman" w:eastAsia="Calibri" w:hAnsi="Times New Roman" w:cs="Times New Roman"/>
          <w:sz w:val="32"/>
          <w:szCs w:val="32"/>
          <w:lang w:eastAsia="en-US" w:bidi="ar-SA"/>
        </w:rPr>
        <w:t>новывать. Но это тема отдельного разговора, который, возможно, мы ещё поведём.</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Поднятая в данной беседе тема </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Наука читать искусство</w:t>
      </w:r>
      <w:r w:rsidR="00D85A2A" w:rsidRPr="00732626">
        <w:rPr>
          <w:rFonts w:ascii="Times New Roman" w:eastAsia="Calibri" w:hAnsi="Times New Roman" w:cs="Times New Roman"/>
          <w:sz w:val="32"/>
          <w:szCs w:val="32"/>
          <w:lang w:eastAsia="en-US" w:bidi="ar-SA"/>
        </w:rPr>
        <w:t>»</w:t>
      </w:r>
      <w:r w:rsidRPr="00732626">
        <w:rPr>
          <w:rFonts w:ascii="Times New Roman" w:eastAsia="Calibri" w:hAnsi="Times New Roman" w:cs="Times New Roman"/>
          <w:sz w:val="32"/>
          <w:szCs w:val="32"/>
          <w:lang w:eastAsia="en-US" w:bidi="ar-SA"/>
        </w:rPr>
        <w:t>, к</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нечно же, бесконечна и ни в коем случае не претендует на какую-то полноту. Дальше уже сами…</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последнее. Раз мы уже начали стихами великого Данте, ст</w:t>
      </w:r>
      <w:r w:rsidRPr="00732626">
        <w:rPr>
          <w:rFonts w:ascii="Times New Roman" w:eastAsia="Calibri" w:hAnsi="Times New Roman" w:cs="Times New Roman"/>
          <w:sz w:val="32"/>
          <w:szCs w:val="32"/>
          <w:lang w:eastAsia="en-US" w:bidi="ar-SA"/>
        </w:rPr>
        <w:t>о</w:t>
      </w:r>
      <w:r w:rsidRPr="00732626">
        <w:rPr>
          <w:rFonts w:ascii="Times New Roman" w:eastAsia="Calibri" w:hAnsi="Times New Roman" w:cs="Times New Roman"/>
          <w:sz w:val="32"/>
          <w:szCs w:val="32"/>
          <w:lang w:eastAsia="en-US" w:bidi="ar-SA"/>
        </w:rPr>
        <w:t>ит ими и закончить. На вратах Ада устрашающая надпись:</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Древней меня лишь </w:t>
      </w:r>
      <w:proofErr w:type="gramStart"/>
      <w:r w:rsidRPr="00732626">
        <w:rPr>
          <w:rFonts w:ascii="Times New Roman" w:eastAsia="Calibri" w:hAnsi="Times New Roman" w:cs="Times New Roman"/>
          <w:sz w:val="32"/>
          <w:szCs w:val="32"/>
          <w:lang w:eastAsia="en-US" w:bidi="ar-SA"/>
        </w:rPr>
        <w:t>вечные</w:t>
      </w:r>
      <w:proofErr w:type="gramEnd"/>
      <w:r w:rsidRPr="00732626">
        <w:rPr>
          <w:rFonts w:ascii="Times New Roman" w:eastAsia="Calibri" w:hAnsi="Times New Roman" w:cs="Times New Roman"/>
          <w:sz w:val="32"/>
          <w:szCs w:val="32"/>
          <w:lang w:eastAsia="en-US" w:bidi="ar-SA"/>
        </w:rPr>
        <w:t xml:space="preserve"> </w:t>
      </w:r>
      <w:proofErr w:type="spellStart"/>
      <w:r w:rsidRPr="00732626">
        <w:rPr>
          <w:rFonts w:ascii="Times New Roman" w:eastAsia="Calibri" w:hAnsi="Times New Roman" w:cs="Times New Roman"/>
          <w:sz w:val="32"/>
          <w:szCs w:val="32"/>
          <w:lang w:eastAsia="en-US" w:bidi="ar-SA"/>
        </w:rPr>
        <w:t>созданья</w:t>
      </w:r>
      <w:proofErr w:type="spellEnd"/>
      <w:r w:rsidRPr="00732626">
        <w:rPr>
          <w:rFonts w:ascii="Times New Roman" w:eastAsia="Calibri" w:hAnsi="Times New Roman" w:cs="Times New Roman"/>
          <w:sz w:val="32"/>
          <w:szCs w:val="32"/>
          <w:lang w:eastAsia="en-US" w:bidi="ar-SA"/>
        </w:rPr>
        <w:t>,</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И с вечностью пребуду наравне.</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Входящие, оставьте </w:t>
      </w:r>
      <w:proofErr w:type="gramStart"/>
      <w:r w:rsidRPr="00732626">
        <w:rPr>
          <w:rFonts w:ascii="Times New Roman" w:eastAsia="Calibri" w:hAnsi="Times New Roman" w:cs="Times New Roman"/>
          <w:sz w:val="32"/>
          <w:szCs w:val="32"/>
          <w:lang w:eastAsia="en-US" w:bidi="ar-SA"/>
        </w:rPr>
        <w:t>упованья</w:t>
      </w:r>
      <w:proofErr w:type="gramEnd"/>
      <w:r w:rsidRPr="00732626">
        <w:rPr>
          <w:rFonts w:ascii="Times New Roman" w:eastAsia="Calibri" w:hAnsi="Times New Roman" w:cs="Times New Roman"/>
          <w:sz w:val="32"/>
          <w:szCs w:val="32"/>
          <w:lang w:eastAsia="en-US" w:bidi="ar-SA"/>
        </w:rPr>
        <w:t>.</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Но если бы Данте начертал над вратами рая искусства, </w:t>
      </w:r>
      <w:proofErr w:type="gramStart"/>
      <w:r w:rsidRPr="00732626">
        <w:rPr>
          <w:rFonts w:ascii="Times New Roman" w:eastAsia="Calibri" w:hAnsi="Times New Roman" w:cs="Times New Roman"/>
          <w:sz w:val="32"/>
          <w:szCs w:val="32"/>
          <w:lang w:eastAsia="en-US" w:bidi="ar-SA"/>
        </w:rPr>
        <w:t>наве</w:t>
      </w:r>
      <w:r w:rsidRPr="00732626">
        <w:rPr>
          <w:rFonts w:ascii="Times New Roman" w:eastAsia="Calibri" w:hAnsi="Times New Roman" w:cs="Times New Roman"/>
          <w:sz w:val="32"/>
          <w:szCs w:val="32"/>
          <w:lang w:eastAsia="en-US" w:bidi="ar-SA"/>
        </w:rPr>
        <w:t>р</w:t>
      </w:r>
      <w:r w:rsidRPr="00732626">
        <w:rPr>
          <w:rFonts w:ascii="Times New Roman" w:eastAsia="Calibri" w:hAnsi="Times New Roman" w:cs="Times New Roman"/>
          <w:sz w:val="32"/>
          <w:szCs w:val="32"/>
          <w:lang w:eastAsia="en-US" w:bidi="ar-SA"/>
        </w:rPr>
        <w:t>няка</w:t>
      </w:r>
      <w:proofErr w:type="gramEnd"/>
      <w:r w:rsidRPr="00732626">
        <w:rPr>
          <w:rFonts w:ascii="Times New Roman" w:eastAsia="Calibri" w:hAnsi="Times New Roman" w:cs="Times New Roman"/>
          <w:sz w:val="32"/>
          <w:szCs w:val="32"/>
          <w:lang w:eastAsia="en-US" w:bidi="ar-SA"/>
        </w:rPr>
        <w:t xml:space="preserve"> бы последняя строчка звучала бы:</w:t>
      </w: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732626">
        <w:rPr>
          <w:rFonts w:ascii="Times New Roman" w:eastAsia="Calibri" w:hAnsi="Times New Roman" w:cs="Times New Roman"/>
          <w:sz w:val="32"/>
          <w:szCs w:val="32"/>
          <w:lang w:eastAsia="en-US" w:bidi="ar-SA"/>
        </w:rPr>
        <w:t xml:space="preserve">Входящие! Здесь ваши </w:t>
      </w:r>
      <w:proofErr w:type="gramStart"/>
      <w:r w:rsidRPr="00732626">
        <w:rPr>
          <w:rFonts w:ascii="Times New Roman" w:eastAsia="Calibri" w:hAnsi="Times New Roman" w:cs="Times New Roman"/>
          <w:sz w:val="32"/>
          <w:szCs w:val="32"/>
          <w:lang w:eastAsia="en-US" w:bidi="ar-SA"/>
        </w:rPr>
        <w:t>упованья</w:t>
      </w:r>
      <w:proofErr w:type="gramEnd"/>
      <w:r w:rsidRPr="00732626">
        <w:rPr>
          <w:rFonts w:ascii="Times New Roman" w:eastAsia="Calibri" w:hAnsi="Times New Roman" w:cs="Times New Roman"/>
          <w:sz w:val="32"/>
          <w:szCs w:val="32"/>
          <w:lang w:eastAsia="en-US" w:bidi="ar-SA"/>
        </w:rPr>
        <w:t>.</w:t>
      </w:r>
    </w:p>
    <w:p w:rsidR="003B234A" w:rsidRPr="00732626" w:rsidRDefault="003B234A" w:rsidP="003B234A">
      <w:pPr>
        <w:overflowPunct/>
        <w:autoSpaceDE/>
        <w:autoSpaceDN/>
        <w:adjustRightInd/>
        <w:ind w:firstLine="425"/>
        <w:jc w:val="both"/>
        <w:textAlignment w:val="auto"/>
        <w:rPr>
          <w:rFonts w:ascii="Times New Roman" w:eastAsia="Calibri" w:hAnsi="Times New Roman" w:cs="Times New Roman"/>
          <w:sz w:val="32"/>
          <w:szCs w:val="32"/>
          <w:lang w:eastAsia="en-US" w:bidi="ar-SA"/>
        </w:rPr>
      </w:pPr>
    </w:p>
    <w:p w:rsidR="003B234A" w:rsidRPr="00732626" w:rsidRDefault="003B234A" w:rsidP="00554BE2">
      <w:pPr>
        <w:overflowPunct/>
        <w:autoSpaceDE/>
        <w:autoSpaceDN/>
        <w:adjustRightInd/>
        <w:jc w:val="center"/>
        <w:textAlignment w:val="auto"/>
        <w:rPr>
          <w:rFonts w:ascii="Times New Roman" w:eastAsia="Calibri" w:hAnsi="Times New Roman" w:cs="Times New Roman"/>
          <w:b/>
          <w:sz w:val="32"/>
          <w:szCs w:val="32"/>
          <w:lang w:eastAsia="en-US" w:bidi="ar-SA"/>
        </w:rPr>
      </w:pPr>
      <w:r w:rsidRPr="00732626">
        <w:rPr>
          <w:rFonts w:ascii="Times New Roman" w:eastAsia="Calibri" w:hAnsi="Times New Roman" w:cs="Times New Roman"/>
          <w:b/>
          <w:sz w:val="32"/>
          <w:szCs w:val="32"/>
          <w:lang w:eastAsia="en-US" w:bidi="ar-SA"/>
        </w:rPr>
        <w:t>Литература</w:t>
      </w:r>
    </w:p>
    <w:p w:rsidR="003B234A" w:rsidRPr="00732626" w:rsidRDefault="003B234A" w:rsidP="00004DA1">
      <w:pPr>
        <w:widowControl w:val="0"/>
        <w:numPr>
          <w:ilvl w:val="0"/>
          <w:numId w:val="9"/>
        </w:numPr>
        <w:tabs>
          <w:tab w:val="left" w:pos="993"/>
        </w:tabs>
        <w:overflowPunct/>
        <w:autoSpaceDE/>
        <w:autoSpaceDN/>
        <w:adjustRightInd/>
        <w:ind w:left="0" w:firstLine="709"/>
        <w:jc w:val="both"/>
        <w:textAlignment w:val="auto"/>
        <w:rPr>
          <w:rFonts w:ascii="Times New Roman" w:hAnsi="Times New Roman" w:cs="Times New Roman"/>
          <w:sz w:val="32"/>
          <w:szCs w:val="32"/>
          <w:lang w:eastAsia="ru-RU" w:bidi="ar-SA"/>
        </w:rPr>
      </w:pPr>
      <w:r w:rsidRPr="00732626">
        <w:rPr>
          <w:rFonts w:ascii="Times New Roman" w:hAnsi="Times New Roman" w:cs="Times New Roman"/>
          <w:sz w:val="32"/>
          <w:szCs w:val="32"/>
          <w:lang w:eastAsia="ru-RU" w:bidi="ar-SA"/>
        </w:rPr>
        <w:t>Эпштейн М.Н. Парадоксы новизны: О литературном разв</w:t>
      </w:r>
      <w:r w:rsidRPr="00732626">
        <w:rPr>
          <w:rFonts w:ascii="Times New Roman" w:hAnsi="Times New Roman" w:cs="Times New Roman"/>
          <w:sz w:val="32"/>
          <w:szCs w:val="32"/>
          <w:lang w:eastAsia="ru-RU" w:bidi="ar-SA"/>
        </w:rPr>
        <w:t>и</w:t>
      </w:r>
      <w:r w:rsidRPr="00732626">
        <w:rPr>
          <w:rFonts w:ascii="Times New Roman" w:hAnsi="Times New Roman" w:cs="Times New Roman"/>
          <w:sz w:val="32"/>
          <w:szCs w:val="32"/>
          <w:lang w:eastAsia="ru-RU" w:bidi="ar-SA"/>
        </w:rPr>
        <w:t>тии XIX–XX веков. – М.</w:t>
      </w:r>
      <w:r w:rsidR="0079133E" w:rsidRPr="00732626">
        <w:rPr>
          <w:rFonts w:ascii="Times New Roman" w:hAnsi="Times New Roman" w:cs="Times New Roman"/>
          <w:sz w:val="32"/>
          <w:szCs w:val="32"/>
          <w:lang w:eastAsia="ru-RU" w:bidi="ar-SA"/>
        </w:rPr>
        <w:t>:</w:t>
      </w:r>
      <w:r w:rsidRPr="00732626">
        <w:rPr>
          <w:rFonts w:ascii="Times New Roman" w:hAnsi="Times New Roman" w:cs="Times New Roman"/>
          <w:sz w:val="32"/>
          <w:szCs w:val="32"/>
          <w:lang w:eastAsia="ru-RU" w:bidi="ar-SA"/>
        </w:rPr>
        <w:t xml:space="preserve"> Советский писатель, 1988. </w:t>
      </w:r>
    </w:p>
    <w:p w:rsidR="003B234A" w:rsidRPr="00732626" w:rsidRDefault="003B234A" w:rsidP="00004DA1">
      <w:pPr>
        <w:widowControl w:val="0"/>
        <w:numPr>
          <w:ilvl w:val="0"/>
          <w:numId w:val="9"/>
        </w:numPr>
        <w:tabs>
          <w:tab w:val="left" w:pos="993"/>
        </w:tabs>
        <w:overflowPunct/>
        <w:autoSpaceDE/>
        <w:autoSpaceDN/>
        <w:adjustRightInd/>
        <w:ind w:left="0" w:firstLine="709"/>
        <w:jc w:val="both"/>
        <w:textAlignment w:val="auto"/>
        <w:rPr>
          <w:rFonts w:ascii="Times New Roman" w:hAnsi="Times New Roman" w:cs="Times New Roman"/>
          <w:sz w:val="32"/>
          <w:szCs w:val="32"/>
          <w:lang w:eastAsia="ru-RU" w:bidi="ar-SA"/>
        </w:rPr>
      </w:pPr>
      <w:r w:rsidRPr="00732626">
        <w:rPr>
          <w:rFonts w:ascii="Times New Roman" w:hAnsi="Times New Roman" w:cs="Times New Roman"/>
          <w:sz w:val="32"/>
          <w:szCs w:val="32"/>
          <w:lang w:eastAsia="ru-RU" w:bidi="ar-SA"/>
        </w:rPr>
        <w:t xml:space="preserve">Эткинд Е. Материя стиха: </w:t>
      </w:r>
      <w:proofErr w:type="spellStart"/>
      <w:r w:rsidRPr="00732626">
        <w:rPr>
          <w:rFonts w:ascii="Times New Roman" w:hAnsi="Times New Roman" w:cs="Times New Roman"/>
          <w:sz w:val="32"/>
          <w:szCs w:val="32"/>
          <w:lang w:eastAsia="ru-RU" w:bidi="ar-SA"/>
        </w:rPr>
        <w:t>репр</w:t>
      </w:r>
      <w:proofErr w:type="spellEnd"/>
      <w:r w:rsidRPr="00732626">
        <w:rPr>
          <w:rFonts w:ascii="Times New Roman" w:hAnsi="Times New Roman" w:cs="Times New Roman"/>
          <w:sz w:val="32"/>
          <w:szCs w:val="32"/>
          <w:lang w:eastAsia="ru-RU" w:bidi="ar-SA"/>
        </w:rPr>
        <w:t>. изд. — СПб</w:t>
      </w:r>
      <w:proofErr w:type="gramStart"/>
      <w:r w:rsidRPr="00732626">
        <w:rPr>
          <w:rFonts w:ascii="Times New Roman" w:hAnsi="Times New Roman" w:cs="Times New Roman"/>
          <w:sz w:val="32"/>
          <w:szCs w:val="32"/>
          <w:lang w:eastAsia="ru-RU" w:bidi="ar-SA"/>
        </w:rPr>
        <w:t xml:space="preserve">. : </w:t>
      </w:r>
      <w:proofErr w:type="spellStart"/>
      <w:proofErr w:type="gramEnd"/>
      <w:r w:rsidRPr="00732626">
        <w:rPr>
          <w:rFonts w:ascii="Times New Roman" w:hAnsi="Times New Roman" w:cs="Times New Roman"/>
          <w:sz w:val="32"/>
          <w:szCs w:val="32"/>
          <w:lang w:eastAsia="ru-RU" w:bidi="ar-SA"/>
        </w:rPr>
        <w:t>Гуманит</w:t>
      </w:r>
      <w:proofErr w:type="spellEnd"/>
      <w:r w:rsidRPr="00732626">
        <w:rPr>
          <w:rFonts w:ascii="Times New Roman" w:hAnsi="Times New Roman" w:cs="Times New Roman"/>
          <w:sz w:val="32"/>
          <w:szCs w:val="32"/>
          <w:lang w:eastAsia="ru-RU" w:bidi="ar-SA"/>
        </w:rPr>
        <w:t>. с</w:t>
      </w:r>
      <w:r w:rsidRPr="00732626">
        <w:rPr>
          <w:rFonts w:ascii="Times New Roman" w:hAnsi="Times New Roman" w:cs="Times New Roman"/>
          <w:sz w:val="32"/>
          <w:szCs w:val="32"/>
          <w:lang w:eastAsia="ru-RU" w:bidi="ar-SA"/>
        </w:rPr>
        <w:t>о</w:t>
      </w:r>
      <w:r w:rsidRPr="00732626">
        <w:rPr>
          <w:rFonts w:ascii="Times New Roman" w:hAnsi="Times New Roman" w:cs="Times New Roman"/>
          <w:sz w:val="32"/>
          <w:szCs w:val="32"/>
          <w:lang w:eastAsia="ru-RU" w:bidi="ar-SA"/>
        </w:rPr>
        <w:t>юз, 1998. — 506 с.</w:t>
      </w:r>
    </w:p>
    <w:p w:rsidR="003B234A" w:rsidRPr="00732626" w:rsidRDefault="0079133E" w:rsidP="00004DA1">
      <w:pPr>
        <w:widowControl w:val="0"/>
        <w:numPr>
          <w:ilvl w:val="0"/>
          <w:numId w:val="9"/>
        </w:numPr>
        <w:tabs>
          <w:tab w:val="left" w:pos="993"/>
        </w:tabs>
        <w:overflowPunct/>
        <w:autoSpaceDE/>
        <w:autoSpaceDN/>
        <w:adjustRightInd/>
        <w:ind w:left="0" w:firstLine="709"/>
        <w:jc w:val="both"/>
        <w:textAlignment w:val="auto"/>
        <w:rPr>
          <w:rFonts w:ascii="Times New Roman" w:hAnsi="Times New Roman" w:cs="Times New Roman"/>
          <w:sz w:val="32"/>
          <w:szCs w:val="32"/>
          <w:lang w:eastAsia="ru-RU" w:bidi="ar-SA"/>
        </w:rPr>
      </w:pPr>
      <w:r w:rsidRPr="00732626">
        <w:rPr>
          <w:rFonts w:ascii="Times New Roman" w:hAnsi="Times New Roman" w:cs="Times New Roman"/>
          <w:sz w:val="32"/>
          <w:szCs w:val="32"/>
          <w:lang w:eastAsia="ru-RU" w:bidi="ar-SA"/>
        </w:rPr>
        <w:t>Тынянов Ю. Н. Пушкин и Тютчев</w:t>
      </w:r>
      <w:proofErr w:type="gramStart"/>
      <w:r w:rsidRPr="00732626">
        <w:rPr>
          <w:rFonts w:ascii="Times New Roman" w:hAnsi="Times New Roman" w:cs="Times New Roman"/>
          <w:sz w:val="32"/>
          <w:szCs w:val="32"/>
          <w:lang w:eastAsia="ru-RU" w:bidi="ar-SA"/>
        </w:rPr>
        <w:t xml:space="preserve"> </w:t>
      </w:r>
      <w:r w:rsidR="003B234A" w:rsidRPr="00732626">
        <w:rPr>
          <w:rFonts w:ascii="Times New Roman" w:hAnsi="Times New Roman" w:cs="Times New Roman"/>
          <w:sz w:val="32"/>
          <w:szCs w:val="32"/>
          <w:lang w:eastAsia="ru-RU" w:bidi="ar-SA"/>
        </w:rPr>
        <w:t>.</w:t>
      </w:r>
      <w:proofErr w:type="gramEnd"/>
      <w:r w:rsidR="003B234A" w:rsidRPr="00732626">
        <w:rPr>
          <w:rFonts w:ascii="Times New Roman" w:hAnsi="Times New Roman" w:cs="Times New Roman"/>
          <w:sz w:val="32"/>
          <w:szCs w:val="32"/>
          <w:lang w:eastAsia="ru-RU" w:bidi="ar-SA"/>
        </w:rPr>
        <w:t xml:space="preserve"> — М.: Наука, 1969. </w:t>
      </w:r>
    </w:p>
    <w:p w:rsidR="003B234A" w:rsidRPr="00732626" w:rsidRDefault="003B234A" w:rsidP="00004DA1">
      <w:pPr>
        <w:widowControl w:val="0"/>
        <w:numPr>
          <w:ilvl w:val="0"/>
          <w:numId w:val="9"/>
        </w:numPr>
        <w:tabs>
          <w:tab w:val="left" w:pos="993"/>
        </w:tabs>
        <w:overflowPunct/>
        <w:autoSpaceDE/>
        <w:autoSpaceDN/>
        <w:adjustRightInd/>
        <w:ind w:left="0" w:firstLine="709"/>
        <w:jc w:val="both"/>
        <w:textAlignment w:val="auto"/>
        <w:rPr>
          <w:rFonts w:ascii="Times New Roman" w:hAnsi="Times New Roman" w:cs="Times New Roman"/>
          <w:sz w:val="32"/>
          <w:szCs w:val="32"/>
          <w:lang w:eastAsia="ru-RU" w:bidi="ar-SA"/>
        </w:rPr>
      </w:pPr>
      <w:r w:rsidRPr="00732626">
        <w:rPr>
          <w:rFonts w:ascii="Times New Roman" w:hAnsi="Times New Roman" w:cs="Times New Roman"/>
          <w:sz w:val="32"/>
          <w:szCs w:val="32"/>
          <w:lang w:eastAsia="ru-RU" w:bidi="ar-SA"/>
        </w:rPr>
        <w:t>Волошинов А.В. Математика и искусство: Кн. для тех, кто не только любит математику или искусство, но и желает задуматься о природе прекрасного и красоте науки — 2-е изд., доработан</w:t>
      </w:r>
      <w:proofErr w:type="gramStart"/>
      <w:r w:rsidRPr="00732626">
        <w:rPr>
          <w:rFonts w:ascii="Times New Roman" w:hAnsi="Times New Roman" w:cs="Times New Roman"/>
          <w:sz w:val="32"/>
          <w:szCs w:val="32"/>
          <w:lang w:eastAsia="ru-RU" w:bidi="ar-SA"/>
        </w:rPr>
        <w:t>.</w:t>
      </w:r>
      <w:proofErr w:type="gramEnd"/>
      <w:r w:rsidRPr="00732626">
        <w:rPr>
          <w:rFonts w:ascii="Times New Roman" w:hAnsi="Times New Roman" w:cs="Times New Roman"/>
          <w:sz w:val="32"/>
          <w:szCs w:val="32"/>
          <w:lang w:eastAsia="ru-RU" w:bidi="ar-SA"/>
        </w:rPr>
        <w:t xml:space="preserve"> </w:t>
      </w:r>
      <w:proofErr w:type="gramStart"/>
      <w:r w:rsidRPr="00732626">
        <w:rPr>
          <w:rFonts w:ascii="Times New Roman" w:hAnsi="Times New Roman" w:cs="Times New Roman"/>
          <w:sz w:val="32"/>
          <w:szCs w:val="32"/>
          <w:lang w:eastAsia="ru-RU" w:bidi="ar-SA"/>
        </w:rPr>
        <w:t>и</w:t>
      </w:r>
      <w:proofErr w:type="gramEnd"/>
      <w:r w:rsidRPr="00732626">
        <w:rPr>
          <w:rFonts w:ascii="Times New Roman" w:hAnsi="Times New Roman" w:cs="Times New Roman"/>
          <w:sz w:val="32"/>
          <w:szCs w:val="32"/>
          <w:lang w:eastAsia="ru-RU" w:bidi="ar-SA"/>
        </w:rPr>
        <w:t xml:space="preserve"> доп. — М. : Просвещение, 2000. — 399 с. </w:t>
      </w:r>
    </w:p>
    <w:p w:rsidR="00DF76CD" w:rsidRPr="00560CF9" w:rsidRDefault="00DF76CD" w:rsidP="00554BE2">
      <w:pPr>
        <w:overflowPunct/>
        <w:autoSpaceDE/>
        <w:autoSpaceDN/>
        <w:adjustRightInd/>
        <w:spacing w:before="100" w:beforeAutospacing="1" w:after="225"/>
        <w:ind w:left="708" w:right="56" w:hanging="141"/>
        <w:jc w:val="right"/>
        <w:textAlignment w:val="auto"/>
        <w:rPr>
          <w:rFonts w:ascii="Times New Roman" w:eastAsiaTheme="minorHAnsi" w:hAnsi="Times New Roman" w:cs="Times New Roman"/>
          <w:b/>
          <w:sz w:val="32"/>
          <w:szCs w:val="32"/>
          <w:lang w:eastAsia="en-US" w:bidi="ar-SA"/>
        </w:rPr>
      </w:pPr>
      <w:r w:rsidRPr="00560CF9">
        <w:rPr>
          <w:rFonts w:ascii="Times New Roman" w:eastAsiaTheme="minorHAnsi" w:hAnsi="Times New Roman" w:cs="Times New Roman"/>
          <w:b/>
          <w:sz w:val="32"/>
          <w:szCs w:val="32"/>
          <w:lang w:eastAsia="en-US" w:bidi="ar-SA"/>
        </w:rPr>
        <w:t>Е. Л. Сафонова</w:t>
      </w:r>
    </w:p>
    <w:p w:rsidR="00DF76CD" w:rsidRPr="00560CF9" w:rsidRDefault="00DF76CD" w:rsidP="00554BE2">
      <w:pPr>
        <w:overflowPunct/>
        <w:autoSpaceDE/>
        <w:autoSpaceDN/>
        <w:adjustRightInd/>
        <w:spacing w:before="100" w:beforeAutospacing="1" w:after="225"/>
        <w:ind w:right="283"/>
        <w:jc w:val="center"/>
        <w:textAlignment w:val="auto"/>
        <w:rPr>
          <w:rFonts w:ascii="Times New Roman" w:eastAsiaTheme="minorHAnsi" w:hAnsi="Times New Roman" w:cs="Times New Roman"/>
          <w:b/>
          <w:sz w:val="32"/>
          <w:szCs w:val="32"/>
          <w:lang w:eastAsia="en-US" w:bidi="ar-SA"/>
        </w:rPr>
      </w:pPr>
      <w:r w:rsidRPr="00560CF9">
        <w:rPr>
          <w:rFonts w:ascii="Times New Roman" w:eastAsiaTheme="minorHAnsi" w:hAnsi="Times New Roman" w:cs="Times New Roman"/>
          <w:b/>
          <w:sz w:val="32"/>
          <w:szCs w:val="32"/>
          <w:lang w:eastAsia="en-US" w:bidi="ar-SA"/>
        </w:rPr>
        <w:t>СКРИПИЧНЫЕ ОБРАЗЫ ДОБРА И ЗЛА</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 xml:space="preserve">Художественный образ в музыке обладает специфичностью, связанной с пространственно-временными особенностями этого вида искусства. </w:t>
      </w:r>
      <w:proofErr w:type="gramStart"/>
      <w:r w:rsidRPr="00560CF9">
        <w:rPr>
          <w:rFonts w:ascii="Times New Roman" w:eastAsiaTheme="minorHAnsi" w:hAnsi="Times New Roman" w:cs="Times New Roman"/>
          <w:sz w:val="32"/>
          <w:szCs w:val="32"/>
          <w:lang w:eastAsia="en-US" w:bidi="ar-SA"/>
        </w:rPr>
        <w:t xml:space="preserve">Особенности музыкальных образов заключаются, прежде всего, в том, что они реально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живут</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в звучащей материи, способны развиваться и трансформироваться во взаимозависимости с изменениями фактуры, темпов, ритмов, мелодических рисунков, динамики, тембров, регистров.</w:t>
      </w:r>
      <w:proofErr w:type="gramEnd"/>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proofErr w:type="gramStart"/>
      <w:r w:rsidRPr="00560CF9">
        <w:rPr>
          <w:rFonts w:ascii="Times New Roman" w:eastAsiaTheme="minorHAnsi" w:hAnsi="Times New Roman" w:cs="Times New Roman"/>
          <w:sz w:val="32"/>
          <w:szCs w:val="32"/>
          <w:lang w:eastAsia="en-US" w:bidi="ar-SA"/>
        </w:rPr>
        <w:lastRenderedPageBreak/>
        <w:t>Музыкальные образы обычно характеризуются как лирические, лирико-психологические, эпические, драматические, героические, скерцозные, сказочные, комические, гротескные...</w:t>
      </w:r>
      <w:proofErr w:type="gramEnd"/>
      <w:r w:rsidRPr="00560CF9">
        <w:rPr>
          <w:rFonts w:ascii="Times New Roman" w:eastAsiaTheme="minorHAnsi" w:hAnsi="Times New Roman" w:cs="Times New Roman"/>
          <w:sz w:val="32"/>
          <w:szCs w:val="32"/>
          <w:lang w:eastAsia="en-US" w:bidi="ar-SA"/>
        </w:rPr>
        <w:t xml:space="preserve"> Однако существует бесконечное множество более тонких и конкретных характеристик, применяемых в практической деятельности каждого исполнителя и педагога, формирующихся в индивидуальном восприятии каждого слушателя.</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 xml:space="preserve">Если говорить о музыкальных образах конкретного произведения, следует учитывать, прежде всего, такие аспекты как его </w:t>
      </w:r>
      <w:r w:rsidRPr="00560CF9">
        <w:rPr>
          <w:rFonts w:ascii="Times New Roman" w:eastAsiaTheme="minorHAnsi" w:hAnsi="Times New Roman" w:cs="Times New Roman"/>
          <w:i/>
          <w:sz w:val="32"/>
          <w:szCs w:val="32"/>
          <w:lang w:eastAsia="en-US" w:bidi="ar-SA"/>
        </w:rPr>
        <w:t>жанр</w:t>
      </w:r>
      <w:r w:rsidRPr="00560CF9">
        <w:rPr>
          <w:rFonts w:ascii="Times New Roman" w:eastAsiaTheme="minorHAnsi" w:hAnsi="Times New Roman" w:cs="Times New Roman"/>
          <w:sz w:val="32"/>
          <w:szCs w:val="32"/>
          <w:lang w:eastAsia="en-US" w:bidi="ar-SA"/>
        </w:rPr>
        <w:t xml:space="preserve">, </w:t>
      </w:r>
      <w:r w:rsidRPr="00560CF9">
        <w:rPr>
          <w:rFonts w:ascii="Times New Roman" w:eastAsiaTheme="minorHAnsi" w:hAnsi="Times New Roman" w:cs="Times New Roman"/>
          <w:i/>
          <w:sz w:val="32"/>
          <w:szCs w:val="32"/>
          <w:lang w:eastAsia="en-US" w:bidi="ar-SA"/>
        </w:rPr>
        <w:t>форма</w:t>
      </w:r>
      <w:r w:rsidRPr="00560CF9">
        <w:rPr>
          <w:rFonts w:ascii="Times New Roman" w:eastAsiaTheme="minorHAnsi" w:hAnsi="Times New Roman" w:cs="Times New Roman"/>
          <w:sz w:val="32"/>
          <w:szCs w:val="32"/>
          <w:lang w:eastAsia="en-US" w:bidi="ar-SA"/>
        </w:rPr>
        <w:t xml:space="preserve"> и </w:t>
      </w:r>
      <w:r w:rsidRPr="00560CF9">
        <w:rPr>
          <w:rFonts w:ascii="Times New Roman" w:eastAsiaTheme="minorHAnsi" w:hAnsi="Times New Roman" w:cs="Times New Roman"/>
          <w:i/>
          <w:sz w:val="32"/>
          <w:szCs w:val="32"/>
          <w:lang w:eastAsia="en-US" w:bidi="ar-SA"/>
        </w:rPr>
        <w:t>эпоха творчества</w:t>
      </w:r>
      <w:r w:rsidRPr="00560CF9">
        <w:rPr>
          <w:rFonts w:ascii="Times New Roman" w:eastAsiaTheme="minorHAnsi" w:hAnsi="Times New Roman" w:cs="Times New Roman"/>
          <w:b/>
          <w:sz w:val="32"/>
          <w:szCs w:val="32"/>
          <w:lang w:eastAsia="en-US" w:bidi="ar-SA"/>
        </w:rPr>
        <w:t xml:space="preserve"> </w:t>
      </w:r>
      <w:r w:rsidRPr="00560CF9">
        <w:rPr>
          <w:rFonts w:ascii="Times New Roman" w:eastAsiaTheme="minorHAnsi" w:hAnsi="Times New Roman" w:cs="Times New Roman"/>
          <w:sz w:val="32"/>
          <w:szCs w:val="32"/>
          <w:lang w:eastAsia="en-US" w:bidi="ar-SA"/>
        </w:rPr>
        <w:t xml:space="preserve"> автора. </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 xml:space="preserve">Музыкальные жанры условно делятся </w:t>
      </w:r>
      <w:proofErr w:type="gramStart"/>
      <w:r w:rsidRPr="00560CF9">
        <w:rPr>
          <w:rFonts w:ascii="Times New Roman" w:eastAsiaTheme="minorHAnsi" w:hAnsi="Times New Roman" w:cs="Times New Roman"/>
          <w:sz w:val="32"/>
          <w:szCs w:val="32"/>
          <w:lang w:eastAsia="en-US" w:bidi="ar-SA"/>
        </w:rPr>
        <w:t>на</w:t>
      </w:r>
      <w:proofErr w:type="gramEnd"/>
      <w:r w:rsidRPr="00560CF9">
        <w:rPr>
          <w:rFonts w:ascii="Times New Roman" w:eastAsiaTheme="minorHAnsi" w:hAnsi="Times New Roman" w:cs="Times New Roman"/>
          <w:sz w:val="32"/>
          <w:szCs w:val="32"/>
          <w:lang w:eastAsia="en-US" w:bidi="ar-SA"/>
        </w:rPr>
        <w:t xml:space="preserve"> программные и непрограммные. </w:t>
      </w:r>
      <w:proofErr w:type="spellStart"/>
      <w:r w:rsidRPr="00560CF9">
        <w:rPr>
          <w:rFonts w:ascii="Times New Roman" w:eastAsiaTheme="minorHAnsi" w:hAnsi="Times New Roman" w:cs="Times New Roman"/>
          <w:sz w:val="32"/>
          <w:szCs w:val="32"/>
          <w:lang w:eastAsia="en-US" w:bidi="ar-SA"/>
        </w:rPr>
        <w:t>Программность</w:t>
      </w:r>
      <w:proofErr w:type="spellEnd"/>
      <w:r w:rsidRPr="00560CF9">
        <w:rPr>
          <w:rFonts w:ascii="Times New Roman" w:eastAsiaTheme="minorHAnsi" w:hAnsi="Times New Roman" w:cs="Times New Roman"/>
          <w:sz w:val="32"/>
          <w:szCs w:val="32"/>
          <w:lang w:eastAsia="en-US" w:bidi="ar-SA"/>
        </w:rPr>
        <w:t xml:space="preserve"> – широкое и сложное понятие. Музыка, сопровождённая литературной или идейно-смысловой программой, сама инициирует характеристики художественных образов. В жа</w:t>
      </w:r>
      <w:r w:rsidRPr="00560CF9">
        <w:rPr>
          <w:rFonts w:ascii="Times New Roman" w:eastAsiaTheme="minorHAnsi" w:hAnsi="Times New Roman" w:cs="Times New Roman"/>
          <w:sz w:val="32"/>
          <w:szCs w:val="32"/>
          <w:lang w:eastAsia="en-US" w:bidi="ar-SA"/>
        </w:rPr>
        <w:t>н</w:t>
      </w:r>
      <w:r w:rsidRPr="00560CF9">
        <w:rPr>
          <w:rFonts w:ascii="Times New Roman" w:eastAsiaTheme="minorHAnsi" w:hAnsi="Times New Roman" w:cs="Times New Roman"/>
          <w:sz w:val="32"/>
          <w:szCs w:val="32"/>
          <w:lang w:eastAsia="en-US" w:bidi="ar-SA"/>
        </w:rPr>
        <w:t xml:space="preserve">рах, связанных со словом (опера, оратория, кантата), литературный текст выполняет важные функции - как обобщения, так  и конкретизации. </w:t>
      </w:r>
      <w:proofErr w:type="gramStart"/>
      <w:r w:rsidRPr="00560CF9">
        <w:rPr>
          <w:rFonts w:ascii="Times New Roman" w:eastAsiaTheme="minorHAnsi" w:hAnsi="Times New Roman" w:cs="Times New Roman"/>
          <w:sz w:val="32"/>
          <w:szCs w:val="32"/>
          <w:lang w:eastAsia="en-US" w:bidi="ar-SA"/>
        </w:rPr>
        <w:t>В непрограммных</w:t>
      </w:r>
      <w:proofErr w:type="gramEnd"/>
      <w:r w:rsidRPr="00560CF9">
        <w:rPr>
          <w:rFonts w:ascii="Times New Roman" w:eastAsiaTheme="minorHAnsi" w:hAnsi="Times New Roman" w:cs="Times New Roman"/>
          <w:sz w:val="32"/>
          <w:szCs w:val="32"/>
          <w:lang w:eastAsia="en-US" w:bidi="ar-SA"/>
        </w:rPr>
        <w:t xml:space="preserve"> инструментальных сочинениях каждая тема имеет одну или несколько жанровых основ, в целом определя</w:t>
      </w:r>
      <w:r w:rsidRPr="00560CF9">
        <w:rPr>
          <w:rFonts w:ascii="Times New Roman" w:eastAsiaTheme="minorHAnsi" w:hAnsi="Times New Roman" w:cs="Times New Roman"/>
          <w:sz w:val="32"/>
          <w:szCs w:val="32"/>
          <w:lang w:eastAsia="en-US" w:bidi="ar-SA"/>
        </w:rPr>
        <w:t>ю</w:t>
      </w:r>
      <w:r w:rsidRPr="00560CF9">
        <w:rPr>
          <w:rFonts w:ascii="Times New Roman" w:eastAsiaTheme="minorHAnsi" w:hAnsi="Times New Roman" w:cs="Times New Roman"/>
          <w:sz w:val="32"/>
          <w:szCs w:val="32"/>
          <w:lang w:eastAsia="en-US" w:bidi="ar-SA"/>
        </w:rPr>
        <w:t xml:space="preserve">щих её образную характеристичность.  В принципе, у исполнителя всегда есть своя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программа</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связанная с любым произведением, а для восприятия слушателем художественной идеи автора нет необходимости словесно конкретизировать звучащую материю.</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 xml:space="preserve">Такие жанры как концерт, соната, вариации, в большинстве случаев, не имеют авторской программы. Но существуют и блестящие образцы </w:t>
      </w:r>
      <w:proofErr w:type="spellStart"/>
      <w:r w:rsidRPr="00560CF9">
        <w:rPr>
          <w:rFonts w:ascii="Times New Roman" w:eastAsiaTheme="minorHAnsi" w:hAnsi="Times New Roman" w:cs="Times New Roman"/>
          <w:sz w:val="32"/>
          <w:szCs w:val="32"/>
          <w:lang w:eastAsia="en-US" w:bidi="ar-SA"/>
        </w:rPr>
        <w:t>программности</w:t>
      </w:r>
      <w:proofErr w:type="spellEnd"/>
      <w:r w:rsidRPr="00560CF9">
        <w:rPr>
          <w:rFonts w:ascii="Times New Roman" w:eastAsiaTheme="minorHAnsi" w:hAnsi="Times New Roman" w:cs="Times New Roman"/>
          <w:sz w:val="32"/>
          <w:szCs w:val="32"/>
          <w:lang w:eastAsia="en-US" w:bidi="ar-SA"/>
        </w:rPr>
        <w:t xml:space="preserve"> этих жанров – цикл концертов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Времена года</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А. Вивальди, скрипичные концерты и сонаты Дж. </w:t>
      </w:r>
      <w:proofErr w:type="spellStart"/>
      <w:r w:rsidRPr="00560CF9">
        <w:rPr>
          <w:rFonts w:ascii="Times New Roman" w:eastAsiaTheme="minorHAnsi" w:hAnsi="Times New Roman" w:cs="Times New Roman"/>
          <w:sz w:val="32"/>
          <w:szCs w:val="32"/>
          <w:lang w:eastAsia="en-US" w:bidi="ar-SA"/>
        </w:rPr>
        <w:t>Тартини</w:t>
      </w:r>
      <w:proofErr w:type="spellEnd"/>
      <w:r w:rsidRPr="00560CF9">
        <w:rPr>
          <w:rFonts w:ascii="Times New Roman" w:eastAsiaTheme="minorHAnsi" w:hAnsi="Times New Roman" w:cs="Times New Roman"/>
          <w:sz w:val="32"/>
          <w:szCs w:val="32"/>
          <w:lang w:eastAsia="en-US" w:bidi="ar-SA"/>
        </w:rPr>
        <w:t xml:space="preserve">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Покинутая </w:t>
      </w:r>
      <w:proofErr w:type="spellStart"/>
      <w:r w:rsidRPr="00560CF9">
        <w:rPr>
          <w:rFonts w:ascii="Times New Roman" w:eastAsiaTheme="minorHAnsi" w:hAnsi="Times New Roman" w:cs="Times New Roman"/>
          <w:sz w:val="32"/>
          <w:szCs w:val="32"/>
          <w:lang w:eastAsia="en-US" w:bidi="ar-SA"/>
        </w:rPr>
        <w:t>Дидона</w:t>
      </w:r>
      <w:proofErr w:type="spellEnd"/>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Дьявольская трель</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Дорогая тень</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/скрытая </w:t>
      </w:r>
      <w:proofErr w:type="spellStart"/>
      <w:r w:rsidRPr="00560CF9">
        <w:rPr>
          <w:rFonts w:ascii="Times New Roman" w:eastAsiaTheme="minorHAnsi" w:hAnsi="Times New Roman" w:cs="Times New Roman"/>
          <w:sz w:val="32"/>
          <w:szCs w:val="32"/>
          <w:lang w:eastAsia="en-US" w:bidi="ar-SA"/>
        </w:rPr>
        <w:t>программность</w:t>
      </w:r>
      <w:proofErr w:type="spellEnd"/>
      <w:r w:rsidRPr="00560CF9">
        <w:rPr>
          <w:rFonts w:ascii="Times New Roman" w:eastAsiaTheme="minorHAnsi" w:hAnsi="Times New Roman" w:cs="Times New Roman"/>
          <w:sz w:val="32"/>
          <w:szCs w:val="32"/>
          <w:lang w:eastAsia="en-US" w:bidi="ar-SA"/>
        </w:rPr>
        <w:t xml:space="preserve">/) и многие другие. Инструментальная фантазия на оперные темы имеет сюжетную основу, пьеса – редко. Музыкальное произведение малой формы (миниатюра) содержит, чаще всего, лишь один главный художественный образ. </w:t>
      </w:r>
      <w:proofErr w:type="gramStart"/>
      <w:r w:rsidRPr="00560CF9">
        <w:rPr>
          <w:rFonts w:ascii="Times New Roman" w:eastAsiaTheme="minorHAnsi" w:hAnsi="Times New Roman" w:cs="Times New Roman"/>
          <w:sz w:val="32"/>
          <w:szCs w:val="32"/>
          <w:lang w:eastAsia="en-US" w:bidi="ar-SA"/>
        </w:rPr>
        <w:t>В сочинениях крупной формы (опера, оратория, симфония, концерт, соната, фантазия, вариации) представлена система различных, как правило, контрастных образов.</w:t>
      </w:r>
      <w:proofErr w:type="gramEnd"/>
      <w:r w:rsidRPr="00560CF9">
        <w:rPr>
          <w:rFonts w:ascii="Times New Roman" w:eastAsiaTheme="minorHAnsi" w:hAnsi="Times New Roman" w:cs="Times New Roman"/>
          <w:sz w:val="32"/>
          <w:szCs w:val="32"/>
          <w:lang w:eastAsia="en-US" w:bidi="ar-SA"/>
        </w:rPr>
        <w:t xml:space="preserve"> Их драматургическое развитие тесно связано с традициями и стилевыми закономерностями эпохи композитора, национальн</w:t>
      </w:r>
      <w:r w:rsidRPr="00560CF9">
        <w:rPr>
          <w:rFonts w:ascii="Times New Roman" w:eastAsiaTheme="minorHAnsi" w:hAnsi="Times New Roman" w:cs="Times New Roman"/>
          <w:sz w:val="32"/>
          <w:szCs w:val="32"/>
          <w:lang w:eastAsia="en-US" w:bidi="ar-SA"/>
        </w:rPr>
        <w:t>ы</w:t>
      </w:r>
      <w:r w:rsidRPr="00560CF9">
        <w:rPr>
          <w:rFonts w:ascii="Times New Roman" w:eastAsiaTheme="minorHAnsi" w:hAnsi="Times New Roman" w:cs="Times New Roman"/>
          <w:sz w:val="32"/>
          <w:szCs w:val="32"/>
          <w:lang w:eastAsia="en-US" w:bidi="ar-SA"/>
        </w:rPr>
        <w:lastRenderedPageBreak/>
        <w:t>ми истоками его творчества и, конечно, личными особенностями мышления.</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 xml:space="preserve">Известно, что в творчестве многих композиторов можно выявить доминирующие образные сферы, </w:t>
      </w:r>
      <w:proofErr w:type="gramStart"/>
      <w:r w:rsidRPr="00560CF9">
        <w:rPr>
          <w:rFonts w:ascii="Times New Roman" w:eastAsiaTheme="minorHAnsi" w:hAnsi="Times New Roman" w:cs="Times New Roman"/>
          <w:sz w:val="32"/>
          <w:szCs w:val="32"/>
          <w:lang w:eastAsia="en-US" w:bidi="ar-SA"/>
        </w:rPr>
        <w:t>к примеру</w:t>
      </w:r>
      <w:proofErr w:type="gramEnd"/>
      <w:r w:rsidRPr="00560CF9">
        <w:rPr>
          <w:rFonts w:ascii="Times New Roman" w:eastAsiaTheme="minorHAnsi" w:hAnsi="Times New Roman" w:cs="Times New Roman"/>
          <w:sz w:val="32"/>
          <w:szCs w:val="32"/>
          <w:lang w:eastAsia="en-US" w:bidi="ar-SA"/>
        </w:rPr>
        <w:t xml:space="preserve">, у Ф. Мендельсона – лирическую и скерцозную, у А. Глазунова – лирико-эпическую. Порой композиторы сами указывали основные направления своего художественного мышления. </w:t>
      </w:r>
      <w:proofErr w:type="gramStart"/>
      <w:r w:rsidRPr="00560CF9">
        <w:rPr>
          <w:rFonts w:ascii="Times New Roman" w:eastAsiaTheme="minorHAnsi" w:hAnsi="Times New Roman" w:cs="Times New Roman"/>
          <w:sz w:val="32"/>
          <w:szCs w:val="32"/>
          <w:lang w:eastAsia="en-US" w:bidi="ar-SA"/>
        </w:rPr>
        <w:t xml:space="preserve">Так, С. Прокофьев в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Автобиографии</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[6] назвал несколько главных линий собственного творчества: лирическую, классическую, токкатную, новато</w:t>
      </w:r>
      <w:r w:rsidRPr="00560CF9">
        <w:rPr>
          <w:rFonts w:ascii="Times New Roman" w:eastAsiaTheme="minorHAnsi" w:hAnsi="Times New Roman" w:cs="Times New Roman"/>
          <w:sz w:val="32"/>
          <w:szCs w:val="32"/>
          <w:lang w:eastAsia="en-US" w:bidi="ar-SA"/>
        </w:rPr>
        <w:t>р</w:t>
      </w:r>
      <w:r w:rsidRPr="00560CF9">
        <w:rPr>
          <w:rFonts w:ascii="Times New Roman" w:eastAsiaTheme="minorHAnsi" w:hAnsi="Times New Roman" w:cs="Times New Roman"/>
          <w:sz w:val="32"/>
          <w:szCs w:val="32"/>
          <w:lang w:eastAsia="en-US" w:bidi="ar-SA"/>
        </w:rPr>
        <w:t>скую, скерцозную, гротесковую.</w:t>
      </w:r>
      <w:proofErr w:type="gramEnd"/>
      <w:r w:rsidRPr="00560CF9">
        <w:rPr>
          <w:rFonts w:ascii="Times New Roman" w:eastAsiaTheme="minorHAnsi" w:hAnsi="Times New Roman" w:cs="Times New Roman"/>
          <w:sz w:val="32"/>
          <w:szCs w:val="32"/>
          <w:lang w:eastAsia="en-US" w:bidi="ar-SA"/>
        </w:rPr>
        <w:t xml:space="preserve"> И, хотя при этом в одном ряду оказались характеристики разного рода, их синтез замечательно отр</w:t>
      </w:r>
      <w:r w:rsidRPr="00560CF9">
        <w:rPr>
          <w:rFonts w:ascii="Times New Roman" w:eastAsiaTheme="minorHAnsi" w:hAnsi="Times New Roman" w:cs="Times New Roman"/>
          <w:sz w:val="32"/>
          <w:szCs w:val="32"/>
          <w:lang w:eastAsia="en-US" w:bidi="ar-SA"/>
        </w:rPr>
        <w:t>а</w:t>
      </w:r>
      <w:r w:rsidRPr="00560CF9">
        <w:rPr>
          <w:rFonts w:ascii="Times New Roman" w:eastAsiaTheme="minorHAnsi" w:hAnsi="Times New Roman" w:cs="Times New Roman"/>
          <w:sz w:val="32"/>
          <w:szCs w:val="32"/>
          <w:lang w:eastAsia="en-US" w:bidi="ar-SA"/>
        </w:rPr>
        <w:t xml:space="preserve">жает образный портрет музыки композитора. </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 xml:space="preserve">Можно ли условно разграничить названные и не названные выше характеристики музыкальных образов (лирические,  эпические, драматические и др.) на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добрые</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и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злые</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Способна ли в</w:t>
      </w:r>
      <w:r w:rsidRPr="00560CF9">
        <w:rPr>
          <w:rFonts w:ascii="Times New Roman" w:eastAsiaTheme="minorHAnsi" w:hAnsi="Times New Roman" w:cs="Times New Roman"/>
          <w:sz w:val="32"/>
          <w:szCs w:val="32"/>
          <w:lang w:eastAsia="en-US" w:bidi="ar-SA"/>
        </w:rPr>
        <w:t>о</w:t>
      </w:r>
      <w:r w:rsidRPr="00560CF9">
        <w:rPr>
          <w:rFonts w:ascii="Times New Roman" w:eastAsiaTheme="minorHAnsi" w:hAnsi="Times New Roman" w:cs="Times New Roman"/>
          <w:sz w:val="32"/>
          <w:szCs w:val="32"/>
          <w:lang w:eastAsia="en-US" w:bidi="ar-SA"/>
        </w:rPr>
        <w:t xml:space="preserve">обще скрипка воплощать образы зла? </w:t>
      </w:r>
    </w:p>
    <w:p w:rsidR="00DF76CD" w:rsidRPr="00560CF9" w:rsidRDefault="00D85A2A"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Pr>
          <w:rFonts w:ascii="Times New Roman" w:eastAsiaTheme="minorHAnsi" w:hAnsi="Times New Roman" w:cs="Times New Roman"/>
          <w:sz w:val="32"/>
          <w:szCs w:val="32"/>
          <w:lang w:eastAsia="en-US" w:bidi="ar-SA"/>
        </w:rPr>
        <w:t>«</w:t>
      </w:r>
      <w:r w:rsidR="00DF76CD" w:rsidRPr="00560CF9">
        <w:rPr>
          <w:rFonts w:ascii="Times New Roman" w:eastAsiaTheme="minorHAnsi" w:hAnsi="Times New Roman" w:cs="Times New Roman"/>
          <w:sz w:val="32"/>
          <w:szCs w:val="32"/>
          <w:lang w:eastAsia="en-US" w:bidi="ar-SA"/>
        </w:rPr>
        <w:t>Злые</w:t>
      </w:r>
      <w:r>
        <w:rPr>
          <w:rFonts w:ascii="Times New Roman" w:eastAsiaTheme="minorHAnsi" w:hAnsi="Times New Roman" w:cs="Times New Roman"/>
          <w:sz w:val="32"/>
          <w:szCs w:val="32"/>
          <w:lang w:eastAsia="en-US" w:bidi="ar-SA"/>
        </w:rPr>
        <w:t>»</w:t>
      </w:r>
      <w:r w:rsidR="00DF76CD" w:rsidRPr="00560CF9">
        <w:rPr>
          <w:rFonts w:ascii="Times New Roman" w:eastAsiaTheme="minorHAnsi" w:hAnsi="Times New Roman" w:cs="Times New Roman"/>
          <w:sz w:val="32"/>
          <w:szCs w:val="32"/>
          <w:lang w:eastAsia="en-US" w:bidi="ar-SA"/>
        </w:rPr>
        <w:t xml:space="preserve"> образы в музыке живут либо в сказке, либо в теме войны (но не борьбы внутренних сил человека). Они связаны, как пр</w:t>
      </w:r>
      <w:r w:rsidR="00DF76CD" w:rsidRPr="00560CF9">
        <w:rPr>
          <w:rFonts w:ascii="Times New Roman" w:eastAsiaTheme="minorHAnsi" w:hAnsi="Times New Roman" w:cs="Times New Roman"/>
          <w:sz w:val="32"/>
          <w:szCs w:val="32"/>
          <w:lang w:eastAsia="en-US" w:bidi="ar-SA"/>
        </w:rPr>
        <w:t>а</w:t>
      </w:r>
      <w:r w:rsidR="00DF76CD" w:rsidRPr="00560CF9">
        <w:rPr>
          <w:rFonts w:ascii="Times New Roman" w:eastAsiaTheme="minorHAnsi" w:hAnsi="Times New Roman" w:cs="Times New Roman"/>
          <w:sz w:val="32"/>
          <w:szCs w:val="32"/>
          <w:lang w:eastAsia="en-US" w:bidi="ar-SA"/>
        </w:rPr>
        <w:t xml:space="preserve">вило, с операми и симфоническими или вокально-симфоническими сочинениями на сказочные и исторические сюжеты (опера М. Глинки </w:t>
      </w:r>
      <w:r>
        <w:rPr>
          <w:rFonts w:ascii="Times New Roman" w:eastAsiaTheme="minorHAnsi" w:hAnsi="Times New Roman" w:cs="Times New Roman"/>
          <w:sz w:val="32"/>
          <w:szCs w:val="32"/>
          <w:lang w:eastAsia="en-US" w:bidi="ar-SA"/>
        </w:rPr>
        <w:t>«</w:t>
      </w:r>
      <w:r w:rsidR="00DF76CD" w:rsidRPr="00560CF9">
        <w:rPr>
          <w:rFonts w:ascii="Times New Roman" w:eastAsiaTheme="minorHAnsi" w:hAnsi="Times New Roman" w:cs="Times New Roman"/>
          <w:sz w:val="32"/>
          <w:szCs w:val="32"/>
          <w:lang w:eastAsia="en-US" w:bidi="ar-SA"/>
        </w:rPr>
        <w:t>Руслан и Людмила</w:t>
      </w:r>
      <w:r>
        <w:rPr>
          <w:rFonts w:ascii="Times New Roman" w:eastAsiaTheme="minorHAnsi" w:hAnsi="Times New Roman" w:cs="Times New Roman"/>
          <w:sz w:val="32"/>
          <w:szCs w:val="32"/>
          <w:lang w:eastAsia="en-US" w:bidi="ar-SA"/>
        </w:rPr>
        <w:t>»</w:t>
      </w:r>
      <w:r w:rsidR="00DF76CD" w:rsidRPr="00560CF9">
        <w:rPr>
          <w:rFonts w:ascii="Times New Roman" w:eastAsiaTheme="minorHAnsi" w:hAnsi="Times New Roman" w:cs="Times New Roman"/>
          <w:sz w:val="32"/>
          <w:szCs w:val="32"/>
          <w:lang w:eastAsia="en-US" w:bidi="ar-SA"/>
        </w:rPr>
        <w:t xml:space="preserve">, кантата С. Прокофьева </w:t>
      </w:r>
      <w:r>
        <w:rPr>
          <w:rFonts w:ascii="Times New Roman" w:eastAsiaTheme="minorHAnsi" w:hAnsi="Times New Roman" w:cs="Times New Roman"/>
          <w:sz w:val="32"/>
          <w:szCs w:val="32"/>
          <w:lang w:eastAsia="en-US" w:bidi="ar-SA"/>
        </w:rPr>
        <w:t>«</w:t>
      </w:r>
      <w:r w:rsidR="00DF76CD" w:rsidRPr="00560CF9">
        <w:rPr>
          <w:rFonts w:ascii="Times New Roman" w:eastAsiaTheme="minorHAnsi" w:hAnsi="Times New Roman" w:cs="Times New Roman"/>
          <w:sz w:val="32"/>
          <w:szCs w:val="32"/>
          <w:lang w:eastAsia="en-US" w:bidi="ar-SA"/>
        </w:rPr>
        <w:t>Але</w:t>
      </w:r>
      <w:r w:rsidR="00DF76CD" w:rsidRPr="00560CF9">
        <w:rPr>
          <w:rFonts w:ascii="Times New Roman" w:eastAsiaTheme="minorHAnsi" w:hAnsi="Times New Roman" w:cs="Times New Roman"/>
          <w:sz w:val="32"/>
          <w:szCs w:val="32"/>
          <w:lang w:eastAsia="en-US" w:bidi="ar-SA"/>
        </w:rPr>
        <w:t>к</w:t>
      </w:r>
      <w:r w:rsidR="00DF76CD" w:rsidRPr="00560CF9">
        <w:rPr>
          <w:rFonts w:ascii="Times New Roman" w:eastAsiaTheme="minorHAnsi" w:hAnsi="Times New Roman" w:cs="Times New Roman"/>
          <w:sz w:val="32"/>
          <w:szCs w:val="32"/>
          <w:lang w:eastAsia="en-US" w:bidi="ar-SA"/>
        </w:rPr>
        <w:t>сандр Невский</w:t>
      </w:r>
      <w:r>
        <w:rPr>
          <w:rFonts w:ascii="Times New Roman" w:eastAsiaTheme="minorHAnsi" w:hAnsi="Times New Roman" w:cs="Times New Roman"/>
          <w:sz w:val="32"/>
          <w:szCs w:val="32"/>
          <w:lang w:eastAsia="en-US" w:bidi="ar-SA"/>
        </w:rPr>
        <w:t>»</w:t>
      </w:r>
      <w:r w:rsidR="00DF76CD" w:rsidRPr="00560CF9">
        <w:rPr>
          <w:rFonts w:ascii="Times New Roman" w:eastAsiaTheme="minorHAnsi" w:hAnsi="Times New Roman" w:cs="Times New Roman"/>
          <w:sz w:val="32"/>
          <w:szCs w:val="32"/>
          <w:lang w:eastAsia="en-US" w:bidi="ar-SA"/>
        </w:rPr>
        <w:t>).</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Создавая инструментальные произведения, композитор поручает каждому инструменту воплощение тех художественных образов, которые соответствуют его выразительным возможностям (регистровый и динамический диапазоны, тембровые характеристики, артикуляционные средства, колористические пр</w:t>
      </w:r>
      <w:r w:rsidRPr="00560CF9">
        <w:rPr>
          <w:rFonts w:ascii="Times New Roman" w:eastAsiaTheme="minorHAnsi" w:hAnsi="Times New Roman" w:cs="Times New Roman"/>
          <w:sz w:val="32"/>
          <w:szCs w:val="32"/>
          <w:lang w:eastAsia="en-US" w:bidi="ar-SA"/>
        </w:rPr>
        <w:t>и</w:t>
      </w:r>
      <w:r w:rsidRPr="00560CF9">
        <w:rPr>
          <w:rFonts w:ascii="Times New Roman" w:eastAsiaTheme="minorHAnsi" w:hAnsi="Times New Roman" w:cs="Times New Roman"/>
          <w:sz w:val="32"/>
          <w:szCs w:val="32"/>
          <w:lang w:eastAsia="en-US" w:bidi="ar-SA"/>
        </w:rPr>
        <w:t xml:space="preserve">ёмы, сам способ извлечения звука, возможности фактуры). </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Выразительные возможности скрипки изначально не предназначены для образов зла, несмотря на то, что палитра воссоздаваемых ею характеристик безгранична. Однако здесь большое значение имеет эпоха творчества композитора, её стилевые нормы. Так, в б</w:t>
      </w:r>
      <w:r w:rsidRPr="00560CF9">
        <w:rPr>
          <w:rFonts w:ascii="Times New Roman" w:eastAsiaTheme="minorHAnsi" w:hAnsi="Times New Roman" w:cs="Times New Roman"/>
          <w:sz w:val="32"/>
          <w:szCs w:val="32"/>
          <w:lang w:eastAsia="en-US" w:bidi="ar-SA"/>
        </w:rPr>
        <w:t>а</w:t>
      </w:r>
      <w:r w:rsidRPr="00560CF9">
        <w:rPr>
          <w:rFonts w:ascii="Times New Roman" w:eastAsiaTheme="minorHAnsi" w:hAnsi="Times New Roman" w:cs="Times New Roman"/>
          <w:sz w:val="32"/>
          <w:szCs w:val="32"/>
          <w:lang w:eastAsia="en-US" w:bidi="ar-SA"/>
        </w:rPr>
        <w:t xml:space="preserve">рочной музыке звуки скрипки не ассоциировались с образами зла, даже в случаях создания таких произведений как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Дьявольская трель</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Дж. </w:t>
      </w:r>
      <w:proofErr w:type="spellStart"/>
      <w:r w:rsidRPr="00560CF9">
        <w:rPr>
          <w:rFonts w:ascii="Times New Roman" w:eastAsiaTheme="minorHAnsi" w:hAnsi="Times New Roman" w:cs="Times New Roman"/>
          <w:sz w:val="32"/>
          <w:szCs w:val="32"/>
          <w:lang w:eastAsia="en-US" w:bidi="ar-SA"/>
        </w:rPr>
        <w:t>Тартини</w:t>
      </w:r>
      <w:proofErr w:type="spellEnd"/>
      <w:r w:rsidRPr="00560CF9">
        <w:rPr>
          <w:rFonts w:ascii="Times New Roman" w:eastAsiaTheme="minorHAnsi" w:hAnsi="Times New Roman" w:cs="Times New Roman"/>
          <w:sz w:val="32"/>
          <w:szCs w:val="32"/>
          <w:lang w:eastAsia="en-US" w:bidi="ar-SA"/>
        </w:rPr>
        <w:t>. Скрипичная музыка  призвана была олицетворять не просто доброе начало, но глубочайшее, мудрое, филосо</w:t>
      </w:r>
      <w:r w:rsidRPr="00560CF9">
        <w:rPr>
          <w:rFonts w:ascii="Times New Roman" w:eastAsiaTheme="minorHAnsi" w:hAnsi="Times New Roman" w:cs="Times New Roman"/>
          <w:sz w:val="32"/>
          <w:szCs w:val="32"/>
          <w:lang w:eastAsia="en-US" w:bidi="ar-SA"/>
        </w:rPr>
        <w:t>ф</w:t>
      </w:r>
      <w:r w:rsidRPr="00560CF9">
        <w:rPr>
          <w:rFonts w:ascii="Times New Roman" w:eastAsiaTheme="minorHAnsi" w:hAnsi="Times New Roman" w:cs="Times New Roman"/>
          <w:sz w:val="32"/>
          <w:szCs w:val="32"/>
          <w:lang w:eastAsia="en-US" w:bidi="ar-SA"/>
        </w:rPr>
        <w:t>ское восприятие действительности и мироздания. Не случайно некоторые музыковеды рассматривают сонаты и па</w:t>
      </w:r>
      <w:r w:rsidRPr="00560CF9">
        <w:rPr>
          <w:rFonts w:ascii="Times New Roman" w:eastAsiaTheme="minorHAnsi" w:hAnsi="Times New Roman" w:cs="Times New Roman"/>
          <w:sz w:val="32"/>
          <w:szCs w:val="32"/>
          <w:lang w:eastAsia="en-US" w:bidi="ar-SA"/>
        </w:rPr>
        <w:t>р</w:t>
      </w:r>
      <w:r w:rsidRPr="00560CF9">
        <w:rPr>
          <w:rFonts w:ascii="Times New Roman" w:eastAsiaTheme="minorHAnsi" w:hAnsi="Times New Roman" w:cs="Times New Roman"/>
          <w:sz w:val="32"/>
          <w:szCs w:val="32"/>
          <w:lang w:eastAsia="en-US" w:bidi="ar-SA"/>
        </w:rPr>
        <w:lastRenderedPageBreak/>
        <w:t xml:space="preserve">титы И. С. Баха для скрипки соло как музыкальное воплощение Евангелия, разделяя сборник на три цикла в соответствии с тремя </w:t>
      </w:r>
      <w:proofErr w:type="gramStart"/>
      <w:r w:rsidRPr="00560CF9">
        <w:rPr>
          <w:rFonts w:ascii="Times New Roman" w:eastAsiaTheme="minorHAnsi" w:hAnsi="Times New Roman" w:cs="Times New Roman"/>
          <w:sz w:val="32"/>
          <w:szCs w:val="32"/>
          <w:lang w:eastAsia="en-US" w:bidi="ar-SA"/>
        </w:rPr>
        <w:t>важнейшими религ</w:t>
      </w:r>
      <w:r w:rsidRPr="00560CF9">
        <w:rPr>
          <w:rFonts w:ascii="Times New Roman" w:eastAsiaTheme="minorHAnsi" w:hAnsi="Times New Roman" w:cs="Times New Roman"/>
          <w:sz w:val="32"/>
          <w:szCs w:val="32"/>
          <w:lang w:eastAsia="en-US" w:bidi="ar-SA"/>
        </w:rPr>
        <w:t>и</w:t>
      </w:r>
      <w:r w:rsidRPr="00560CF9">
        <w:rPr>
          <w:rFonts w:ascii="Times New Roman" w:eastAsiaTheme="minorHAnsi" w:hAnsi="Times New Roman" w:cs="Times New Roman"/>
          <w:sz w:val="32"/>
          <w:szCs w:val="32"/>
          <w:lang w:eastAsia="en-US" w:bidi="ar-SA"/>
        </w:rPr>
        <w:t>озными</w:t>
      </w:r>
      <w:proofErr w:type="gramEnd"/>
      <w:r w:rsidRPr="00560CF9">
        <w:rPr>
          <w:rFonts w:ascii="Times New Roman" w:eastAsiaTheme="minorHAnsi" w:hAnsi="Times New Roman" w:cs="Times New Roman"/>
          <w:sz w:val="32"/>
          <w:szCs w:val="32"/>
          <w:lang w:eastAsia="en-US" w:bidi="ar-SA"/>
        </w:rPr>
        <w:t xml:space="preserve"> событиями (первые соната и партита – Рождество, вторые – Страстная неделя, третьи – Воскресение Христа, утверждение идеи вечной жизни). Кульминацией является Чакона, в которой читаются страдания Христа, путь на Голгофу, распятие и смерть.</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Также и в скрипичной музыке композиторов эпохи классицизма практически невозможно найти образы зла. У Й. Гайдна доминируют образы  светлые, оптимистические, у В. А. Моцарта – уникал</w:t>
      </w:r>
      <w:r w:rsidRPr="00560CF9">
        <w:rPr>
          <w:rFonts w:ascii="Times New Roman" w:eastAsiaTheme="minorHAnsi" w:hAnsi="Times New Roman" w:cs="Times New Roman"/>
          <w:sz w:val="32"/>
          <w:szCs w:val="32"/>
          <w:lang w:eastAsia="en-US" w:bidi="ar-SA"/>
        </w:rPr>
        <w:t>ь</w:t>
      </w:r>
      <w:r w:rsidRPr="00560CF9">
        <w:rPr>
          <w:rFonts w:ascii="Times New Roman" w:eastAsiaTheme="minorHAnsi" w:hAnsi="Times New Roman" w:cs="Times New Roman"/>
          <w:sz w:val="32"/>
          <w:szCs w:val="32"/>
          <w:lang w:eastAsia="en-US" w:bidi="ar-SA"/>
        </w:rPr>
        <w:t xml:space="preserve">ная палитра эмоциональных смыслов, богатейшая лирико-психологическая сфера, у Л. </w:t>
      </w:r>
      <w:proofErr w:type="spellStart"/>
      <w:r w:rsidRPr="00560CF9">
        <w:rPr>
          <w:rFonts w:ascii="Times New Roman" w:eastAsiaTheme="minorHAnsi" w:hAnsi="Times New Roman" w:cs="Times New Roman"/>
          <w:sz w:val="32"/>
          <w:szCs w:val="32"/>
          <w:lang w:eastAsia="en-US" w:bidi="ar-SA"/>
        </w:rPr>
        <w:t>ван</w:t>
      </w:r>
      <w:proofErr w:type="spellEnd"/>
      <w:r w:rsidRPr="00560CF9">
        <w:rPr>
          <w:rFonts w:ascii="Times New Roman" w:eastAsiaTheme="minorHAnsi" w:hAnsi="Times New Roman" w:cs="Times New Roman"/>
          <w:sz w:val="32"/>
          <w:szCs w:val="32"/>
          <w:lang w:eastAsia="en-US" w:bidi="ar-SA"/>
        </w:rPr>
        <w:t xml:space="preserve"> Бетховена – драматизм, героическая внутренняя борьба и пасторальные, весенние мотивы. </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 xml:space="preserve">В </w:t>
      </w:r>
      <w:r w:rsidRPr="00560CF9">
        <w:rPr>
          <w:rFonts w:ascii="Times New Roman" w:eastAsiaTheme="minorHAnsi" w:hAnsi="Times New Roman" w:cs="Times New Roman"/>
          <w:sz w:val="32"/>
          <w:szCs w:val="32"/>
          <w:lang w:val="en-US" w:eastAsia="en-US" w:bidi="ar-SA"/>
        </w:rPr>
        <w:t>XIX</w:t>
      </w:r>
      <w:r w:rsidRPr="00560CF9">
        <w:rPr>
          <w:rFonts w:ascii="Times New Roman" w:eastAsiaTheme="minorHAnsi" w:hAnsi="Times New Roman" w:cs="Times New Roman"/>
          <w:sz w:val="32"/>
          <w:szCs w:val="32"/>
          <w:lang w:eastAsia="en-US" w:bidi="ar-SA"/>
        </w:rPr>
        <w:t xml:space="preserve"> веке становится популярным жанр скрипичной фантазии на оперные темы (А. </w:t>
      </w:r>
      <w:proofErr w:type="spellStart"/>
      <w:r w:rsidRPr="00560CF9">
        <w:rPr>
          <w:rFonts w:ascii="Times New Roman" w:eastAsiaTheme="minorHAnsi" w:hAnsi="Times New Roman" w:cs="Times New Roman"/>
          <w:sz w:val="32"/>
          <w:szCs w:val="32"/>
          <w:lang w:eastAsia="en-US" w:bidi="ar-SA"/>
        </w:rPr>
        <w:t>Вьетана</w:t>
      </w:r>
      <w:proofErr w:type="spellEnd"/>
      <w:r w:rsidRPr="00560CF9">
        <w:rPr>
          <w:rFonts w:ascii="Times New Roman" w:eastAsiaTheme="minorHAnsi" w:hAnsi="Times New Roman" w:cs="Times New Roman"/>
          <w:sz w:val="32"/>
          <w:szCs w:val="32"/>
          <w:lang w:eastAsia="en-US" w:bidi="ar-SA"/>
        </w:rPr>
        <w:t xml:space="preserve">, Г. Венявского, П. Сарасате и других авторов), а в операх, как известно, есть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злые</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персонажи. Характерные примеры - Фантазия Сарасате на темы из оперы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Фауст</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Ш. </w:t>
      </w:r>
      <w:proofErr w:type="spellStart"/>
      <w:r w:rsidRPr="00560CF9">
        <w:rPr>
          <w:rFonts w:ascii="Times New Roman" w:eastAsiaTheme="minorHAnsi" w:hAnsi="Times New Roman" w:cs="Times New Roman"/>
          <w:sz w:val="32"/>
          <w:szCs w:val="32"/>
          <w:lang w:eastAsia="en-US" w:bidi="ar-SA"/>
        </w:rPr>
        <w:t>Гуно</w:t>
      </w:r>
      <w:proofErr w:type="spellEnd"/>
      <w:r w:rsidRPr="00560CF9">
        <w:rPr>
          <w:rFonts w:ascii="Times New Roman" w:eastAsiaTheme="minorHAnsi" w:hAnsi="Times New Roman" w:cs="Times New Roman"/>
          <w:sz w:val="32"/>
          <w:szCs w:val="32"/>
          <w:lang w:eastAsia="en-US" w:bidi="ar-SA"/>
        </w:rPr>
        <w:t xml:space="preserve">, Фантазия Г. Эрнста на темы из оперы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Отелло</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Дж. Россини. Однако в музыке таких произведений (транскрипций) звуковое воплощение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злых образов</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имеет свою специфику, поскольку эстетика и музыкальный язык эпохи романтизма определяют характер мелодии, гармонии, ритма, тембров, артикуляции - в любом случае - без разрушительных диссонансов, грубости и чре</w:t>
      </w:r>
      <w:r w:rsidRPr="00560CF9">
        <w:rPr>
          <w:rFonts w:ascii="Times New Roman" w:eastAsiaTheme="minorHAnsi" w:hAnsi="Times New Roman" w:cs="Times New Roman"/>
          <w:sz w:val="32"/>
          <w:szCs w:val="32"/>
          <w:lang w:eastAsia="en-US" w:bidi="ar-SA"/>
        </w:rPr>
        <w:t>з</w:t>
      </w:r>
      <w:r w:rsidRPr="00560CF9">
        <w:rPr>
          <w:rFonts w:ascii="Times New Roman" w:eastAsiaTheme="minorHAnsi" w:hAnsi="Times New Roman" w:cs="Times New Roman"/>
          <w:sz w:val="32"/>
          <w:szCs w:val="32"/>
          <w:lang w:eastAsia="en-US" w:bidi="ar-SA"/>
        </w:rPr>
        <w:t xml:space="preserve">мерной резкости. </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 xml:space="preserve">И только </w:t>
      </w:r>
      <w:r w:rsidRPr="00560CF9">
        <w:rPr>
          <w:rFonts w:ascii="Times New Roman" w:eastAsiaTheme="minorHAnsi" w:hAnsi="Times New Roman" w:cs="Times New Roman"/>
          <w:sz w:val="32"/>
          <w:szCs w:val="32"/>
          <w:lang w:val="en-US" w:eastAsia="en-US" w:bidi="ar-SA"/>
        </w:rPr>
        <w:t>XX</w:t>
      </w:r>
      <w:r w:rsidRPr="00560CF9">
        <w:rPr>
          <w:rFonts w:ascii="Times New Roman" w:eastAsiaTheme="minorHAnsi" w:hAnsi="Times New Roman" w:cs="Times New Roman"/>
          <w:sz w:val="32"/>
          <w:szCs w:val="32"/>
          <w:lang w:eastAsia="en-US" w:bidi="ar-SA"/>
        </w:rPr>
        <w:t xml:space="preserve"> век принес по-настоящему злые, причудливые, непонятные, разрушительные образы в искусство. Появляются </w:t>
      </w:r>
      <w:r w:rsidRPr="00560CF9">
        <w:rPr>
          <w:rFonts w:ascii="Times New Roman" w:eastAsiaTheme="minorHAnsi" w:hAnsi="Times New Roman" w:cs="Times New Roman"/>
          <w:sz w:val="32"/>
          <w:szCs w:val="32"/>
          <w:lang w:val="en-US" w:eastAsia="en-US" w:bidi="ar-SA"/>
        </w:rPr>
        <w:t>Death</w:t>
      </w:r>
      <w:r w:rsidRPr="00560CF9">
        <w:rPr>
          <w:rFonts w:ascii="Times New Roman" w:eastAsiaTheme="minorHAnsi" w:hAnsi="Times New Roman" w:cs="Times New Roman"/>
          <w:sz w:val="32"/>
          <w:szCs w:val="32"/>
          <w:lang w:eastAsia="en-US" w:bidi="ar-SA"/>
        </w:rPr>
        <w:t xml:space="preserve"> </w:t>
      </w:r>
      <w:r w:rsidRPr="00560CF9">
        <w:rPr>
          <w:rFonts w:ascii="Times New Roman" w:eastAsiaTheme="minorHAnsi" w:hAnsi="Times New Roman" w:cs="Times New Roman"/>
          <w:sz w:val="32"/>
          <w:szCs w:val="32"/>
          <w:lang w:val="en-US" w:eastAsia="en-US" w:bidi="ar-SA"/>
        </w:rPr>
        <w:t>metal</w:t>
      </w:r>
      <w:r w:rsidRPr="00560CF9">
        <w:rPr>
          <w:rFonts w:ascii="Times New Roman" w:eastAsiaTheme="minorHAnsi" w:hAnsi="Times New Roman" w:cs="Times New Roman"/>
          <w:sz w:val="32"/>
          <w:szCs w:val="32"/>
          <w:lang w:eastAsia="en-US" w:bidi="ar-SA"/>
        </w:rPr>
        <w:t xml:space="preserve">, </w:t>
      </w:r>
      <w:proofErr w:type="spellStart"/>
      <w:r w:rsidRPr="00560CF9">
        <w:rPr>
          <w:rFonts w:ascii="Times New Roman" w:eastAsiaTheme="minorHAnsi" w:hAnsi="Times New Roman" w:cs="Times New Roman"/>
          <w:sz w:val="32"/>
          <w:szCs w:val="32"/>
          <w:lang w:val="en-US" w:eastAsia="en-US" w:bidi="ar-SA"/>
        </w:rPr>
        <w:t>Deathcore</w:t>
      </w:r>
      <w:proofErr w:type="spellEnd"/>
      <w:r w:rsidRPr="00560CF9">
        <w:rPr>
          <w:rFonts w:ascii="Times New Roman" w:eastAsiaTheme="minorHAnsi" w:hAnsi="Times New Roman" w:cs="Times New Roman"/>
          <w:sz w:val="32"/>
          <w:szCs w:val="32"/>
          <w:lang w:eastAsia="en-US" w:bidi="ar-SA"/>
        </w:rPr>
        <w:t xml:space="preserve">, </w:t>
      </w:r>
      <w:proofErr w:type="spellStart"/>
      <w:r w:rsidRPr="00560CF9">
        <w:rPr>
          <w:rFonts w:ascii="Times New Roman" w:eastAsiaTheme="minorHAnsi" w:hAnsi="Times New Roman" w:cs="Times New Roman"/>
          <w:sz w:val="32"/>
          <w:szCs w:val="32"/>
          <w:lang w:val="en-US" w:eastAsia="en-US" w:bidi="ar-SA"/>
        </w:rPr>
        <w:t>Metalcore</w:t>
      </w:r>
      <w:proofErr w:type="spellEnd"/>
      <w:r w:rsidRPr="00560CF9">
        <w:rPr>
          <w:rFonts w:ascii="Times New Roman" w:eastAsiaTheme="minorHAnsi" w:hAnsi="Times New Roman" w:cs="Times New Roman"/>
          <w:sz w:val="32"/>
          <w:szCs w:val="32"/>
          <w:lang w:eastAsia="en-US" w:bidi="ar-SA"/>
        </w:rPr>
        <w:t xml:space="preserve"> и множество других агрессивных направлений, связанных с электрогитарами и рычащим вокалом (</w:t>
      </w:r>
      <w:r w:rsidRPr="00560CF9">
        <w:rPr>
          <w:rFonts w:ascii="Times New Roman" w:eastAsiaTheme="minorHAnsi" w:hAnsi="Times New Roman" w:cs="Times New Roman"/>
          <w:sz w:val="32"/>
          <w:szCs w:val="32"/>
          <w:lang w:val="en-US" w:eastAsia="en-US" w:bidi="ar-SA"/>
        </w:rPr>
        <w:t>Guttural</w:t>
      </w:r>
      <w:r w:rsidRPr="00560CF9">
        <w:rPr>
          <w:rFonts w:ascii="Times New Roman" w:eastAsiaTheme="minorHAnsi" w:hAnsi="Times New Roman" w:cs="Times New Roman"/>
          <w:sz w:val="32"/>
          <w:szCs w:val="32"/>
          <w:lang w:eastAsia="en-US" w:bidi="ar-SA"/>
        </w:rPr>
        <w:t>). Скрипка не входит в такие композиции. Она абсолютно не востребована там, где есть агрессия и жёсткость.</w:t>
      </w:r>
    </w:p>
    <w:p w:rsidR="00DF76CD" w:rsidRPr="00560CF9" w:rsidRDefault="00DF76CD" w:rsidP="00554BE2">
      <w:pPr>
        <w:overflowPunct/>
        <w:autoSpaceDE/>
        <w:autoSpaceDN/>
        <w:adjustRightInd/>
        <w:ind w:firstLine="567"/>
        <w:jc w:val="both"/>
        <w:textAlignment w:val="auto"/>
        <w:rPr>
          <w:rFonts w:ascii="Times New Roman" w:hAnsi="Times New Roman" w:cs="Times New Roman"/>
          <w:sz w:val="32"/>
          <w:szCs w:val="32"/>
          <w:lang w:eastAsia="ru-RU" w:bidi="ar-SA"/>
        </w:rPr>
      </w:pPr>
      <w:r w:rsidRPr="00560CF9">
        <w:rPr>
          <w:rFonts w:ascii="Times New Roman" w:eastAsiaTheme="minorHAnsi" w:hAnsi="Times New Roman" w:cs="Times New Roman"/>
          <w:sz w:val="32"/>
          <w:szCs w:val="32"/>
          <w:lang w:eastAsia="en-US" w:bidi="ar-SA"/>
        </w:rPr>
        <w:t xml:space="preserve">Можно привести интересные примеры из скрипичной музыки </w:t>
      </w:r>
      <w:r w:rsidRPr="00560CF9">
        <w:rPr>
          <w:rFonts w:ascii="Times New Roman" w:eastAsiaTheme="minorHAnsi" w:hAnsi="Times New Roman" w:cs="Times New Roman"/>
          <w:sz w:val="32"/>
          <w:szCs w:val="32"/>
          <w:lang w:val="en-US" w:eastAsia="en-US" w:bidi="ar-SA"/>
        </w:rPr>
        <w:t>XX</w:t>
      </w:r>
      <w:r w:rsidRPr="00560CF9">
        <w:rPr>
          <w:rFonts w:ascii="Times New Roman" w:eastAsiaTheme="minorHAnsi" w:hAnsi="Times New Roman" w:cs="Times New Roman"/>
          <w:sz w:val="32"/>
          <w:szCs w:val="32"/>
          <w:lang w:eastAsia="en-US" w:bidi="ar-SA"/>
        </w:rPr>
        <w:t xml:space="preserve"> века. В 1924 году </w:t>
      </w:r>
      <w:proofErr w:type="spellStart"/>
      <w:r w:rsidRPr="00560CF9">
        <w:rPr>
          <w:rFonts w:ascii="Times New Roman" w:eastAsiaTheme="minorHAnsi" w:hAnsi="Times New Roman" w:cs="Times New Roman"/>
          <w:sz w:val="32"/>
          <w:szCs w:val="32"/>
          <w:lang w:eastAsia="en-US" w:bidi="ar-SA"/>
        </w:rPr>
        <w:t>Эжен</w:t>
      </w:r>
      <w:proofErr w:type="spellEnd"/>
      <w:r w:rsidRPr="00560CF9">
        <w:rPr>
          <w:rFonts w:ascii="Times New Roman" w:eastAsiaTheme="minorHAnsi" w:hAnsi="Times New Roman" w:cs="Times New Roman"/>
          <w:sz w:val="32"/>
          <w:szCs w:val="32"/>
          <w:lang w:eastAsia="en-US" w:bidi="ar-SA"/>
        </w:rPr>
        <w:t xml:space="preserve"> </w:t>
      </w:r>
      <w:proofErr w:type="spellStart"/>
      <w:r w:rsidRPr="00560CF9">
        <w:rPr>
          <w:rFonts w:ascii="Times New Roman" w:eastAsiaTheme="minorHAnsi" w:hAnsi="Times New Roman" w:cs="Times New Roman"/>
          <w:sz w:val="32"/>
          <w:szCs w:val="32"/>
          <w:lang w:eastAsia="en-US" w:bidi="ar-SA"/>
        </w:rPr>
        <w:t>Изаи</w:t>
      </w:r>
      <w:proofErr w:type="spellEnd"/>
      <w:r w:rsidRPr="00560CF9">
        <w:rPr>
          <w:rFonts w:ascii="Times New Roman" w:eastAsiaTheme="minorHAnsi" w:hAnsi="Times New Roman" w:cs="Times New Roman"/>
          <w:sz w:val="32"/>
          <w:szCs w:val="32"/>
          <w:lang w:eastAsia="en-US" w:bidi="ar-SA"/>
        </w:rPr>
        <w:t xml:space="preserve"> во Второй сонате для скрипки соло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Наваждение</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берёт за основу тему Прелюда </w:t>
      </w:r>
      <w:proofErr w:type="gramStart"/>
      <w:r w:rsidRPr="00560CF9">
        <w:rPr>
          <w:rFonts w:ascii="Times New Roman" w:eastAsiaTheme="minorHAnsi" w:hAnsi="Times New Roman" w:cs="Times New Roman"/>
          <w:sz w:val="32"/>
          <w:szCs w:val="32"/>
          <w:lang w:eastAsia="en-US" w:bidi="ar-SA"/>
        </w:rPr>
        <w:t>из</w:t>
      </w:r>
      <w:proofErr w:type="gramEnd"/>
      <w:r w:rsidRPr="00560CF9">
        <w:rPr>
          <w:rFonts w:ascii="Times New Roman" w:eastAsiaTheme="minorHAnsi" w:hAnsi="Times New Roman" w:cs="Times New Roman"/>
          <w:sz w:val="32"/>
          <w:szCs w:val="32"/>
          <w:lang w:eastAsia="en-US" w:bidi="ar-SA"/>
        </w:rPr>
        <w:t xml:space="preserve"> </w:t>
      </w:r>
      <w:proofErr w:type="gramStart"/>
      <w:r w:rsidRPr="00560CF9">
        <w:rPr>
          <w:rFonts w:ascii="Times New Roman" w:eastAsiaTheme="minorHAnsi" w:hAnsi="Times New Roman" w:cs="Times New Roman"/>
          <w:sz w:val="32"/>
          <w:szCs w:val="32"/>
          <w:lang w:eastAsia="en-US" w:bidi="ar-SA"/>
        </w:rPr>
        <w:t>сольной</w:t>
      </w:r>
      <w:proofErr w:type="gramEnd"/>
      <w:r w:rsidRPr="00560CF9">
        <w:rPr>
          <w:rFonts w:ascii="Times New Roman" w:eastAsiaTheme="minorHAnsi" w:hAnsi="Times New Roman" w:cs="Times New Roman"/>
          <w:sz w:val="32"/>
          <w:szCs w:val="32"/>
          <w:lang w:eastAsia="en-US" w:bidi="ar-SA"/>
        </w:rPr>
        <w:t xml:space="preserve"> партиты ми мажор Баха и трансформирует её соответственно идее наважд</w:t>
      </w:r>
      <w:r w:rsidRPr="00560CF9">
        <w:rPr>
          <w:rFonts w:ascii="Times New Roman" w:eastAsiaTheme="minorHAnsi" w:hAnsi="Times New Roman" w:cs="Times New Roman"/>
          <w:sz w:val="32"/>
          <w:szCs w:val="32"/>
          <w:lang w:eastAsia="en-US" w:bidi="ar-SA"/>
        </w:rPr>
        <w:t>е</w:t>
      </w:r>
      <w:r w:rsidRPr="00560CF9">
        <w:rPr>
          <w:rFonts w:ascii="Times New Roman" w:eastAsiaTheme="minorHAnsi" w:hAnsi="Times New Roman" w:cs="Times New Roman"/>
          <w:sz w:val="32"/>
          <w:szCs w:val="32"/>
          <w:lang w:eastAsia="en-US" w:bidi="ar-SA"/>
        </w:rPr>
        <w:t xml:space="preserve">ния. </w:t>
      </w:r>
      <w:proofErr w:type="gramStart"/>
      <w:r w:rsidRPr="00560CF9">
        <w:rPr>
          <w:rFonts w:ascii="Times New Roman" w:eastAsiaTheme="minorHAnsi" w:hAnsi="Times New Roman" w:cs="Times New Roman"/>
          <w:sz w:val="32"/>
          <w:szCs w:val="32"/>
          <w:lang w:eastAsia="en-US" w:bidi="ar-SA"/>
        </w:rPr>
        <w:t xml:space="preserve">Там же звучит тема </w:t>
      </w:r>
      <w:proofErr w:type="spellStart"/>
      <w:r w:rsidRPr="00560CF9">
        <w:rPr>
          <w:rFonts w:ascii="Times New Roman" w:hAnsi="Times New Roman" w:cs="Times New Roman"/>
          <w:bCs/>
          <w:color w:val="252525"/>
          <w:sz w:val="32"/>
          <w:szCs w:val="32"/>
          <w:lang w:eastAsia="ru-RU" w:bidi="ar-SA"/>
        </w:rPr>
        <w:t>Dies</w:t>
      </w:r>
      <w:proofErr w:type="spellEnd"/>
      <w:r w:rsidRPr="00560CF9">
        <w:rPr>
          <w:rFonts w:ascii="Times New Roman" w:hAnsi="Times New Roman" w:cs="Times New Roman"/>
          <w:bCs/>
          <w:color w:val="252525"/>
          <w:sz w:val="32"/>
          <w:szCs w:val="32"/>
          <w:lang w:eastAsia="ru-RU" w:bidi="ar-SA"/>
        </w:rPr>
        <w:t xml:space="preserve"> </w:t>
      </w:r>
      <w:proofErr w:type="spellStart"/>
      <w:r w:rsidRPr="00560CF9">
        <w:rPr>
          <w:rFonts w:ascii="Times New Roman" w:hAnsi="Times New Roman" w:cs="Times New Roman"/>
          <w:bCs/>
          <w:color w:val="252525"/>
          <w:sz w:val="32"/>
          <w:szCs w:val="32"/>
          <w:lang w:eastAsia="ru-RU" w:bidi="ar-SA"/>
        </w:rPr>
        <w:t>irae</w:t>
      </w:r>
      <w:proofErr w:type="spellEnd"/>
      <w:r w:rsidRPr="00560CF9">
        <w:rPr>
          <w:rFonts w:ascii="Times New Roman" w:hAnsi="Times New Roman" w:cs="Times New Roman"/>
          <w:color w:val="252525"/>
          <w:sz w:val="32"/>
          <w:szCs w:val="32"/>
          <w:lang w:eastAsia="ru-RU" w:bidi="ar-SA"/>
        </w:rPr>
        <w:t> (</w:t>
      </w:r>
      <w:hyperlink r:id="rId30" w:tooltip="Латинский язык" w:history="1">
        <w:r w:rsidRPr="00560CF9">
          <w:rPr>
            <w:rFonts w:ascii="Times New Roman" w:hAnsi="Times New Roman" w:cs="Times New Roman"/>
            <w:sz w:val="32"/>
            <w:szCs w:val="32"/>
            <w:lang w:eastAsia="ru-RU" w:bidi="ar-SA"/>
          </w:rPr>
          <w:t>лат</w:t>
        </w:r>
        <w:r w:rsidRPr="00560CF9">
          <w:rPr>
            <w:rFonts w:ascii="Times New Roman" w:hAnsi="Times New Roman" w:cs="Times New Roman"/>
            <w:color w:val="0B0080"/>
            <w:sz w:val="32"/>
            <w:szCs w:val="32"/>
            <w:lang w:eastAsia="ru-RU" w:bidi="ar-SA"/>
          </w:rPr>
          <w:t>.</w:t>
        </w:r>
        <w:proofErr w:type="gramEnd"/>
      </w:hyperlink>
      <w:r w:rsidRPr="00560CF9">
        <w:rPr>
          <w:rFonts w:ascii="Times New Roman" w:hAnsi="Times New Roman" w:cs="Times New Roman"/>
          <w:color w:val="252525"/>
          <w:sz w:val="32"/>
          <w:szCs w:val="32"/>
          <w:lang w:eastAsia="ru-RU" w:bidi="ar-SA"/>
        </w:rPr>
        <w:t> </w:t>
      </w:r>
      <w:r w:rsidR="00D85A2A">
        <w:rPr>
          <w:rFonts w:ascii="Times New Roman" w:hAnsi="Times New Roman" w:cs="Times New Roman"/>
          <w:i/>
          <w:iCs/>
          <w:color w:val="252525"/>
          <w:sz w:val="32"/>
          <w:szCs w:val="32"/>
          <w:lang w:val="la-Latn" w:eastAsia="ru-RU" w:bidi="ar-SA"/>
        </w:rPr>
        <w:t>»</w:t>
      </w:r>
      <w:r w:rsidRPr="00560CF9">
        <w:rPr>
          <w:rFonts w:ascii="Times New Roman" w:hAnsi="Times New Roman" w:cs="Times New Roman"/>
          <w:i/>
          <w:iCs/>
          <w:color w:val="252525"/>
          <w:sz w:val="32"/>
          <w:szCs w:val="32"/>
          <w:lang w:val="la-Latn" w:eastAsia="ru-RU" w:bidi="ar-SA"/>
        </w:rPr>
        <w:t>День гнева</w:t>
      </w:r>
      <w:r w:rsidR="00D85A2A">
        <w:rPr>
          <w:rFonts w:ascii="Times New Roman" w:hAnsi="Times New Roman" w:cs="Times New Roman"/>
          <w:i/>
          <w:iCs/>
          <w:color w:val="252525"/>
          <w:sz w:val="32"/>
          <w:szCs w:val="32"/>
          <w:lang w:val="la-Latn" w:eastAsia="ru-RU" w:bidi="ar-SA"/>
        </w:rPr>
        <w:t>»</w:t>
      </w:r>
      <w:r w:rsidRPr="00560CF9">
        <w:rPr>
          <w:rFonts w:ascii="Times New Roman" w:hAnsi="Times New Roman" w:cs="Times New Roman"/>
          <w:i/>
          <w:iCs/>
          <w:color w:val="252525"/>
          <w:sz w:val="32"/>
          <w:szCs w:val="32"/>
          <w:lang w:eastAsia="ru-RU" w:bidi="ar-SA"/>
        </w:rPr>
        <w:t>,</w:t>
      </w:r>
      <w:r w:rsidRPr="00560CF9">
        <w:rPr>
          <w:rFonts w:ascii="Times New Roman" w:hAnsi="Times New Roman" w:cs="Times New Roman"/>
          <w:color w:val="252525"/>
          <w:sz w:val="32"/>
          <w:szCs w:val="32"/>
          <w:lang w:eastAsia="ru-RU" w:bidi="ar-SA"/>
        </w:rPr>
        <w:t xml:space="preserve"> в кат</w:t>
      </w:r>
      <w:r w:rsidRPr="00560CF9">
        <w:rPr>
          <w:rFonts w:ascii="Times New Roman" w:hAnsi="Times New Roman" w:cs="Times New Roman"/>
          <w:color w:val="252525"/>
          <w:sz w:val="32"/>
          <w:szCs w:val="32"/>
          <w:lang w:eastAsia="ru-RU" w:bidi="ar-SA"/>
        </w:rPr>
        <w:t>о</w:t>
      </w:r>
      <w:r w:rsidRPr="00560CF9">
        <w:rPr>
          <w:rFonts w:ascii="Times New Roman" w:hAnsi="Times New Roman" w:cs="Times New Roman"/>
          <w:color w:val="252525"/>
          <w:sz w:val="32"/>
          <w:szCs w:val="32"/>
          <w:lang w:eastAsia="ru-RU" w:bidi="ar-SA"/>
        </w:rPr>
        <w:t xml:space="preserve">лическом </w:t>
      </w:r>
      <w:r w:rsidRPr="00560CF9">
        <w:rPr>
          <w:rFonts w:ascii="Times New Roman" w:hAnsi="Times New Roman" w:cs="Times New Roman"/>
          <w:color w:val="252525"/>
          <w:sz w:val="32"/>
          <w:szCs w:val="32"/>
          <w:lang w:eastAsia="ru-RU" w:bidi="ar-SA"/>
        </w:rPr>
        <w:lastRenderedPageBreak/>
        <w:t>богослужении песнопение)</w:t>
      </w:r>
      <w:r w:rsidRPr="00560CF9">
        <w:rPr>
          <w:rFonts w:ascii="Times New Roman" w:hAnsi="Times New Roman" w:cs="Times New Roman"/>
          <w:color w:val="252525"/>
          <w:sz w:val="32"/>
          <w:szCs w:val="32"/>
          <w:vertAlign w:val="superscript"/>
          <w:lang w:eastAsia="ru-RU" w:bidi="ar-SA"/>
        </w:rPr>
        <w:footnoteReference w:id="3"/>
      </w:r>
      <w:r w:rsidRPr="00560CF9">
        <w:rPr>
          <w:rFonts w:ascii="Times New Roman" w:hAnsi="Times New Roman" w:cs="Times New Roman"/>
          <w:color w:val="252525"/>
          <w:sz w:val="32"/>
          <w:szCs w:val="32"/>
          <w:lang w:eastAsia="ru-RU" w:bidi="ar-SA"/>
        </w:rPr>
        <w:t>. Но м</w:t>
      </w:r>
      <w:r w:rsidRPr="00560CF9">
        <w:rPr>
          <w:rFonts w:ascii="Times New Roman" w:hAnsi="Times New Roman" w:cs="Times New Roman"/>
          <w:sz w:val="32"/>
          <w:szCs w:val="32"/>
          <w:lang w:eastAsia="ru-RU" w:bidi="ar-SA"/>
        </w:rPr>
        <w:t xml:space="preserve">узыка </w:t>
      </w:r>
      <w:proofErr w:type="spellStart"/>
      <w:r w:rsidRPr="00560CF9">
        <w:rPr>
          <w:rFonts w:ascii="Times New Roman" w:hAnsi="Times New Roman" w:cs="Times New Roman"/>
          <w:sz w:val="32"/>
          <w:szCs w:val="32"/>
          <w:lang w:eastAsia="ru-RU" w:bidi="ar-SA"/>
        </w:rPr>
        <w:t>Изаи</w:t>
      </w:r>
      <w:proofErr w:type="spellEnd"/>
      <w:r w:rsidRPr="00560CF9">
        <w:rPr>
          <w:rFonts w:ascii="Times New Roman" w:hAnsi="Times New Roman" w:cs="Times New Roman"/>
          <w:sz w:val="32"/>
          <w:szCs w:val="32"/>
          <w:lang w:eastAsia="ru-RU" w:bidi="ar-SA"/>
        </w:rPr>
        <w:t xml:space="preserve"> воплощает не зло, св</w:t>
      </w:r>
      <w:r w:rsidRPr="00560CF9">
        <w:rPr>
          <w:rFonts w:ascii="Times New Roman" w:hAnsi="Times New Roman" w:cs="Times New Roman"/>
          <w:sz w:val="32"/>
          <w:szCs w:val="32"/>
          <w:lang w:eastAsia="ru-RU" w:bidi="ar-SA"/>
        </w:rPr>
        <w:t>я</w:t>
      </w:r>
      <w:r w:rsidRPr="00560CF9">
        <w:rPr>
          <w:rFonts w:ascii="Times New Roman" w:hAnsi="Times New Roman" w:cs="Times New Roman"/>
          <w:sz w:val="32"/>
          <w:szCs w:val="32"/>
          <w:lang w:eastAsia="ru-RU" w:bidi="ar-SA"/>
        </w:rPr>
        <w:t>занное с конкретным источником или персонажем, а состояние д</w:t>
      </w:r>
      <w:r w:rsidRPr="00560CF9">
        <w:rPr>
          <w:rFonts w:ascii="Times New Roman" w:hAnsi="Times New Roman" w:cs="Times New Roman"/>
          <w:sz w:val="32"/>
          <w:szCs w:val="32"/>
          <w:lang w:eastAsia="ru-RU" w:bidi="ar-SA"/>
        </w:rPr>
        <w:t>у</w:t>
      </w:r>
      <w:r w:rsidRPr="00560CF9">
        <w:rPr>
          <w:rFonts w:ascii="Times New Roman" w:hAnsi="Times New Roman" w:cs="Times New Roman"/>
          <w:sz w:val="32"/>
          <w:szCs w:val="32"/>
          <w:lang w:eastAsia="ru-RU" w:bidi="ar-SA"/>
        </w:rPr>
        <w:t>шевного беспокойства, смятения.</w:t>
      </w:r>
    </w:p>
    <w:p w:rsidR="00DF76CD" w:rsidRPr="00560CF9" w:rsidRDefault="00DF76CD" w:rsidP="00554BE2">
      <w:pPr>
        <w:overflowPunct/>
        <w:autoSpaceDE/>
        <w:autoSpaceDN/>
        <w:adjustRightInd/>
        <w:ind w:firstLine="708"/>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 xml:space="preserve">Весьма условный пример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образов зла</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w:t>
      </w:r>
      <w:proofErr w:type="gramStart"/>
      <w:r w:rsidRPr="00560CF9">
        <w:rPr>
          <w:rFonts w:ascii="Times New Roman" w:eastAsiaTheme="minorHAnsi" w:hAnsi="Times New Roman" w:cs="Times New Roman"/>
          <w:sz w:val="32"/>
          <w:szCs w:val="32"/>
          <w:lang w:eastAsia="en-US" w:bidi="ar-SA"/>
        </w:rPr>
        <w:t>в непрограммном</w:t>
      </w:r>
      <w:proofErr w:type="gramEnd"/>
      <w:r w:rsidRPr="00560CF9">
        <w:rPr>
          <w:rFonts w:ascii="Times New Roman" w:eastAsiaTheme="minorHAnsi" w:hAnsi="Times New Roman" w:cs="Times New Roman"/>
          <w:sz w:val="32"/>
          <w:szCs w:val="32"/>
          <w:lang w:eastAsia="en-US" w:bidi="ar-SA"/>
        </w:rPr>
        <w:t xml:space="preserve"> с</w:t>
      </w:r>
      <w:r w:rsidRPr="00560CF9">
        <w:rPr>
          <w:rFonts w:ascii="Times New Roman" w:eastAsiaTheme="minorHAnsi" w:hAnsi="Times New Roman" w:cs="Times New Roman"/>
          <w:sz w:val="32"/>
          <w:szCs w:val="32"/>
          <w:lang w:eastAsia="en-US" w:bidi="ar-SA"/>
        </w:rPr>
        <w:t>о</w:t>
      </w:r>
      <w:r w:rsidRPr="00560CF9">
        <w:rPr>
          <w:rFonts w:ascii="Times New Roman" w:eastAsiaTheme="minorHAnsi" w:hAnsi="Times New Roman" w:cs="Times New Roman"/>
          <w:sz w:val="32"/>
          <w:szCs w:val="32"/>
          <w:lang w:eastAsia="en-US" w:bidi="ar-SA"/>
        </w:rPr>
        <w:t>чинении мы находим в Первом скрипичном концерте Шостаковича, который впервые был исполнен 29 октября 1955 года в Ленинграде Давидом Ойстрахом с оркестром под управлением Евгения Мр</w:t>
      </w:r>
      <w:r w:rsidRPr="00560CF9">
        <w:rPr>
          <w:rFonts w:ascii="Times New Roman" w:eastAsiaTheme="minorHAnsi" w:hAnsi="Times New Roman" w:cs="Times New Roman"/>
          <w:sz w:val="32"/>
          <w:szCs w:val="32"/>
          <w:lang w:eastAsia="en-US" w:bidi="ar-SA"/>
        </w:rPr>
        <w:t>а</w:t>
      </w:r>
      <w:r w:rsidRPr="00560CF9">
        <w:rPr>
          <w:rFonts w:ascii="Times New Roman" w:eastAsiaTheme="minorHAnsi" w:hAnsi="Times New Roman" w:cs="Times New Roman"/>
          <w:sz w:val="32"/>
          <w:szCs w:val="32"/>
          <w:lang w:eastAsia="en-US" w:bidi="ar-SA"/>
        </w:rPr>
        <w:t>винского. Он был написан 1948 году, однако премьера состоялась лишь после смерти Сталина</w:t>
      </w:r>
      <w:r w:rsidRPr="00560CF9">
        <w:rPr>
          <w:rFonts w:ascii="Times New Roman" w:eastAsiaTheme="minorHAnsi" w:hAnsi="Times New Roman" w:cs="Times New Roman"/>
          <w:sz w:val="32"/>
          <w:szCs w:val="32"/>
          <w:vertAlign w:val="superscript"/>
          <w:lang w:eastAsia="en-US" w:bidi="ar-SA"/>
        </w:rPr>
        <w:footnoteReference w:id="4"/>
      </w:r>
      <w:r w:rsidRPr="00560CF9">
        <w:rPr>
          <w:rFonts w:ascii="Times New Roman" w:eastAsiaTheme="minorHAnsi" w:hAnsi="Times New Roman" w:cs="Times New Roman"/>
          <w:sz w:val="32"/>
          <w:szCs w:val="32"/>
          <w:lang w:eastAsia="en-US" w:bidi="ar-SA"/>
        </w:rPr>
        <w:t xml:space="preserve">. </w:t>
      </w:r>
    </w:p>
    <w:p w:rsidR="00DF76CD" w:rsidRPr="00560CF9" w:rsidRDefault="00DF76CD" w:rsidP="00554BE2">
      <w:pPr>
        <w:overflowPunct/>
        <w:autoSpaceDE/>
        <w:autoSpaceDN/>
        <w:adjustRightInd/>
        <w:ind w:firstLine="708"/>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Давид Фёдорович познакомился с текстом концерта сразу п</w:t>
      </w:r>
      <w:r w:rsidRPr="00560CF9">
        <w:rPr>
          <w:rFonts w:ascii="Times New Roman" w:eastAsiaTheme="minorHAnsi" w:hAnsi="Times New Roman" w:cs="Times New Roman"/>
          <w:sz w:val="32"/>
          <w:szCs w:val="32"/>
          <w:lang w:eastAsia="en-US" w:bidi="ar-SA"/>
        </w:rPr>
        <w:t>о</w:t>
      </w:r>
      <w:r w:rsidRPr="00560CF9">
        <w:rPr>
          <w:rFonts w:ascii="Times New Roman" w:eastAsiaTheme="minorHAnsi" w:hAnsi="Times New Roman" w:cs="Times New Roman"/>
          <w:sz w:val="32"/>
          <w:szCs w:val="32"/>
          <w:lang w:eastAsia="en-US" w:bidi="ar-SA"/>
        </w:rPr>
        <w:t xml:space="preserve">сле его создания, весной 1948 года. В своей статье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Воплощение большого замысла</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он писал о том, сочинение представляет  инт</w:t>
      </w:r>
      <w:r w:rsidRPr="00560CF9">
        <w:rPr>
          <w:rFonts w:ascii="Times New Roman" w:eastAsiaTheme="minorHAnsi" w:hAnsi="Times New Roman" w:cs="Times New Roman"/>
          <w:sz w:val="32"/>
          <w:szCs w:val="32"/>
          <w:lang w:eastAsia="en-US" w:bidi="ar-SA"/>
        </w:rPr>
        <w:t>е</w:t>
      </w:r>
      <w:r w:rsidRPr="00560CF9">
        <w:rPr>
          <w:rFonts w:ascii="Times New Roman" w:eastAsiaTheme="minorHAnsi" w:hAnsi="Times New Roman" w:cs="Times New Roman"/>
          <w:sz w:val="32"/>
          <w:szCs w:val="32"/>
          <w:lang w:eastAsia="en-US" w:bidi="ar-SA"/>
        </w:rPr>
        <w:t>ресную и увлекательную задачу для исполнителя, а в статье о Ш</w:t>
      </w:r>
      <w:r w:rsidRPr="00560CF9">
        <w:rPr>
          <w:rFonts w:ascii="Times New Roman" w:eastAsiaTheme="minorHAnsi" w:hAnsi="Times New Roman" w:cs="Times New Roman"/>
          <w:sz w:val="32"/>
          <w:szCs w:val="32"/>
          <w:lang w:eastAsia="en-US" w:bidi="ar-SA"/>
        </w:rPr>
        <w:t>о</w:t>
      </w:r>
      <w:r w:rsidRPr="00560CF9">
        <w:rPr>
          <w:rFonts w:ascii="Times New Roman" w:eastAsiaTheme="minorHAnsi" w:hAnsi="Times New Roman" w:cs="Times New Roman"/>
          <w:sz w:val="32"/>
          <w:szCs w:val="32"/>
          <w:lang w:eastAsia="en-US" w:bidi="ar-SA"/>
        </w:rPr>
        <w:t xml:space="preserve">стаковиче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Великий художник нашего времени</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отмечал: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Первый скрипичный концерт Шостаковича в моём репертуаре – это главная роль в Шекспировском спектакле для драматического актёра: так необъятна здесь амплитуда переживаний, так многогранно пре</w:t>
      </w:r>
      <w:r w:rsidRPr="00560CF9">
        <w:rPr>
          <w:rFonts w:ascii="Times New Roman" w:eastAsiaTheme="minorHAnsi" w:hAnsi="Times New Roman" w:cs="Times New Roman"/>
          <w:sz w:val="32"/>
          <w:szCs w:val="32"/>
          <w:lang w:eastAsia="en-US" w:bidi="ar-SA"/>
        </w:rPr>
        <w:t>д</w:t>
      </w:r>
      <w:r w:rsidRPr="00560CF9">
        <w:rPr>
          <w:rFonts w:ascii="Times New Roman" w:eastAsiaTheme="minorHAnsi" w:hAnsi="Times New Roman" w:cs="Times New Roman"/>
          <w:sz w:val="32"/>
          <w:szCs w:val="32"/>
          <w:lang w:eastAsia="en-US" w:bidi="ar-SA"/>
        </w:rPr>
        <w:t>ставлены возможности раскрытия творческой индивидуальности артиста</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[3]. </w:t>
      </w:r>
    </w:p>
    <w:p w:rsidR="00DF76CD" w:rsidRPr="00560CF9" w:rsidRDefault="00DF76CD" w:rsidP="00554BE2">
      <w:pPr>
        <w:overflowPunct/>
        <w:autoSpaceDE/>
        <w:autoSpaceDN/>
        <w:adjustRightInd/>
        <w:ind w:firstLine="708"/>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Многие музыковеды отмечают связи концерта Шостаковича с главными идеями и композиционными принципами его симфоний. Сочинение называли концертом–симфонией, симфонией для скри</w:t>
      </w:r>
      <w:r w:rsidRPr="00560CF9">
        <w:rPr>
          <w:rFonts w:ascii="Times New Roman" w:eastAsiaTheme="minorHAnsi" w:hAnsi="Times New Roman" w:cs="Times New Roman"/>
          <w:sz w:val="32"/>
          <w:szCs w:val="32"/>
          <w:lang w:eastAsia="en-US" w:bidi="ar-SA"/>
        </w:rPr>
        <w:t>п</w:t>
      </w:r>
      <w:r w:rsidRPr="00560CF9">
        <w:rPr>
          <w:rFonts w:ascii="Times New Roman" w:eastAsiaTheme="minorHAnsi" w:hAnsi="Times New Roman" w:cs="Times New Roman"/>
          <w:sz w:val="32"/>
          <w:szCs w:val="32"/>
          <w:lang w:eastAsia="en-US" w:bidi="ar-SA"/>
        </w:rPr>
        <w:t>ки и оркестра, которая состоит из четырёх масштабных частей: Ноктюрн, Скерцо, Пассакалия, Бурлеска. Между двумя последними частями расположена развёрнутая каденция, которая, по существу является самостоятельной частью, скорее созерцательного, чем ви</w:t>
      </w:r>
      <w:r w:rsidRPr="00560CF9">
        <w:rPr>
          <w:rFonts w:ascii="Times New Roman" w:eastAsiaTheme="minorHAnsi" w:hAnsi="Times New Roman" w:cs="Times New Roman"/>
          <w:sz w:val="32"/>
          <w:szCs w:val="32"/>
          <w:lang w:eastAsia="en-US" w:bidi="ar-SA"/>
        </w:rPr>
        <w:t>р</w:t>
      </w:r>
      <w:r w:rsidRPr="00560CF9">
        <w:rPr>
          <w:rFonts w:ascii="Times New Roman" w:eastAsiaTheme="minorHAnsi" w:hAnsi="Times New Roman" w:cs="Times New Roman"/>
          <w:sz w:val="32"/>
          <w:szCs w:val="32"/>
          <w:lang w:eastAsia="en-US" w:bidi="ar-SA"/>
        </w:rPr>
        <w:t xml:space="preserve">туозного характера. Все эти особенности говорят о глубине </w:t>
      </w:r>
      <w:proofErr w:type="spellStart"/>
      <w:r w:rsidRPr="00560CF9">
        <w:rPr>
          <w:rFonts w:ascii="Times New Roman" w:eastAsiaTheme="minorHAnsi" w:hAnsi="Times New Roman" w:cs="Times New Roman"/>
          <w:sz w:val="32"/>
          <w:szCs w:val="32"/>
          <w:lang w:eastAsia="en-US" w:bidi="ar-SA"/>
        </w:rPr>
        <w:t>симф</w:t>
      </w:r>
      <w:r w:rsidRPr="00560CF9">
        <w:rPr>
          <w:rFonts w:ascii="Times New Roman" w:eastAsiaTheme="minorHAnsi" w:hAnsi="Times New Roman" w:cs="Times New Roman"/>
          <w:sz w:val="32"/>
          <w:szCs w:val="32"/>
          <w:lang w:eastAsia="en-US" w:bidi="ar-SA"/>
        </w:rPr>
        <w:t>о</w:t>
      </w:r>
      <w:r w:rsidRPr="00560CF9">
        <w:rPr>
          <w:rFonts w:ascii="Times New Roman" w:eastAsiaTheme="minorHAnsi" w:hAnsi="Times New Roman" w:cs="Times New Roman"/>
          <w:sz w:val="32"/>
          <w:szCs w:val="32"/>
          <w:lang w:eastAsia="en-US" w:bidi="ar-SA"/>
        </w:rPr>
        <w:t>низации</w:t>
      </w:r>
      <w:proofErr w:type="spellEnd"/>
      <w:r w:rsidRPr="00560CF9">
        <w:rPr>
          <w:rFonts w:ascii="Times New Roman" w:eastAsiaTheme="minorHAnsi" w:hAnsi="Times New Roman" w:cs="Times New Roman"/>
          <w:sz w:val="32"/>
          <w:szCs w:val="32"/>
          <w:lang w:eastAsia="en-US" w:bidi="ar-SA"/>
        </w:rPr>
        <w:t xml:space="preserve"> жанра и о программном характере сочинения. </w:t>
      </w:r>
    </w:p>
    <w:p w:rsidR="00DF76CD" w:rsidRPr="00560CF9" w:rsidRDefault="00DF76CD" w:rsidP="00554BE2">
      <w:pPr>
        <w:overflowPunct/>
        <w:autoSpaceDE/>
        <w:autoSpaceDN/>
        <w:adjustRightInd/>
        <w:ind w:firstLine="708"/>
        <w:jc w:val="both"/>
        <w:textAlignment w:val="auto"/>
        <w:rPr>
          <w:rFonts w:ascii="Times New Roman" w:eastAsiaTheme="minorHAnsi" w:hAnsi="Times New Roman" w:cs="Times New Roman"/>
          <w:sz w:val="32"/>
          <w:szCs w:val="32"/>
          <w:lang w:eastAsia="en-US" w:bidi="ar-SA"/>
        </w:rPr>
      </w:pPr>
      <w:proofErr w:type="gramStart"/>
      <w:r w:rsidRPr="00560CF9">
        <w:rPr>
          <w:rFonts w:ascii="Times New Roman" w:eastAsiaTheme="minorHAnsi" w:hAnsi="Times New Roman" w:cs="Times New Roman"/>
          <w:sz w:val="32"/>
          <w:szCs w:val="32"/>
          <w:lang w:eastAsia="en-US" w:bidi="ar-SA"/>
        </w:rPr>
        <w:t>Приближённость к жанру программной симфонии не только способствует в целом восприятию художественных образов (благ</w:t>
      </w:r>
      <w:r w:rsidRPr="00560CF9">
        <w:rPr>
          <w:rFonts w:ascii="Times New Roman" w:eastAsiaTheme="minorHAnsi" w:hAnsi="Times New Roman" w:cs="Times New Roman"/>
          <w:sz w:val="32"/>
          <w:szCs w:val="32"/>
          <w:lang w:eastAsia="en-US" w:bidi="ar-SA"/>
        </w:rPr>
        <w:t>о</w:t>
      </w:r>
      <w:r w:rsidRPr="00560CF9">
        <w:rPr>
          <w:rFonts w:ascii="Times New Roman" w:eastAsiaTheme="minorHAnsi" w:hAnsi="Times New Roman" w:cs="Times New Roman"/>
          <w:sz w:val="32"/>
          <w:szCs w:val="32"/>
          <w:lang w:eastAsia="en-US" w:bidi="ar-SA"/>
        </w:rPr>
        <w:t>даря названиям частей), но и позволяет скрипке, как участнику ц</w:t>
      </w:r>
      <w:r w:rsidRPr="00560CF9">
        <w:rPr>
          <w:rFonts w:ascii="Times New Roman" w:eastAsiaTheme="minorHAnsi" w:hAnsi="Times New Roman" w:cs="Times New Roman"/>
          <w:sz w:val="32"/>
          <w:szCs w:val="32"/>
          <w:lang w:eastAsia="en-US" w:bidi="ar-SA"/>
        </w:rPr>
        <w:t>е</w:t>
      </w:r>
      <w:r w:rsidRPr="00560CF9">
        <w:rPr>
          <w:rFonts w:ascii="Times New Roman" w:eastAsiaTheme="minorHAnsi" w:hAnsi="Times New Roman" w:cs="Times New Roman"/>
          <w:sz w:val="32"/>
          <w:szCs w:val="32"/>
          <w:lang w:eastAsia="en-US" w:bidi="ar-SA"/>
        </w:rPr>
        <w:t xml:space="preserve">лостного действия, внести свой вклад в создание образов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зла</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(вторая часть концерта), аналогично тому, как это происходит в </w:t>
      </w:r>
      <w:r w:rsidRPr="00560CF9">
        <w:rPr>
          <w:rFonts w:ascii="Times New Roman" w:eastAsiaTheme="minorHAnsi" w:hAnsi="Times New Roman" w:cs="Times New Roman"/>
          <w:sz w:val="32"/>
          <w:szCs w:val="32"/>
          <w:lang w:eastAsia="en-US" w:bidi="ar-SA"/>
        </w:rPr>
        <w:lastRenderedPageBreak/>
        <w:t xml:space="preserve">симфониях, в эпизодах, связанных с темой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нашествия врага</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и т.п.</w:t>
      </w:r>
      <w:proofErr w:type="gramEnd"/>
      <w:r w:rsidRPr="00560CF9">
        <w:rPr>
          <w:rFonts w:ascii="Times New Roman" w:eastAsiaTheme="minorHAnsi" w:hAnsi="Times New Roman" w:cs="Times New Roman"/>
          <w:sz w:val="32"/>
          <w:szCs w:val="32"/>
          <w:lang w:eastAsia="en-US" w:bidi="ar-SA"/>
        </w:rPr>
        <w:t xml:space="preserve"> Ведь как солирующий инструмент скрипка не справится с подобной задачей. </w:t>
      </w:r>
    </w:p>
    <w:p w:rsidR="00DF76CD" w:rsidRPr="00560CF9" w:rsidRDefault="00DF76CD" w:rsidP="00554BE2">
      <w:pPr>
        <w:overflowPunct/>
        <w:autoSpaceDE/>
        <w:autoSpaceDN/>
        <w:adjustRightInd/>
        <w:ind w:firstLine="708"/>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В Первом скрипичном концерте Шостакович создает глубокий конфликт противоположных начал жизни, сил человеческой души. Он находит удивительно точные средства для воплощения идей гармонии и красоты (Ноктюрн), зла и страдания (Скерцо), нра</w:t>
      </w:r>
      <w:r w:rsidRPr="00560CF9">
        <w:rPr>
          <w:rFonts w:ascii="Times New Roman" w:eastAsiaTheme="minorHAnsi" w:hAnsi="Times New Roman" w:cs="Times New Roman"/>
          <w:sz w:val="32"/>
          <w:szCs w:val="32"/>
          <w:lang w:eastAsia="en-US" w:bidi="ar-SA"/>
        </w:rPr>
        <w:t>в</w:t>
      </w:r>
      <w:r w:rsidRPr="00560CF9">
        <w:rPr>
          <w:rFonts w:ascii="Times New Roman" w:eastAsiaTheme="minorHAnsi" w:hAnsi="Times New Roman" w:cs="Times New Roman"/>
          <w:sz w:val="32"/>
          <w:szCs w:val="32"/>
          <w:lang w:eastAsia="en-US" w:bidi="ar-SA"/>
        </w:rPr>
        <w:t>ственного долга (Пассакалия), завершая действие картиной, рис</w:t>
      </w:r>
      <w:r w:rsidRPr="00560CF9">
        <w:rPr>
          <w:rFonts w:ascii="Times New Roman" w:eastAsiaTheme="minorHAnsi" w:hAnsi="Times New Roman" w:cs="Times New Roman"/>
          <w:sz w:val="32"/>
          <w:szCs w:val="32"/>
          <w:lang w:eastAsia="en-US" w:bidi="ar-SA"/>
        </w:rPr>
        <w:t>у</w:t>
      </w:r>
      <w:r w:rsidRPr="00560CF9">
        <w:rPr>
          <w:rFonts w:ascii="Times New Roman" w:eastAsiaTheme="minorHAnsi" w:hAnsi="Times New Roman" w:cs="Times New Roman"/>
          <w:sz w:val="32"/>
          <w:szCs w:val="32"/>
          <w:lang w:eastAsia="en-US" w:bidi="ar-SA"/>
        </w:rPr>
        <w:t xml:space="preserve">ющей стремительность жизни (Бурлеска). </w:t>
      </w:r>
    </w:p>
    <w:p w:rsidR="00DF76CD" w:rsidRPr="00560CF9" w:rsidRDefault="00DF76CD" w:rsidP="00554BE2">
      <w:pPr>
        <w:overflowPunct/>
        <w:autoSpaceDE/>
        <w:autoSpaceDN/>
        <w:adjustRightInd/>
        <w:ind w:firstLine="708"/>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 xml:space="preserve">Вторая часть концерта —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Скерцо</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w:t>
      </w:r>
      <w:r w:rsidRPr="00560CF9">
        <w:rPr>
          <w:rFonts w:ascii="Times New Roman" w:eastAsiaTheme="minorHAnsi" w:hAnsi="Times New Roman" w:cs="Times New Roman"/>
          <w:sz w:val="32"/>
          <w:szCs w:val="32"/>
          <w:lang w:val="en-US" w:eastAsia="en-US" w:bidi="ar-SA"/>
        </w:rPr>
        <w:t>Allegro</w:t>
      </w:r>
      <w:r w:rsidRPr="00560CF9">
        <w:rPr>
          <w:rFonts w:ascii="Times New Roman" w:eastAsiaTheme="minorHAnsi" w:hAnsi="Times New Roman" w:cs="Times New Roman"/>
          <w:sz w:val="32"/>
          <w:szCs w:val="32"/>
          <w:lang w:eastAsia="en-US" w:bidi="ar-SA"/>
        </w:rPr>
        <w:t>, си бемоль м</w:t>
      </w:r>
      <w:r w:rsidRPr="00560CF9">
        <w:rPr>
          <w:rFonts w:ascii="Times New Roman" w:eastAsiaTheme="minorHAnsi" w:hAnsi="Times New Roman" w:cs="Times New Roman"/>
          <w:sz w:val="32"/>
          <w:szCs w:val="32"/>
          <w:lang w:eastAsia="en-US" w:bidi="ar-SA"/>
        </w:rPr>
        <w:t>и</w:t>
      </w:r>
      <w:r w:rsidRPr="00560CF9">
        <w:rPr>
          <w:rFonts w:ascii="Times New Roman" w:eastAsiaTheme="minorHAnsi" w:hAnsi="Times New Roman" w:cs="Times New Roman"/>
          <w:sz w:val="32"/>
          <w:szCs w:val="32"/>
          <w:lang w:eastAsia="en-US" w:bidi="ar-SA"/>
        </w:rPr>
        <w:t xml:space="preserve">нор). Шостакович здесь использует свойственный ему тон гротеска, интенсивность плясовых ритмов. Мелодия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Скерцо</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в моменты нарастания  и  кульминаций  приобретает неистовый характер, в м</w:t>
      </w:r>
      <w:r w:rsidRPr="00560CF9">
        <w:rPr>
          <w:rFonts w:ascii="Times New Roman" w:eastAsiaTheme="minorHAnsi" w:hAnsi="Times New Roman" w:cs="Times New Roman"/>
          <w:sz w:val="32"/>
          <w:szCs w:val="32"/>
          <w:lang w:eastAsia="en-US" w:bidi="ar-SA"/>
        </w:rPr>
        <w:t>у</w:t>
      </w:r>
      <w:r w:rsidRPr="00560CF9">
        <w:rPr>
          <w:rFonts w:ascii="Times New Roman" w:eastAsiaTheme="minorHAnsi" w:hAnsi="Times New Roman" w:cs="Times New Roman"/>
          <w:sz w:val="32"/>
          <w:szCs w:val="32"/>
          <w:lang w:eastAsia="en-US" w:bidi="ar-SA"/>
        </w:rPr>
        <w:t>зыке слышится ощущение душевного страдания, представляются картины страшных событий Великой отечественной войны.</w:t>
      </w:r>
    </w:p>
    <w:p w:rsidR="00DF76CD" w:rsidRPr="00560CF9" w:rsidRDefault="00DF76CD" w:rsidP="00554BE2">
      <w:pPr>
        <w:overflowPunct/>
        <w:autoSpaceDE/>
        <w:autoSpaceDN/>
        <w:adjustRightInd/>
        <w:ind w:firstLine="708"/>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 xml:space="preserve">Давид Ойстрах писал о своей работе над этой частью: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Когда я приступил к разучиванию концерта, меня несколько пугала гарм</w:t>
      </w:r>
      <w:r w:rsidRPr="00560CF9">
        <w:rPr>
          <w:rFonts w:ascii="Times New Roman" w:eastAsiaTheme="minorHAnsi" w:hAnsi="Times New Roman" w:cs="Times New Roman"/>
          <w:sz w:val="32"/>
          <w:szCs w:val="32"/>
          <w:lang w:eastAsia="en-US" w:bidi="ar-SA"/>
        </w:rPr>
        <w:t>о</w:t>
      </w:r>
      <w:r w:rsidRPr="00560CF9">
        <w:rPr>
          <w:rFonts w:ascii="Times New Roman" w:eastAsiaTheme="minorHAnsi" w:hAnsi="Times New Roman" w:cs="Times New Roman"/>
          <w:sz w:val="32"/>
          <w:szCs w:val="32"/>
          <w:lang w:eastAsia="en-US" w:bidi="ar-SA"/>
        </w:rPr>
        <w:t>ническая жёсткость Скерцо. Некоторые полифонические сочетания, рассматриваемые по гармонической вертикали, воспринимаются как нарочито жёсткие. Однако в общем движении и в звучании скрипки с оркестром это ощущение рассеивается. Сложная полиф</w:t>
      </w:r>
      <w:r w:rsidRPr="00560CF9">
        <w:rPr>
          <w:rFonts w:ascii="Times New Roman" w:eastAsiaTheme="minorHAnsi" w:hAnsi="Times New Roman" w:cs="Times New Roman"/>
          <w:sz w:val="32"/>
          <w:szCs w:val="32"/>
          <w:lang w:eastAsia="en-US" w:bidi="ar-SA"/>
        </w:rPr>
        <w:t>о</w:t>
      </w:r>
      <w:r w:rsidRPr="00560CF9">
        <w:rPr>
          <w:rFonts w:ascii="Times New Roman" w:eastAsiaTheme="minorHAnsi" w:hAnsi="Times New Roman" w:cs="Times New Roman"/>
          <w:sz w:val="32"/>
          <w:szCs w:val="32"/>
          <w:lang w:eastAsia="en-US" w:bidi="ar-SA"/>
        </w:rPr>
        <w:t xml:space="preserve">ническая ткань </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Скерцо</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сплетена композитором с великолепным мастерством и тончайшим постижением колористических свойств инструментов оркестра</w:t>
      </w:r>
      <w:r w:rsidR="00D85A2A">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[4].</w:t>
      </w:r>
    </w:p>
    <w:p w:rsidR="00DF76CD" w:rsidRPr="00560CF9" w:rsidRDefault="00DF76CD" w:rsidP="00554BE2">
      <w:pPr>
        <w:overflowPunct/>
        <w:autoSpaceDE/>
        <w:autoSpaceDN/>
        <w:adjustRightInd/>
        <w:ind w:firstLine="708"/>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В Финале разворачивается пёстрая картина, в которой прису</w:t>
      </w:r>
      <w:r w:rsidRPr="00560CF9">
        <w:rPr>
          <w:rFonts w:ascii="Times New Roman" w:eastAsiaTheme="minorHAnsi" w:hAnsi="Times New Roman" w:cs="Times New Roman"/>
          <w:sz w:val="32"/>
          <w:szCs w:val="32"/>
          <w:lang w:eastAsia="en-US" w:bidi="ar-SA"/>
        </w:rPr>
        <w:t>т</w:t>
      </w:r>
      <w:r w:rsidRPr="00560CF9">
        <w:rPr>
          <w:rFonts w:ascii="Times New Roman" w:eastAsiaTheme="minorHAnsi" w:hAnsi="Times New Roman" w:cs="Times New Roman"/>
          <w:sz w:val="32"/>
          <w:szCs w:val="32"/>
          <w:lang w:eastAsia="en-US" w:bidi="ar-SA"/>
        </w:rPr>
        <w:t xml:space="preserve">ствуют отголоски русской народной музыки. Праздничность и непринуждённое веселье служат ярким контрастом драматизму первых трёх частей. </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 xml:space="preserve">В некоторых исследованиях пишут, что в Первом скрипичном концерте Шостаковича инструментальными средствами воплощена борьба добра и зла. Образы зла характеризуются скерцозно-гротесковыми интонациями, </w:t>
      </w:r>
      <w:proofErr w:type="spellStart"/>
      <w:r w:rsidRPr="00560CF9">
        <w:rPr>
          <w:rFonts w:ascii="Times New Roman" w:eastAsiaTheme="minorHAnsi" w:hAnsi="Times New Roman" w:cs="Times New Roman"/>
          <w:sz w:val="32"/>
          <w:szCs w:val="32"/>
          <w:lang w:eastAsia="en-US" w:bidi="ar-SA"/>
        </w:rPr>
        <w:t>автоцитатой</w:t>
      </w:r>
      <w:proofErr w:type="spellEnd"/>
      <w:r w:rsidRPr="00560CF9">
        <w:rPr>
          <w:rFonts w:ascii="Times New Roman" w:eastAsiaTheme="minorHAnsi" w:hAnsi="Times New Roman" w:cs="Times New Roman"/>
          <w:sz w:val="32"/>
          <w:szCs w:val="32"/>
          <w:lang w:eastAsia="en-US" w:bidi="ar-SA"/>
        </w:rPr>
        <w:t xml:space="preserve"> из Седьмой симфонии. Противоположную сферу композитор выражает через песенные, р</w:t>
      </w:r>
      <w:r w:rsidRPr="00560CF9">
        <w:rPr>
          <w:rFonts w:ascii="Times New Roman" w:eastAsiaTheme="minorHAnsi" w:hAnsi="Times New Roman" w:cs="Times New Roman"/>
          <w:sz w:val="32"/>
          <w:szCs w:val="32"/>
          <w:lang w:eastAsia="en-US" w:bidi="ar-SA"/>
        </w:rPr>
        <w:t>е</w:t>
      </w:r>
      <w:r w:rsidRPr="00560CF9">
        <w:rPr>
          <w:rFonts w:ascii="Times New Roman" w:eastAsiaTheme="minorHAnsi" w:hAnsi="Times New Roman" w:cs="Times New Roman"/>
          <w:sz w:val="32"/>
          <w:szCs w:val="32"/>
          <w:lang w:eastAsia="en-US" w:bidi="ar-SA"/>
        </w:rPr>
        <w:t>читативные, народно-танцевальные и интонационно-жанровые комплексы. В апофеозных звучаниях Бурлески светлые силы п</w:t>
      </w:r>
      <w:r w:rsidRPr="00560CF9">
        <w:rPr>
          <w:rFonts w:ascii="Times New Roman" w:eastAsiaTheme="minorHAnsi" w:hAnsi="Times New Roman" w:cs="Times New Roman"/>
          <w:sz w:val="32"/>
          <w:szCs w:val="32"/>
          <w:lang w:eastAsia="en-US" w:bidi="ar-SA"/>
        </w:rPr>
        <w:t>о</w:t>
      </w:r>
      <w:r w:rsidRPr="00560CF9">
        <w:rPr>
          <w:rFonts w:ascii="Times New Roman" w:eastAsiaTheme="minorHAnsi" w:hAnsi="Times New Roman" w:cs="Times New Roman"/>
          <w:sz w:val="32"/>
          <w:szCs w:val="32"/>
          <w:lang w:eastAsia="en-US" w:bidi="ar-SA"/>
        </w:rPr>
        <w:t xml:space="preserve">беждают. Однако такая расшифровка программы этого сочинения сегодня представляется весьма условной. </w:t>
      </w:r>
    </w:p>
    <w:p w:rsidR="00DF76CD" w:rsidRPr="00560CF9" w:rsidRDefault="00DF76CD" w:rsidP="00554BE2">
      <w:pPr>
        <w:overflowPunct/>
        <w:autoSpaceDE/>
        <w:autoSpaceDN/>
        <w:adjustRightInd/>
        <w:ind w:firstLine="567"/>
        <w:jc w:val="both"/>
        <w:textAlignment w:val="auto"/>
        <w:rPr>
          <w:rFonts w:ascii="Times New Roman" w:eastAsiaTheme="minorHAnsi" w:hAnsi="Times New Roman" w:cs="Times New Roman"/>
          <w:sz w:val="32"/>
          <w:szCs w:val="32"/>
          <w:lang w:eastAsia="en-US" w:bidi="ar-SA"/>
        </w:rPr>
      </w:pPr>
    </w:p>
    <w:p w:rsidR="00DF76CD" w:rsidRPr="00A32195" w:rsidRDefault="00DF76CD" w:rsidP="00554BE2">
      <w:pPr>
        <w:overflowPunct/>
        <w:autoSpaceDE/>
        <w:autoSpaceDN/>
        <w:adjustRightInd/>
        <w:ind w:firstLine="567"/>
        <w:jc w:val="both"/>
        <w:textAlignment w:val="auto"/>
        <w:rPr>
          <w:rFonts w:ascii="Times New Roman" w:eastAsiaTheme="minorHAnsi" w:hAnsi="Times New Roman" w:cs="Times New Roman"/>
          <w:spacing w:val="4"/>
          <w:sz w:val="32"/>
          <w:szCs w:val="32"/>
          <w:lang w:eastAsia="en-US" w:bidi="ar-SA"/>
        </w:rPr>
      </w:pPr>
      <w:r w:rsidRPr="00A32195">
        <w:rPr>
          <w:rFonts w:ascii="Times New Roman" w:eastAsiaTheme="minorHAnsi" w:hAnsi="Times New Roman" w:cs="Times New Roman"/>
          <w:spacing w:val="4"/>
          <w:sz w:val="32"/>
          <w:szCs w:val="32"/>
          <w:lang w:eastAsia="en-US" w:bidi="ar-SA"/>
        </w:rPr>
        <w:lastRenderedPageBreak/>
        <w:t>Подведём некоторые итоги.</w:t>
      </w:r>
    </w:p>
    <w:p w:rsidR="00DF76CD" w:rsidRPr="00A32195" w:rsidRDefault="00DF76CD" w:rsidP="00554BE2">
      <w:pPr>
        <w:overflowPunct/>
        <w:autoSpaceDE/>
        <w:autoSpaceDN/>
        <w:adjustRightInd/>
        <w:ind w:firstLine="567"/>
        <w:jc w:val="both"/>
        <w:textAlignment w:val="auto"/>
        <w:rPr>
          <w:rFonts w:ascii="Times New Roman" w:eastAsiaTheme="minorHAnsi" w:hAnsi="Times New Roman" w:cs="Times New Roman"/>
          <w:spacing w:val="4"/>
          <w:sz w:val="32"/>
          <w:szCs w:val="32"/>
          <w:lang w:eastAsia="en-US" w:bidi="ar-SA"/>
        </w:rPr>
      </w:pPr>
      <w:r w:rsidRPr="00A32195">
        <w:rPr>
          <w:rFonts w:ascii="Times New Roman" w:eastAsiaTheme="minorHAnsi" w:hAnsi="Times New Roman" w:cs="Times New Roman"/>
          <w:spacing w:val="4"/>
          <w:sz w:val="32"/>
          <w:szCs w:val="32"/>
          <w:lang w:eastAsia="en-US" w:bidi="ar-SA"/>
        </w:rPr>
        <w:t xml:space="preserve">Говорить о добрых и злых музыкальных образах – то же, что о весёлой и грустной музыке, – немного по-детски наивно. Кроме того, существуют: </w:t>
      </w:r>
      <w:r w:rsidRPr="00A32195">
        <w:rPr>
          <w:rFonts w:ascii="Times New Roman" w:eastAsiaTheme="minorHAnsi" w:hAnsi="Times New Roman" w:cs="Times New Roman"/>
          <w:i/>
          <w:spacing w:val="4"/>
          <w:sz w:val="32"/>
          <w:szCs w:val="32"/>
          <w:lang w:eastAsia="en-US" w:bidi="ar-SA"/>
        </w:rPr>
        <w:t>образ авторский</w:t>
      </w:r>
      <w:r w:rsidRPr="00A32195">
        <w:rPr>
          <w:rFonts w:ascii="Times New Roman" w:eastAsiaTheme="minorHAnsi" w:hAnsi="Times New Roman" w:cs="Times New Roman"/>
          <w:spacing w:val="4"/>
          <w:sz w:val="32"/>
          <w:szCs w:val="32"/>
          <w:lang w:eastAsia="en-US" w:bidi="ar-SA"/>
        </w:rPr>
        <w:t xml:space="preserve"> (единственный), </w:t>
      </w:r>
      <w:r w:rsidRPr="00A32195">
        <w:rPr>
          <w:rFonts w:ascii="Times New Roman" w:eastAsiaTheme="minorHAnsi" w:hAnsi="Times New Roman" w:cs="Times New Roman"/>
          <w:i/>
          <w:spacing w:val="4"/>
          <w:sz w:val="32"/>
          <w:szCs w:val="32"/>
          <w:lang w:eastAsia="en-US" w:bidi="ar-SA"/>
        </w:rPr>
        <w:t>образ испо</w:t>
      </w:r>
      <w:r w:rsidRPr="00A32195">
        <w:rPr>
          <w:rFonts w:ascii="Times New Roman" w:eastAsiaTheme="minorHAnsi" w:hAnsi="Times New Roman" w:cs="Times New Roman"/>
          <w:i/>
          <w:spacing w:val="4"/>
          <w:sz w:val="32"/>
          <w:szCs w:val="32"/>
          <w:lang w:eastAsia="en-US" w:bidi="ar-SA"/>
        </w:rPr>
        <w:t>л</w:t>
      </w:r>
      <w:r w:rsidRPr="00A32195">
        <w:rPr>
          <w:rFonts w:ascii="Times New Roman" w:eastAsiaTheme="minorHAnsi" w:hAnsi="Times New Roman" w:cs="Times New Roman"/>
          <w:i/>
          <w:spacing w:val="4"/>
          <w:sz w:val="32"/>
          <w:szCs w:val="32"/>
          <w:lang w:eastAsia="en-US" w:bidi="ar-SA"/>
        </w:rPr>
        <w:t>нительский</w:t>
      </w:r>
      <w:r w:rsidRPr="00A32195">
        <w:rPr>
          <w:rFonts w:ascii="Times New Roman" w:eastAsiaTheme="minorHAnsi" w:hAnsi="Times New Roman" w:cs="Times New Roman"/>
          <w:spacing w:val="4"/>
          <w:sz w:val="32"/>
          <w:szCs w:val="32"/>
          <w:lang w:eastAsia="en-US" w:bidi="ar-SA"/>
        </w:rPr>
        <w:t xml:space="preserve"> (много вариантов) и </w:t>
      </w:r>
      <w:r w:rsidRPr="00A32195">
        <w:rPr>
          <w:rFonts w:ascii="Times New Roman" w:eastAsiaTheme="minorHAnsi" w:hAnsi="Times New Roman" w:cs="Times New Roman"/>
          <w:i/>
          <w:spacing w:val="4"/>
          <w:sz w:val="32"/>
          <w:szCs w:val="32"/>
          <w:lang w:eastAsia="en-US" w:bidi="ar-SA"/>
        </w:rPr>
        <w:t xml:space="preserve">образ </w:t>
      </w:r>
      <w:proofErr w:type="spellStart"/>
      <w:r w:rsidRPr="00A32195">
        <w:rPr>
          <w:rFonts w:ascii="Times New Roman" w:eastAsiaTheme="minorHAnsi" w:hAnsi="Times New Roman" w:cs="Times New Roman"/>
          <w:i/>
          <w:spacing w:val="4"/>
          <w:sz w:val="32"/>
          <w:szCs w:val="32"/>
          <w:lang w:eastAsia="en-US" w:bidi="ar-SA"/>
        </w:rPr>
        <w:t>слушательский</w:t>
      </w:r>
      <w:proofErr w:type="spellEnd"/>
      <w:r w:rsidRPr="00A32195">
        <w:rPr>
          <w:rFonts w:ascii="Times New Roman" w:eastAsiaTheme="minorHAnsi" w:hAnsi="Times New Roman" w:cs="Times New Roman"/>
          <w:spacing w:val="4"/>
          <w:sz w:val="32"/>
          <w:szCs w:val="32"/>
          <w:lang w:eastAsia="en-US" w:bidi="ar-SA"/>
        </w:rPr>
        <w:t xml:space="preserve"> (ещё бол</w:t>
      </w:r>
      <w:r w:rsidRPr="00A32195">
        <w:rPr>
          <w:rFonts w:ascii="Times New Roman" w:eastAsiaTheme="minorHAnsi" w:hAnsi="Times New Roman" w:cs="Times New Roman"/>
          <w:spacing w:val="4"/>
          <w:sz w:val="32"/>
          <w:szCs w:val="32"/>
          <w:lang w:eastAsia="en-US" w:bidi="ar-SA"/>
        </w:rPr>
        <w:t>ь</w:t>
      </w:r>
      <w:r w:rsidRPr="00A32195">
        <w:rPr>
          <w:rFonts w:ascii="Times New Roman" w:eastAsiaTheme="minorHAnsi" w:hAnsi="Times New Roman" w:cs="Times New Roman"/>
          <w:spacing w:val="4"/>
          <w:sz w:val="32"/>
          <w:szCs w:val="32"/>
          <w:lang w:eastAsia="en-US" w:bidi="ar-SA"/>
        </w:rPr>
        <w:t xml:space="preserve">ше вариантов). </w:t>
      </w:r>
    </w:p>
    <w:p w:rsidR="00DF76CD" w:rsidRPr="00A32195" w:rsidRDefault="00DF76CD" w:rsidP="00554BE2">
      <w:pPr>
        <w:overflowPunct/>
        <w:autoSpaceDE/>
        <w:autoSpaceDN/>
        <w:adjustRightInd/>
        <w:ind w:firstLine="567"/>
        <w:jc w:val="both"/>
        <w:textAlignment w:val="auto"/>
        <w:rPr>
          <w:rFonts w:ascii="Times New Roman" w:eastAsiaTheme="minorHAnsi" w:hAnsi="Times New Roman" w:cs="Times New Roman"/>
          <w:spacing w:val="4"/>
          <w:sz w:val="32"/>
          <w:szCs w:val="32"/>
          <w:lang w:eastAsia="en-US" w:bidi="ar-SA"/>
        </w:rPr>
      </w:pPr>
      <w:r w:rsidRPr="00A32195">
        <w:rPr>
          <w:rFonts w:ascii="Times New Roman" w:eastAsiaTheme="minorHAnsi" w:hAnsi="Times New Roman" w:cs="Times New Roman"/>
          <w:spacing w:val="4"/>
          <w:sz w:val="32"/>
          <w:szCs w:val="32"/>
          <w:lang w:eastAsia="en-US" w:bidi="ar-SA"/>
        </w:rPr>
        <w:t>Скрипка – инструмент, изначально  предназначенный для в</w:t>
      </w:r>
      <w:r w:rsidRPr="00A32195">
        <w:rPr>
          <w:rFonts w:ascii="Times New Roman" w:eastAsiaTheme="minorHAnsi" w:hAnsi="Times New Roman" w:cs="Times New Roman"/>
          <w:spacing w:val="4"/>
          <w:sz w:val="32"/>
          <w:szCs w:val="32"/>
          <w:lang w:eastAsia="en-US" w:bidi="ar-SA"/>
        </w:rPr>
        <w:t>о</w:t>
      </w:r>
      <w:r w:rsidRPr="00A32195">
        <w:rPr>
          <w:rFonts w:ascii="Times New Roman" w:eastAsiaTheme="minorHAnsi" w:hAnsi="Times New Roman" w:cs="Times New Roman"/>
          <w:spacing w:val="4"/>
          <w:sz w:val="32"/>
          <w:szCs w:val="32"/>
          <w:lang w:eastAsia="en-US" w:bidi="ar-SA"/>
        </w:rPr>
        <w:t>площения самых глубоких, тонких, душевных человеческих п</w:t>
      </w:r>
      <w:r w:rsidRPr="00A32195">
        <w:rPr>
          <w:rFonts w:ascii="Times New Roman" w:eastAsiaTheme="minorHAnsi" w:hAnsi="Times New Roman" w:cs="Times New Roman"/>
          <w:spacing w:val="4"/>
          <w:sz w:val="32"/>
          <w:szCs w:val="32"/>
          <w:lang w:eastAsia="en-US" w:bidi="ar-SA"/>
        </w:rPr>
        <w:t>е</w:t>
      </w:r>
      <w:r w:rsidRPr="00A32195">
        <w:rPr>
          <w:rFonts w:ascii="Times New Roman" w:eastAsiaTheme="minorHAnsi" w:hAnsi="Times New Roman" w:cs="Times New Roman"/>
          <w:spacing w:val="4"/>
          <w:sz w:val="32"/>
          <w:szCs w:val="32"/>
          <w:lang w:eastAsia="en-US" w:bidi="ar-SA"/>
        </w:rPr>
        <w:t xml:space="preserve">реживаний. Веками в нашем представлении создавался </w:t>
      </w:r>
      <w:r w:rsidRPr="00A32195">
        <w:rPr>
          <w:rFonts w:ascii="Times New Roman" w:eastAsiaTheme="minorHAnsi" w:hAnsi="Times New Roman" w:cs="Times New Roman"/>
          <w:i/>
          <w:spacing w:val="4"/>
          <w:sz w:val="32"/>
          <w:szCs w:val="32"/>
          <w:lang w:eastAsia="en-US" w:bidi="ar-SA"/>
        </w:rPr>
        <w:t>образ с</w:t>
      </w:r>
      <w:r w:rsidRPr="00A32195">
        <w:rPr>
          <w:rFonts w:ascii="Times New Roman" w:eastAsiaTheme="minorHAnsi" w:hAnsi="Times New Roman" w:cs="Times New Roman"/>
          <w:i/>
          <w:spacing w:val="4"/>
          <w:sz w:val="32"/>
          <w:szCs w:val="32"/>
          <w:lang w:eastAsia="en-US" w:bidi="ar-SA"/>
        </w:rPr>
        <w:t>а</w:t>
      </w:r>
      <w:r w:rsidRPr="00A32195">
        <w:rPr>
          <w:rFonts w:ascii="Times New Roman" w:eastAsiaTheme="minorHAnsi" w:hAnsi="Times New Roman" w:cs="Times New Roman"/>
          <w:i/>
          <w:spacing w:val="4"/>
          <w:sz w:val="32"/>
          <w:szCs w:val="32"/>
          <w:lang w:eastAsia="en-US" w:bidi="ar-SA"/>
        </w:rPr>
        <w:t>мого инструмента</w:t>
      </w:r>
      <w:r w:rsidRPr="00A32195">
        <w:rPr>
          <w:rFonts w:ascii="Times New Roman" w:eastAsiaTheme="minorHAnsi" w:hAnsi="Times New Roman" w:cs="Times New Roman"/>
          <w:spacing w:val="4"/>
          <w:sz w:val="32"/>
          <w:szCs w:val="32"/>
          <w:lang w:eastAsia="en-US" w:bidi="ar-SA"/>
        </w:rPr>
        <w:t>, формировалась эстетика его звучания. Пали</w:t>
      </w:r>
      <w:r w:rsidRPr="00A32195">
        <w:rPr>
          <w:rFonts w:ascii="Times New Roman" w:eastAsiaTheme="minorHAnsi" w:hAnsi="Times New Roman" w:cs="Times New Roman"/>
          <w:spacing w:val="4"/>
          <w:sz w:val="32"/>
          <w:szCs w:val="32"/>
          <w:lang w:eastAsia="en-US" w:bidi="ar-SA"/>
        </w:rPr>
        <w:t>т</w:t>
      </w:r>
      <w:r w:rsidRPr="00A32195">
        <w:rPr>
          <w:rFonts w:ascii="Times New Roman" w:eastAsiaTheme="minorHAnsi" w:hAnsi="Times New Roman" w:cs="Times New Roman"/>
          <w:spacing w:val="4"/>
          <w:sz w:val="32"/>
          <w:szCs w:val="32"/>
          <w:lang w:eastAsia="en-US" w:bidi="ar-SA"/>
        </w:rPr>
        <w:t>ра создаваемых скрипкой художественных образов бесконечна, как и спектр ассоциаций, связанных с музыкальным искусством. Чем глубже мышление исполнителя, богаче его творческое воо</w:t>
      </w:r>
      <w:r w:rsidRPr="00A32195">
        <w:rPr>
          <w:rFonts w:ascii="Times New Roman" w:eastAsiaTheme="minorHAnsi" w:hAnsi="Times New Roman" w:cs="Times New Roman"/>
          <w:spacing w:val="4"/>
          <w:sz w:val="32"/>
          <w:szCs w:val="32"/>
          <w:lang w:eastAsia="en-US" w:bidi="ar-SA"/>
        </w:rPr>
        <w:t>б</w:t>
      </w:r>
      <w:r w:rsidRPr="00A32195">
        <w:rPr>
          <w:rFonts w:ascii="Times New Roman" w:eastAsiaTheme="minorHAnsi" w:hAnsi="Times New Roman" w:cs="Times New Roman"/>
          <w:spacing w:val="4"/>
          <w:sz w:val="32"/>
          <w:szCs w:val="32"/>
          <w:lang w:eastAsia="en-US" w:bidi="ar-SA"/>
        </w:rPr>
        <w:t>ражение, шире знания в других областях искусства, тем более с</w:t>
      </w:r>
      <w:r w:rsidRPr="00A32195">
        <w:rPr>
          <w:rFonts w:ascii="Times New Roman" w:eastAsiaTheme="minorHAnsi" w:hAnsi="Times New Roman" w:cs="Times New Roman"/>
          <w:spacing w:val="4"/>
          <w:sz w:val="32"/>
          <w:szCs w:val="32"/>
          <w:lang w:eastAsia="en-US" w:bidi="ar-SA"/>
        </w:rPr>
        <w:t>о</w:t>
      </w:r>
      <w:r w:rsidRPr="00A32195">
        <w:rPr>
          <w:rFonts w:ascii="Times New Roman" w:eastAsiaTheme="minorHAnsi" w:hAnsi="Times New Roman" w:cs="Times New Roman"/>
          <w:spacing w:val="4"/>
          <w:sz w:val="32"/>
          <w:szCs w:val="32"/>
          <w:lang w:eastAsia="en-US" w:bidi="ar-SA"/>
        </w:rPr>
        <w:t>держательна, проникновенна и словами необъяснима его инте</w:t>
      </w:r>
      <w:r w:rsidRPr="00A32195">
        <w:rPr>
          <w:rFonts w:ascii="Times New Roman" w:eastAsiaTheme="minorHAnsi" w:hAnsi="Times New Roman" w:cs="Times New Roman"/>
          <w:spacing w:val="4"/>
          <w:sz w:val="32"/>
          <w:szCs w:val="32"/>
          <w:lang w:eastAsia="en-US" w:bidi="ar-SA"/>
        </w:rPr>
        <w:t>р</w:t>
      </w:r>
      <w:r w:rsidRPr="00A32195">
        <w:rPr>
          <w:rFonts w:ascii="Times New Roman" w:eastAsiaTheme="minorHAnsi" w:hAnsi="Times New Roman" w:cs="Times New Roman"/>
          <w:spacing w:val="4"/>
          <w:sz w:val="32"/>
          <w:szCs w:val="32"/>
          <w:lang w:eastAsia="en-US" w:bidi="ar-SA"/>
        </w:rPr>
        <w:t>претация произведения (музыка начинается там, где заканчивае</w:t>
      </w:r>
      <w:r w:rsidRPr="00A32195">
        <w:rPr>
          <w:rFonts w:ascii="Times New Roman" w:eastAsiaTheme="minorHAnsi" w:hAnsi="Times New Roman" w:cs="Times New Roman"/>
          <w:spacing w:val="4"/>
          <w:sz w:val="32"/>
          <w:szCs w:val="32"/>
          <w:lang w:eastAsia="en-US" w:bidi="ar-SA"/>
        </w:rPr>
        <w:t>т</w:t>
      </w:r>
      <w:r w:rsidRPr="00A32195">
        <w:rPr>
          <w:rFonts w:ascii="Times New Roman" w:eastAsiaTheme="minorHAnsi" w:hAnsi="Times New Roman" w:cs="Times New Roman"/>
          <w:spacing w:val="4"/>
          <w:sz w:val="32"/>
          <w:szCs w:val="32"/>
          <w:lang w:eastAsia="en-US" w:bidi="ar-SA"/>
        </w:rPr>
        <w:t>ся слово).</w:t>
      </w:r>
    </w:p>
    <w:p w:rsidR="00DF76CD" w:rsidRPr="00A32195" w:rsidRDefault="00DF76CD" w:rsidP="00554BE2">
      <w:pPr>
        <w:overflowPunct/>
        <w:autoSpaceDE/>
        <w:autoSpaceDN/>
        <w:adjustRightInd/>
        <w:ind w:firstLine="567"/>
        <w:jc w:val="both"/>
        <w:textAlignment w:val="auto"/>
        <w:rPr>
          <w:rFonts w:ascii="Times New Roman" w:eastAsiaTheme="minorHAnsi" w:hAnsi="Times New Roman" w:cs="Times New Roman"/>
          <w:spacing w:val="4"/>
          <w:sz w:val="32"/>
          <w:szCs w:val="32"/>
          <w:lang w:eastAsia="en-US" w:bidi="ar-SA"/>
        </w:rPr>
      </w:pPr>
      <w:r w:rsidRPr="00A32195">
        <w:rPr>
          <w:rFonts w:ascii="Times New Roman" w:eastAsiaTheme="minorHAnsi" w:hAnsi="Times New Roman" w:cs="Times New Roman"/>
          <w:spacing w:val="4"/>
          <w:sz w:val="32"/>
          <w:szCs w:val="32"/>
          <w:lang w:eastAsia="en-US" w:bidi="ar-SA"/>
        </w:rPr>
        <w:t>Заданный сюжет в программных скрипичных произведениях направляет исполнителя на верный путь в истолковании замысла; отсутствие программы предоставляет больше свободы, что прив</w:t>
      </w:r>
      <w:r w:rsidRPr="00A32195">
        <w:rPr>
          <w:rFonts w:ascii="Times New Roman" w:eastAsiaTheme="minorHAnsi" w:hAnsi="Times New Roman" w:cs="Times New Roman"/>
          <w:spacing w:val="4"/>
          <w:sz w:val="32"/>
          <w:szCs w:val="32"/>
          <w:lang w:eastAsia="en-US" w:bidi="ar-SA"/>
        </w:rPr>
        <w:t>о</w:t>
      </w:r>
      <w:r w:rsidRPr="00A32195">
        <w:rPr>
          <w:rFonts w:ascii="Times New Roman" w:eastAsiaTheme="minorHAnsi" w:hAnsi="Times New Roman" w:cs="Times New Roman"/>
          <w:spacing w:val="4"/>
          <w:sz w:val="32"/>
          <w:szCs w:val="32"/>
          <w:lang w:eastAsia="en-US" w:bidi="ar-SA"/>
        </w:rPr>
        <w:t>дит к множеству, порой, полярных вариантов исполнительских концепций.</w:t>
      </w:r>
    </w:p>
    <w:p w:rsidR="00DF76CD" w:rsidRPr="00A32195" w:rsidRDefault="00DF76CD" w:rsidP="00554BE2">
      <w:pPr>
        <w:overflowPunct/>
        <w:autoSpaceDE/>
        <w:autoSpaceDN/>
        <w:adjustRightInd/>
        <w:ind w:firstLine="567"/>
        <w:jc w:val="both"/>
        <w:textAlignment w:val="auto"/>
        <w:rPr>
          <w:rFonts w:ascii="Times New Roman" w:eastAsiaTheme="minorHAnsi" w:hAnsi="Times New Roman" w:cs="Times New Roman"/>
          <w:spacing w:val="4"/>
          <w:sz w:val="32"/>
          <w:szCs w:val="32"/>
          <w:lang w:eastAsia="en-US" w:bidi="ar-SA"/>
        </w:rPr>
      </w:pPr>
      <w:r w:rsidRPr="00A32195">
        <w:rPr>
          <w:rFonts w:ascii="Times New Roman" w:eastAsiaTheme="minorHAnsi" w:hAnsi="Times New Roman" w:cs="Times New Roman"/>
          <w:spacing w:val="4"/>
          <w:sz w:val="32"/>
          <w:szCs w:val="32"/>
          <w:lang w:eastAsia="en-US" w:bidi="ar-SA"/>
        </w:rPr>
        <w:t>Авторский нотный те</w:t>
      </w:r>
      <w:proofErr w:type="gramStart"/>
      <w:r w:rsidRPr="00A32195">
        <w:rPr>
          <w:rFonts w:ascii="Times New Roman" w:eastAsiaTheme="minorHAnsi" w:hAnsi="Times New Roman" w:cs="Times New Roman"/>
          <w:spacing w:val="4"/>
          <w:sz w:val="32"/>
          <w:szCs w:val="32"/>
          <w:lang w:eastAsia="en-US" w:bidi="ar-SA"/>
        </w:rPr>
        <w:t>кст сл</w:t>
      </w:r>
      <w:proofErr w:type="gramEnd"/>
      <w:r w:rsidRPr="00A32195">
        <w:rPr>
          <w:rFonts w:ascii="Times New Roman" w:eastAsiaTheme="minorHAnsi" w:hAnsi="Times New Roman" w:cs="Times New Roman"/>
          <w:spacing w:val="4"/>
          <w:sz w:val="32"/>
          <w:szCs w:val="32"/>
          <w:lang w:eastAsia="en-US" w:bidi="ar-SA"/>
        </w:rPr>
        <w:t>ужит главным первоисточником прочтения смысла музыкальных образов произведения, обозначая имя (а значит, и стиль) композитора и его эпоху, жанр, програм</w:t>
      </w:r>
      <w:r w:rsidRPr="00A32195">
        <w:rPr>
          <w:rFonts w:ascii="Times New Roman" w:eastAsiaTheme="minorHAnsi" w:hAnsi="Times New Roman" w:cs="Times New Roman"/>
          <w:spacing w:val="4"/>
          <w:sz w:val="32"/>
          <w:szCs w:val="32"/>
          <w:lang w:eastAsia="en-US" w:bidi="ar-SA"/>
        </w:rPr>
        <w:t>м</w:t>
      </w:r>
      <w:r w:rsidRPr="00A32195">
        <w:rPr>
          <w:rFonts w:ascii="Times New Roman" w:eastAsiaTheme="minorHAnsi" w:hAnsi="Times New Roman" w:cs="Times New Roman"/>
          <w:spacing w:val="4"/>
          <w:sz w:val="32"/>
          <w:szCs w:val="32"/>
          <w:lang w:eastAsia="en-US" w:bidi="ar-SA"/>
        </w:rPr>
        <w:t xml:space="preserve">ные и темпово-характерные особенности, </w:t>
      </w:r>
      <w:proofErr w:type="spellStart"/>
      <w:r w:rsidRPr="00A32195">
        <w:rPr>
          <w:rFonts w:ascii="Times New Roman" w:eastAsiaTheme="minorHAnsi" w:hAnsi="Times New Roman" w:cs="Times New Roman"/>
          <w:spacing w:val="4"/>
          <w:sz w:val="32"/>
          <w:szCs w:val="32"/>
          <w:lang w:eastAsia="en-US" w:bidi="ar-SA"/>
        </w:rPr>
        <w:t>фразировочные</w:t>
      </w:r>
      <w:proofErr w:type="spellEnd"/>
      <w:r w:rsidRPr="00A32195">
        <w:rPr>
          <w:rFonts w:ascii="Times New Roman" w:eastAsiaTheme="minorHAnsi" w:hAnsi="Times New Roman" w:cs="Times New Roman"/>
          <w:spacing w:val="4"/>
          <w:sz w:val="32"/>
          <w:szCs w:val="32"/>
          <w:lang w:eastAsia="en-US" w:bidi="ar-SA"/>
        </w:rPr>
        <w:t xml:space="preserve"> лиги, динамические и </w:t>
      </w:r>
      <w:proofErr w:type="spellStart"/>
      <w:r w:rsidRPr="00A32195">
        <w:rPr>
          <w:rFonts w:ascii="Times New Roman" w:eastAsiaTheme="minorHAnsi" w:hAnsi="Times New Roman" w:cs="Times New Roman"/>
          <w:spacing w:val="4"/>
          <w:sz w:val="32"/>
          <w:szCs w:val="32"/>
          <w:lang w:eastAsia="en-US" w:bidi="ar-SA"/>
        </w:rPr>
        <w:t>агогические</w:t>
      </w:r>
      <w:proofErr w:type="spellEnd"/>
      <w:r w:rsidRPr="00A32195">
        <w:rPr>
          <w:rFonts w:ascii="Times New Roman" w:eastAsiaTheme="minorHAnsi" w:hAnsi="Times New Roman" w:cs="Times New Roman"/>
          <w:spacing w:val="4"/>
          <w:sz w:val="32"/>
          <w:szCs w:val="32"/>
          <w:lang w:eastAsia="en-US" w:bidi="ar-SA"/>
        </w:rPr>
        <w:t xml:space="preserve"> оттенки, артикуляционные и аппл</w:t>
      </w:r>
      <w:r w:rsidRPr="00A32195">
        <w:rPr>
          <w:rFonts w:ascii="Times New Roman" w:eastAsiaTheme="minorHAnsi" w:hAnsi="Times New Roman" w:cs="Times New Roman"/>
          <w:spacing w:val="4"/>
          <w:sz w:val="32"/>
          <w:szCs w:val="32"/>
          <w:lang w:eastAsia="en-US" w:bidi="ar-SA"/>
        </w:rPr>
        <w:t>и</w:t>
      </w:r>
      <w:r w:rsidRPr="00A32195">
        <w:rPr>
          <w:rFonts w:ascii="Times New Roman" w:eastAsiaTheme="minorHAnsi" w:hAnsi="Times New Roman" w:cs="Times New Roman"/>
          <w:spacing w:val="4"/>
          <w:sz w:val="32"/>
          <w:szCs w:val="32"/>
          <w:lang w:eastAsia="en-US" w:bidi="ar-SA"/>
        </w:rPr>
        <w:t>катурные принципы и многое другое.</w:t>
      </w:r>
    </w:p>
    <w:p w:rsidR="00A32195" w:rsidRDefault="00DF76CD" w:rsidP="00554BE2">
      <w:pPr>
        <w:overflowPunct/>
        <w:autoSpaceDE/>
        <w:autoSpaceDN/>
        <w:adjustRightInd/>
        <w:ind w:firstLine="567"/>
        <w:jc w:val="both"/>
        <w:textAlignment w:val="auto"/>
        <w:rPr>
          <w:rFonts w:ascii="Times New Roman" w:eastAsiaTheme="minorHAnsi" w:hAnsi="Times New Roman" w:cs="Times New Roman"/>
          <w:spacing w:val="4"/>
          <w:sz w:val="32"/>
          <w:szCs w:val="32"/>
          <w:lang w:eastAsia="en-US" w:bidi="ar-SA"/>
        </w:rPr>
      </w:pPr>
      <w:r w:rsidRPr="00A32195">
        <w:rPr>
          <w:rFonts w:ascii="Times New Roman" w:eastAsiaTheme="minorHAnsi" w:hAnsi="Times New Roman" w:cs="Times New Roman"/>
          <w:spacing w:val="4"/>
          <w:sz w:val="32"/>
          <w:szCs w:val="32"/>
          <w:lang w:eastAsia="en-US" w:bidi="ar-SA"/>
        </w:rPr>
        <w:t>Умение, читая нотный текст, представлять звучание зашифр</w:t>
      </w:r>
      <w:r w:rsidRPr="00A32195">
        <w:rPr>
          <w:rFonts w:ascii="Times New Roman" w:eastAsiaTheme="minorHAnsi" w:hAnsi="Times New Roman" w:cs="Times New Roman"/>
          <w:spacing w:val="4"/>
          <w:sz w:val="32"/>
          <w:szCs w:val="32"/>
          <w:lang w:eastAsia="en-US" w:bidi="ar-SA"/>
        </w:rPr>
        <w:t>о</w:t>
      </w:r>
      <w:r w:rsidRPr="00A32195">
        <w:rPr>
          <w:rFonts w:ascii="Times New Roman" w:eastAsiaTheme="minorHAnsi" w:hAnsi="Times New Roman" w:cs="Times New Roman"/>
          <w:spacing w:val="4"/>
          <w:sz w:val="32"/>
          <w:szCs w:val="32"/>
          <w:lang w:eastAsia="en-US" w:bidi="ar-SA"/>
        </w:rPr>
        <w:t>ванной в нём музыки решает главную задачу воспитания образн</w:t>
      </w:r>
      <w:r w:rsidRPr="00A32195">
        <w:rPr>
          <w:rFonts w:ascii="Times New Roman" w:eastAsiaTheme="minorHAnsi" w:hAnsi="Times New Roman" w:cs="Times New Roman"/>
          <w:spacing w:val="4"/>
          <w:sz w:val="32"/>
          <w:szCs w:val="32"/>
          <w:lang w:eastAsia="en-US" w:bidi="ar-SA"/>
        </w:rPr>
        <w:t>о</w:t>
      </w:r>
      <w:r w:rsidRPr="00A32195">
        <w:rPr>
          <w:rFonts w:ascii="Times New Roman" w:eastAsiaTheme="minorHAnsi" w:hAnsi="Times New Roman" w:cs="Times New Roman"/>
          <w:spacing w:val="4"/>
          <w:sz w:val="32"/>
          <w:szCs w:val="32"/>
          <w:lang w:eastAsia="en-US" w:bidi="ar-SA"/>
        </w:rPr>
        <w:t>го мышления исполнителя и одну из важнейших задач педагог</w:t>
      </w:r>
      <w:r w:rsidRPr="00A32195">
        <w:rPr>
          <w:rFonts w:ascii="Times New Roman" w:eastAsiaTheme="minorHAnsi" w:hAnsi="Times New Roman" w:cs="Times New Roman"/>
          <w:spacing w:val="4"/>
          <w:sz w:val="32"/>
          <w:szCs w:val="32"/>
          <w:lang w:eastAsia="en-US" w:bidi="ar-SA"/>
        </w:rPr>
        <w:t>и</w:t>
      </w:r>
      <w:r w:rsidRPr="00A32195">
        <w:rPr>
          <w:rFonts w:ascii="Times New Roman" w:eastAsiaTheme="minorHAnsi" w:hAnsi="Times New Roman" w:cs="Times New Roman"/>
          <w:spacing w:val="4"/>
          <w:sz w:val="32"/>
          <w:szCs w:val="32"/>
          <w:lang w:eastAsia="en-US" w:bidi="ar-SA"/>
        </w:rPr>
        <w:t>ческого процесса. Формирование образного восприятия слушат</w:t>
      </w:r>
      <w:r w:rsidRPr="00A32195">
        <w:rPr>
          <w:rFonts w:ascii="Times New Roman" w:eastAsiaTheme="minorHAnsi" w:hAnsi="Times New Roman" w:cs="Times New Roman"/>
          <w:spacing w:val="4"/>
          <w:sz w:val="32"/>
          <w:szCs w:val="32"/>
          <w:lang w:eastAsia="en-US" w:bidi="ar-SA"/>
        </w:rPr>
        <w:t>е</w:t>
      </w:r>
      <w:r w:rsidRPr="00A32195">
        <w:rPr>
          <w:rFonts w:ascii="Times New Roman" w:eastAsiaTheme="minorHAnsi" w:hAnsi="Times New Roman" w:cs="Times New Roman"/>
          <w:spacing w:val="4"/>
          <w:sz w:val="32"/>
          <w:szCs w:val="32"/>
          <w:lang w:eastAsia="en-US" w:bidi="ar-SA"/>
        </w:rPr>
        <w:t>ля – одна из ключевых задач исполнителя. Консолидация  выс</w:t>
      </w:r>
      <w:r w:rsidRPr="00A32195">
        <w:rPr>
          <w:rFonts w:ascii="Times New Roman" w:eastAsiaTheme="minorHAnsi" w:hAnsi="Times New Roman" w:cs="Times New Roman"/>
          <w:spacing w:val="4"/>
          <w:sz w:val="32"/>
          <w:szCs w:val="32"/>
          <w:lang w:eastAsia="en-US" w:bidi="ar-SA"/>
        </w:rPr>
        <w:t>о</w:t>
      </w:r>
      <w:r w:rsidRPr="00A32195">
        <w:rPr>
          <w:rFonts w:ascii="Times New Roman" w:eastAsiaTheme="minorHAnsi" w:hAnsi="Times New Roman" w:cs="Times New Roman"/>
          <w:spacing w:val="4"/>
          <w:sz w:val="32"/>
          <w:szCs w:val="32"/>
          <w:lang w:eastAsia="en-US" w:bidi="ar-SA"/>
        </w:rPr>
        <w:t>ких образов в искусстве – великая задача всего человечества.</w:t>
      </w:r>
    </w:p>
    <w:p w:rsidR="008447B8" w:rsidRDefault="008447B8" w:rsidP="00554BE2">
      <w:pPr>
        <w:overflowPunct/>
        <w:autoSpaceDE/>
        <w:autoSpaceDN/>
        <w:adjustRightInd/>
        <w:ind w:firstLine="567"/>
        <w:jc w:val="both"/>
        <w:textAlignment w:val="auto"/>
        <w:rPr>
          <w:rFonts w:ascii="Times New Roman" w:eastAsiaTheme="minorHAnsi" w:hAnsi="Times New Roman" w:cs="Times New Roman"/>
          <w:spacing w:val="4"/>
          <w:sz w:val="32"/>
          <w:szCs w:val="32"/>
          <w:lang w:eastAsia="en-US" w:bidi="ar-SA"/>
        </w:rPr>
      </w:pPr>
    </w:p>
    <w:p w:rsidR="008447B8" w:rsidRDefault="008447B8" w:rsidP="00554BE2">
      <w:pPr>
        <w:overflowPunct/>
        <w:autoSpaceDE/>
        <w:autoSpaceDN/>
        <w:adjustRightInd/>
        <w:ind w:firstLine="567"/>
        <w:jc w:val="both"/>
        <w:textAlignment w:val="auto"/>
        <w:rPr>
          <w:rFonts w:ascii="Times New Roman" w:eastAsiaTheme="minorHAnsi" w:hAnsi="Times New Roman" w:cs="Times New Roman"/>
          <w:spacing w:val="4"/>
          <w:sz w:val="32"/>
          <w:szCs w:val="32"/>
          <w:lang w:eastAsia="en-US" w:bidi="ar-SA"/>
        </w:rPr>
      </w:pPr>
    </w:p>
    <w:p w:rsidR="008447B8" w:rsidRDefault="008447B8" w:rsidP="00554BE2">
      <w:pPr>
        <w:overflowPunct/>
        <w:autoSpaceDE/>
        <w:autoSpaceDN/>
        <w:adjustRightInd/>
        <w:ind w:firstLine="567"/>
        <w:jc w:val="both"/>
        <w:textAlignment w:val="auto"/>
        <w:rPr>
          <w:rFonts w:ascii="Times New Roman" w:eastAsiaTheme="minorHAnsi" w:hAnsi="Times New Roman" w:cs="Times New Roman"/>
          <w:spacing w:val="4"/>
          <w:sz w:val="32"/>
          <w:szCs w:val="32"/>
          <w:lang w:eastAsia="en-US" w:bidi="ar-SA"/>
        </w:rPr>
      </w:pPr>
    </w:p>
    <w:p w:rsidR="00DF76CD" w:rsidRPr="00560CF9" w:rsidRDefault="00DF76CD" w:rsidP="00554BE2">
      <w:pPr>
        <w:overflowPunct/>
        <w:autoSpaceDE/>
        <w:autoSpaceDN/>
        <w:adjustRightInd/>
        <w:spacing w:before="100" w:beforeAutospacing="1" w:after="225"/>
        <w:ind w:right="283"/>
        <w:jc w:val="center"/>
        <w:textAlignment w:val="auto"/>
        <w:rPr>
          <w:rFonts w:ascii="Times New Roman" w:eastAsiaTheme="minorHAnsi" w:hAnsi="Times New Roman" w:cs="Times New Roman"/>
          <w:b/>
          <w:sz w:val="32"/>
          <w:szCs w:val="32"/>
          <w:lang w:eastAsia="en-US" w:bidi="ar-SA"/>
        </w:rPr>
      </w:pPr>
      <w:r w:rsidRPr="00560CF9">
        <w:rPr>
          <w:rFonts w:ascii="Times New Roman" w:eastAsiaTheme="minorHAnsi" w:hAnsi="Times New Roman" w:cs="Times New Roman"/>
          <w:b/>
          <w:sz w:val="32"/>
          <w:szCs w:val="32"/>
          <w:lang w:eastAsia="en-US" w:bidi="ar-SA"/>
        </w:rPr>
        <w:lastRenderedPageBreak/>
        <w:t>Литература</w:t>
      </w:r>
    </w:p>
    <w:p w:rsidR="00DF76CD" w:rsidRPr="0079133E" w:rsidRDefault="00DF76CD" w:rsidP="00004DA1">
      <w:pPr>
        <w:numPr>
          <w:ilvl w:val="0"/>
          <w:numId w:val="3"/>
        </w:numPr>
        <w:tabs>
          <w:tab w:val="left" w:pos="0"/>
          <w:tab w:val="left" w:pos="360"/>
          <w:tab w:val="left" w:pos="1117"/>
          <w:tab w:val="left" w:pos="8751"/>
        </w:tabs>
        <w:overflowPunct/>
        <w:autoSpaceDE/>
        <w:autoSpaceDN/>
        <w:adjustRightInd/>
        <w:ind w:left="0" w:firstLine="709"/>
        <w:jc w:val="both"/>
        <w:textAlignment w:val="auto"/>
        <w:rPr>
          <w:rFonts w:ascii="Times New Roman" w:eastAsiaTheme="minorHAnsi" w:hAnsi="Times New Roman" w:cs="Times New Roman"/>
          <w:sz w:val="32"/>
          <w:szCs w:val="32"/>
          <w:lang w:eastAsia="en-US" w:bidi="ar-SA"/>
        </w:rPr>
      </w:pPr>
      <w:proofErr w:type="spellStart"/>
      <w:r w:rsidRPr="00560CF9">
        <w:rPr>
          <w:rFonts w:ascii="Times New Roman" w:eastAsiaTheme="minorHAnsi" w:hAnsi="Times New Roman" w:cs="Times New Roman"/>
          <w:sz w:val="32"/>
          <w:szCs w:val="32"/>
          <w:lang w:eastAsia="en-US" w:bidi="ar-SA"/>
        </w:rPr>
        <w:t>Назайкинский</w:t>
      </w:r>
      <w:proofErr w:type="spellEnd"/>
      <w:r w:rsidRPr="00560CF9">
        <w:rPr>
          <w:rFonts w:ascii="Times New Roman" w:eastAsiaTheme="minorHAnsi" w:hAnsi="Times New Roman" w:cs="Times New Roman"/>
          <w:sz w:val="32"/>
          <w:szCs w:val="32"/>
          <w:lang w:eastAsia="en-US" w:bidi="ar-SA"/>
        </w:rPr>
        <w:t xml:space="preserve"> Е.В. Звуковой мир музыки</w:t>
      </w:r>
      <w:r w:rsidR="008447B8">
        <w:rPr>
          <w:rFonts w:ascii="Times New Roman" w:eastAsiaTheme="minorHAnsi" w:hAnsi="Times New Roman" w:cs="Times New Roman"/>
          <w:sz w:val="32"/>
          <w:szCs w:val="32"/>
          <w:lang w:eastAsia="en-US" w:bidi="ar-SA"/>
        </w:rPr>
        <w:t>.</w:t>
      </w:r>
      <w:r w:rsidRPr="00560CF9">
        <w:rPr>
          <w:rFonts w:ascii="Times New Roman" w:eastAsiaTheme="minorHAnsi" w:hAnsi="Times New Roman" w:cs="Times New Roman"/>
          <w:sz w:val="32"/>
          <w:szCs w:val="32"/>
          <w:lang w:eastAsia="en-US" w:bidi="ar-SA"/>
        </w:rPr>
        <w:t xml:space="preserve"> </w:t>
      </w:r>
      <w:r w:rsidR="0079133E">
        <w:rPr>
          <w:rFonts w:ascii="Times New Roman" w:hAnsi="Times New Roman" w:cs="Times New Roman"/>
          <w:b/>
          <w:color w:val="000000"/>
          <w:sz w:val="32"/>
          <w:szCs w:val="32"/>
          <w:lang w:eastAsia="ru-RU" w:bidi="ar-SA"/>
        </w:rPr>
        <w:t xml:space="preserve">— </w:t>
      </w:r>
      <w:r w:rsidRPr="00560CF9">
        <w:rPr>
          <w:rFonts w:ascii="Times New Roman" w:eastAsiaTheme="minorHAnsi" w:hAnsi="Times New Roman" w:cs="Times New Roman"/>
          <w:sz w:val="32"/>
          <w:szCs w:val="32"/>
          <w:lang w:eastAsia="en-US" w:bidi="ar-SA"/>
        </w:rPr>
        <w:t>М., 1988.</w:t>
      </w:r>
      <w:r w:rsidR="0079133E">
        <w:rPr>
          <w:rFonts w:ascii="Times New Roman" w:eastAsiaTheme="minorHAnsi" w:hAnsi="Times New Roman" w:cs="Times New Roman"/>
          <w:sz w:val="32"/>
          <w:szCs w:val="32"/>
          <w:lang w:eastAsia="en-US" w:bidi="ar-SA"/>
        </w:rPr>
        <w:t xml:space="preserve"> </w:t>
      </w:r>
    </w:p>
    <w:p w:rsidR="00DF76CD" w:rsidRPr="00560CF9" w:rsidRDefault="00DF76CD" w:rsidP="00004DA1">
      <w:pPr>
        <w:numPr>
          <w:ilvl w:val="0"/>
          <w:numId w:val="3"/>
        </w:numPr>
        <w:tabs>
          <w:tab w:val="left" w:pos="708"/>
          <w:tab w:val="left" w:pos="1117"/>
          <w:tab w:val="left" w:pos="8751"/>
        </w:tabs>
        <w:overflowPunct/>
        <w:autoSpaceDE/>
        <w:autoSpaceDN/>
        <w:adjustRightInd/>
        <w:ind w:left="0" w:firstLine="709"/>
        <w:jc w:val="both"/>
        <w:textAlignment w:val="auto"/>
        <w:rPr>
          <w:rFonts w:ascii="Times New Roman" w:eastAsiaTheme="minorHAnsi" w:hAnsi="Times New Roman" w:cs="Times New Roman"/>
          <w:sz w:val="32"/>
          <w:szCs w:val="32"/>
          <w:lang w:eastAsia="en-US" w:bidi="ar-SA"/>
        </w:rPr>
      </w:pPr>
      <w:proofErr w:type="spellStart"/>
      <w:r w:rsidRPr="00560CF9">
        <w:rPr>
          <w:rFonts w:ascii="Times New Roman" w:eastAsiaTheme="minorHAnsi" w:hAnsi="Times New Roman" w:cs="Times New Roman"/>
          <w:sz w:val="32"/>
          <w:szCs w:val="32"/>
          <w:lang w:eastAsia="en-US" w:bidi="ar-SA"/>
        </w:rPr>
        <w:t>Назайкинский</w:t>
      </w:r>
      <w:proofErr w:type="spellEnd"/>
      <w:r w:rsidRPr="00560CF9">
        <w:rPr>
          <w:rFonts w:ascii="Times New Roman" w:eastAsiaTheme="minorHAnsi" w:hAnsi="Times New Roman" w:cs="Times New Roman"/>
          <w:sz w:val="32"/>
          <w:szCs w:val="32"/>
          <w:lang w:eastAsia="en-US" w:bidi="ar-SA"/>
        </w:rPr>
        <w:t xml:space="preserve"> Е.В. Стиль и жанр в музыке: Учеб</w:t>
      </w:r>
      <w:proofErr w:type="gramStart"/>
      <w:r w:rsidRPr="00560CF9">
        <w:rPr>
          <w:rFonts w:ascii="Times New Roman" w:eastAsiaTheme="minorHAnsi" w:hAnsi="Times New Roman" w:cs="Times New Roman"/>
          <w:sz w:val="32"/>
          <w:szCs w:val="32"/>
          <w:lang w:eastAsia="en-US" w:bidi="ar-SA"/>
        </w:rPr>
        <w:t>.</w:t>
      </w:r>
      <w:proofErr w:type="gramEnd"/>
      <w:r w:rsidRPr="00560CF9">
        <w:rPr>
          <w:rFonts w:ascii="Times New Roman" w:eastAsiaTheme="minorHAnsi" w:hAnsi="Times New Roman" w:cs="Times New Roman"/>
          <w:sz w:val="32"/>
          <w:szCs w:val="32"/>
          <w:lang w:eastAsia="en-US" w:bidi="ar-SA"/>
        </w:rPr>
        <w:t xml:space="preserve"> </w:t>
      </w:r>
      <w:proofErr w:type="gramStart"/>
      <w:r w:rsidRPr="00560CF9">
        <w:rPr>
          <w:rFonts w:ascii="Times New Roman" w:eastAsiaTheme="minorHAnsi" w:hAnsi="Times New Roman" w:cs="Times New Roman"/>
          <w:sz w:val="32"/>
          <w:szCs w:val="32"/>
          <w:lang w:eastAsia="en-US" w:bidi="ar-SA"/>
        </w:rPr>
        <w:t>п</w:t>
      </w:r>
      <w:proofErr w:type="gramEnd"/>
      <w:r w:rsidRPr="00560CF9">
        <w:rPr>
          <w:rFonts w:ascii="Times New Roman" w:eastAsiaTheme="minorHAnsi" w:hAnsi="Times New Roman" w:cs="Times New Roman"/>
          <w:sz w:val="32"/>
          <w:szCs w:val="32"/>
          <w:lang w:eastAsia="en-US" w:bidi="ar-SA"/>
        </w:rPr>
        <w:t xml:space="preserve">особие для студ. </w:t>
      </w:r>
      <w:proofErr w:type="spellStart"/>
      <w:r w:rsidRPr="00560CF9">
        <w:rPr>
          <w:rFonts w:ascii="Times New Roman" w:eastAsiaTheme="minorHAnsi" w:hAnsi="Times New Roman" w:cs="Times New Roman"/>
          <w:sz w:val="32"/>
          <w:szCs w:val="32"/>
          <w:lang w:eastAsia="en-US" w:bidi="ar-SA"/>
        </w:rPr>
        <w:t>высш</w:t>
      </w:r>
      <w:proofErr w:type="spellEnd"/>
      <w:r w:rsidRPr="00560CF9">
        <w:rPr>
          <w:rFonts w:ascii="Times New Roman" w:eastAsiaTheme="minorHAnsi" w:hAnsi="Times New Roman" w:cs="Times New Roman"/>
          <w:sz w:val="32"/>
          <w:szCs w:val="32"/>
          <w:lang w:eastAsia="en-US" w:bidi="ar-SA"/>
        </w:rPr>
        <w:t>. учеб. заведений. — М., 2003.</w:t>
      </w:r>
    </w:p>
    <w:p w:rsidR="00DF76CD" w:rsidRPr="00560CF9" w:rsidRDefault="00DF76CD" w:rsidP="00004DA1">
      <w:pPr>
        <w:numPr>
          <w:ilvl w:val="0"/>
          <w:numId w:val="3"/>
        </w:numPr>
        <w:tabs>
          <w:tab w:val="left" w:pos="0"/>
          <w:tab w:val="left" w:pos="360"/>
          <w:tab w:val="left" w:pos="1117"/>
          <w:tab w:val="left" w:pos="8751"/>
        </w:tabs>
        <w:overflowPunct/>
        <w:autoSpaceDE/>
        <w:autoSpaceDN/>
        <w:adjustRightInd/>
        <w:ind w:left="0" w:firstLine="709"/>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Ойстрах Д. Великий художник нашего времени // Муз</w:t>
      </w:r>
      <w:r w:rsidRPr="00560CF9">
        <w:rPr>
          <w:rFonts w:ascii="Times New Roman" w:eastAsiaTheme="minorHAnsi" w:hAnsi="Times New Roman" w:cs="Times New Roman"/>
          <w:sz w:val="32"/>
          <w:szCs w:val="32"/>
          <w:lang w:eastAsia="en-US" w:bidi="ar-SA"/>
        </w:rPr>
        <w:t>ы</w:t>
      </w:r>
      <w:r w:rsidRPr="00560CF9">
        <w:rPr>
          <w:rFonts w:ascii="Times New Roman" w:eastAsiaTheme="minorHAnsi" w:hAnsi="Times New Roman" w:cs="Times New Roman"/>
          <w:sz w:val="32"/>
          <w:szCs w:val="32"/>
          <w:lang w:eastAsia="en-US" w:bidi="ar-SA"/>
        </w:rPr>
        <w:t>кальная жизнь. — 1976. — №17. — С. 6–7.</w:t>
      </w:r>
    </w:p>
    <w:p w:rsidR="00DF76CD" w:rsidRPr="00560CF9" w:rsidRDefault="00DF76CD" w:rsidP="00004DA1">
      <w:pPr>
        <w:numPr>
          <w:ilvl w:val="0"/>
          <w:numId w:val="3"/>
        </w:numPr>
        <w:tabs>
          <w:tab w:val="left" w:pos="0"/>
          <w:tab w:val="left" w:pos="360"/>
          <w:tab w:val="left" w:pos="1117"/>
          <w:tab w:val="left" w:pos="8751"/>
        </w:tabs>
        <w:overflowPunct/>
        <w:autoSpaceDE/>
        <w:autoSpaceDN/>
        <w:adjustRightInd/>
        <w:ind w:left="0" w:firstLine="709"/>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Ойстрах Д.</w:t>
      </w:r>
      <w:r w:rsidRPr="00560CF9">
        <w:rPr>
          <w:rFonts w:ascii="Times New Roman" w:eastAsiaTheme="minorHAnsi" w:hAnsi="Times New Roman" w:cs="Times New Roman"/>
          <w:i/>
          <w:sz w:val="32"/>
          <w:szCs w:val="32"/>
          <w:lang w:eastAsia="en-US" w:bidi="ar-SA"/>
        </w:rPr>
        <w:t xml:space="preserve"> </w:t>
      </w:r>
      <w:r w:rsidRPr="00560CF9">
        <w:rPr>
          <w:rFonts w:ascii="Times New Roman" w:eastAsiaTheme="minorHAnsi" w:hAnsi="Times New Roman" w:cs="Times New Roman"/>
          <w:sz w:val="32"/>
          <w:szCs w:val="32"/>
          <w:lang w:eastAsia="en-US" w:bidi="ar-SA"/>
        </w:rPr>
        <w:t>Воплощение большого замысла (О скрипичном концерте Д. Шостаковича) // Советская музыка. — 1956. — №7. — С.</w:t>
      </w:r>
      <w:r w:rsidR="0079133E">
        <w:rPr>
          <w:rFonts w:ascii="Times New Roman" w:eastAsiaTheme="minorHAnsi" w:hAnsi="Times New Roman" w:cs="Times New Roman"/>
          <w:sz w:val="32"/>
          <w:szCs w:val="32"/>
          <w:lang w:eastAsia="en-US" w:bidi="ar-SA"/>
        </w:rPr>
        <w:t xml:space="preserve"> </w:t>
      </w:r>
      <w:r w:rsidRPr="00560CF9">
        <w:rPr>
          <w:rFonts w:ascii="Times New Roman" w:eastAsiaTheme="minorHAnsi" w:hAnsi="Times New Roman" w:cs="Times New Roman"/>
          <w:sz w:val="32"/>
          <w:szCs w:val="32"/>
          <w:lang w:eastAsia="en-US" w:bidi="ar-SA"/>
        </w:rPr>
        <w:t>3–10.</w:t>
      </w:r>
    </w:p>
    <w:p w:rsidR="00DF76CD" w:rsidRPr="00560CF9" w:rsidRDefault="00DF76CD" w:rsidP="00004DA1">
      <w:pPr>
        <w:numPr>
          <w:ilvl w:val="0"/>
          <w:numId w:val="3"/>
        </w:numPr>
        <w:tabs>
          <w:tab w:val="left" w:pos="0"/>
          <w:tab w:val="left" w:pos="360"/>
          <w:tab w:val="left" w:pos="1117"/>
          <w:tab w:val="left" w:pos="8751"/>
        </w:tabs>
        <w:overflowPunct/>
        <w:autoSpaceDE/>
        <w:autoSpaceDN/>
        <w:adjustRightInd/>
        <w:ind w:left="0" w:firstLine="709"/>
        <w:jc w:val="both"/>
        <w:textAlignment w:val="auto"/>
        <w:rPr>
          <w:rFonts w:ascii="Times New Roman" w:eastAsiaTheme="minorHAnsi" w:hAnsi="Times New Roman" w:cs="Times New Roman"/>
          <w:sz w:val="32"/>
          <w:szCs w:val="32"/>
          <w:lang w:eastAsia="en-US" w:bidi="ar-SA"/>
        </w:rPr>
      </w:pPr>
      <w:proofErr w:type="spellStart"/>
      <w:r w:rsidRPr="00560CF9">
        <w:rPr>
          <w:rFonts w:ascii="Times New Roman" w:eastAsiaTheme="minorHAnsi" w:hAnsi="Times New Roman" w:cs="Times New Roman"/>
          <w:sz w:val="32"/>
          <w:szCs w:val="32"/>
          <w:lang w:eastAsia="en-US" w:bidi="ar-SA"/>
        </w:rPr>
        <w:t>Панкевич</w:t>
      </w:r>
      <w:proofErr w:type="spellEnd"/>
      <w:r w:rsidRPr="00560CF9">
        <w:rPr>
          <w:rFonts w:ascii="Times New Roman" w:eastAsiaTheme="minorHAnsi" w:hAnsi="Times New Roman" w:cs="Times New Roman"/>
          <w:sz w:val="32"/>
          <w:szCs w:val="32"/>
          <w:lang w:eastAsia="en-US" w:bidi="ar-SA"/>
        </w:rPr>
        <w:t xml:space="preserve"> Г.И. Звучащие образы. — М., 1977.</w:t>
      </w:r>
    </w:p>
    <w:p w:rsidR="00DF76CD" w:rsidRPr="00560CF9" w:rsidRDefault="00DF76CD" w:rsidP="00004DA1">
      <w:pPr>
        <w:numPr>
          <w:ilvl w:val="0"/>
          <w:numId w:val="3"/>
        </w:numPr>
        <w:tabs>
          <w:tab w:val="left" w:pos="0"/>
          <w:tab w:val="left" w:pos="360"/>
          <w:tab w:val="left" w:pos="1117"/>
          <w:tab w:val="left" w:pos="8751"/>
        </w:tabs>
        <w:overflowPunct/>
        <w:autoSpaceDE/>
        <w:autoSpaceDN/>
        <w:adjustRightInd/>
        <w:ind w:left="0" w:firstLine="709"/>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Прокофьев С. Автобиография: Детство. Консерватория. — 2-е изд. — М.,1982.</w:t>
      </w:r>
    </w:p>
    <w:p w:rsidR="00DF76CD" w:rsidRPr="005117C4" w:rsidRDefault="00DF76CD" w:rsidP="003B234A">
      <w:pPr>
        <w:tabs>
          <w:tab w:val="left" w:pos="0"/>
          <w:tab w:val="left" w:pos="360"/>
          <w:tab w:val="left" w:pos="1117"/>
          <w:tab w:val="left" w:pos="8751"/>
        </w:tabs>
        <w:overflowPunct/>
        <w:autoSpaceDE/>
        <w:autoSpaceDN/>
        <w:adjustRightInd/>
        <w:spacing w:before="100" w:beforeAutospacing="1" w:after="225"/>
        <w:jc w:val="right"/>
        <w:textAlignment w:val="auto"/>
        <w:rPr>
          <w:rFonts w:ascii="Times New Roman" w:eastAsiaTheme="minorHAnsi" w:hAnsi="Times New Roman" w:cs="Times New Roman"/>
          <w:b/>
          <w:sz w:val="32"/>
          <w:szCs w:val="32"/>
          <w:lang w:eastAsia="en-US" w:bidi="ar-SA"/>
        </w:rPr>
      </w:pPr>
      <w:r w:rsidRPr="005117C4">
        <w:rPr>
          <w:rFonts w:ascii="Times New Roman" w:eastAsiaTheme="minorHAnsi" w:hAnsi="Times New Roman" w:cs="Times New Roman"/>
          <w:b/>
          <w:sz w:val="32"/>
          <w:szCs w:val="32"/>
          <w:lang w:eastAsia="en-US" w:bidi="ar-SA"/>
        </w:rPr>
        <w:t>В.Д. Уваров</w:t>
      </w:r>
    </w:p>
    <w:p w:rsidR="00DF76CD" w:rsidRPr="005117C4" w:rsidRDefault="00DF76CD" w:rsidP="005117C4">
      <w:pPr>
        <w:tabs>
          <w:tab w:val="left" w:pos="0"/>
          <w:tab w:val="left" w:pos="360"/>
          <w:tab w:val="left" w:pos="1117"/>
          <w:tab w:val="left" w:pos="8751"/>
        </w:tabs>
        <w:overflowPunct/>
        <w:autoSpaceDE/>
        <w:autoSpaceDN/>
        <w:adjustRightInd/>
        <w:spacing w:before="100" w:beforeAutospacing="1" w:after="225"/>
        <w:jc w:val="center"/>
        <w:textAlignment w:val="auto"/>
        <w:rPr>
          <w:rFonts w:ascii="Times New Roman" w:eastAsiaTheme="minorHAnsi" w:hAnsi="Times New Roman" w:cs="Times New Roman"/>
          <w:b/>
          <w:sz w:val="32"/>
          <w:szCs w:val="32"/>
          <w:lang w:eastAsia="en-US" w:bidi="ar-SA"/>
        </w:rPr>
      </w:pPr>
      <w:r w:rsidRPr="005117C4">
        <w:rPr>
          <w:rFonts w:ascii="Times New Roman" w:eastAsiaTheme="minorHAnsi" w:hAnsi="Times New Roman" w:cs="Times New Roman"/>
          <w:b/>
          <w:sz w:val="32"/>
          <w:szCs w:val="32"/>
          <w:lang w:eastAsia="en-US" w:bidi="ar-SA"/>
        </w:rPr>
        <w:t>ДОБРО И ЗЛО В ИСКУССТВЕ ТАПИССЕ</w:t>
      </w:r>
      <w:r w:rsidR="005117C4">
        <w:rPr>
          <w:rFonts w:ascii="Times New Roman" w:eastAsiaTheme="minorHAnsi" w:hAnsi="Times New Roman" w:cs="Times New Roman"/>
          <w:b/>
          <w:sz w:val="32"/>
          <w:szCs w:val="32"/>
          <w:lang w:eastAsia="en-US" w:bidi="ar-SA"/>
        </w:rPr>
        <w:t>РИИ</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 xml:space="preserve">В современной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весьма примечательным является наличие глубинной связи искусства ковра с изобразительным и</w:t>
      </w:r>
      <w:r w:rsidRPr="001F20BB">
        <w:rPr>
          <w:rFonts w:ascii="Times New Roman" w:eastAsiaTheme="minorHAnsi" w:hAnsi="Times New Roman" w:cs="Times New Roman"/>
          <w:spacing w:val="2"/>
          <w:sz w:val="32"/>
          <w:szCs w:val="32"/>
          <w:lang w:eastAsia="en-US" w:bidi="ar-SA"/>
        </w:rPr>
        <w:t>с</w:t>
      </w:r>
      <w:r w:rsidRPr="001F20BB">
        <w:rPr>
          <w:rFonts w:ascii="Times New Roman" w:eastAsiaTheme="minorHAnsi" w:hAnsi="Times New Roman" w:cs="Times New Roman"/>
          <w:spacing w:val="2"/>
          <w:sz w:val="32"/>
          <w:szCs w:val="32"/>
          <w:lang w:eastAsia="en-US" w:bidi="ar-SA"/>
        </w:rPr>
        <w:t xml:space="preserve">кусством, </w:t>
      </w:r>
      <w:proofErr w:type="gramStart"/>
      <w:r w:rsidRPr="001F20BB">
        <w:rPr>
          <w:rFonts w:ascii="Times New Roman" w:eastAsiaTheme="minorHAnsi" w:hAnsi="Times New Roman" w:cs="Times New Roman"/>
          <w:spacing w:val="2"/>
          <w:sz w:val="32"/>
          <w:szCs w:val="32"/>
          <w:lang w:eastAsia="en-US" w:bidi="ar-SA"/>
        </w:rPr>
        <w:t>ставящем</w:t>
      </w:r>
      <w:proofErr w:type="gramEnd"/>
      <w:r w:rsidRPr="001F20BB">
        <w:rPr>
          <w:rFonts w:ascii="Times New Roman" w:eastAsiaTheme="minorHAnsi" w:hAnsi="Times New Roman" w:cs="Times New Roman"/>
          <w:spacing w:val="2"/>
          <w:sz w:val="32"/>
          <w:szCs w:val="32"/>
          <w:lang w:eastAsia="en-US" w:bidi="ar-SA"/>
        </w:rPr>
        <w:t xml:space="preserve"> нравственные проблемы добра и зла.</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 xml:space="preserve">Из всех разновидностей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наиболее близким к ж</w:t>
      </w:r>
      <w:r w:rsidRPr="001F20BB">
        <w:rPr>
          <w:rFonts w:ascii="Times New Roman" w:eastAsiaTheme="minorHAnsi" w:hAnsi="Times New Roman" w:cs="Times New Roman"/>
          <w:spacing w:val="2"/>
          <w:sz w:val="32"/>
          <w:szCs w:val="32"/>
          <w:lang w:eastAsia="en-US" w:bidi="ar-SA"/>
        </w:rPr>
        <w:t>и</w:t>
      </w:r>
      <w:r w:rsidRPr="001F20BB">
        <w:rPr>
          <w:rFonts w:ascii="Times New Roman" w:eastAsiaTheme="minorHAnsi" w:hAnsi="Times New Roman" w:cs="Times New Roman"/>
          <w:spacing w:val="2"/>
          <w:sz w:val="32"/>
          <w:szCs w:val="32"/>
          <w:lang w:eastAsia="en-US" w:bidi="ar-SA"/>
        </w:rPr>
        <w:t xml:space="preserve">вописи с ее особым картинным видением мира и его духовно-поэтической интерпретацией является плоскостной </w:t>
      </w:r>
      <w:proofErr w:type="spellStart"/>
      <w:r w:rsidRPr="001F20BB">
        <w:rPr>
          <w:rFonts w:ascii="Times New Roman" w:eastAsiaTheme="minorHAnsi" w:hAnsi="Times New Roman" w:cs="Times New Roman"/>
          <w:spacing w:val="2"/>
          <w:sz w:val="32"/>
          <w:szCs w:val="32"/>
          <w:lang w:eastAsia="en-US" w:bidi="ar-SA"/>
        </w:rPr>
        <w:t>безворсовый</w:t>
      </w:r>
      <w:proofErr w:type="spellEnd"/>
      <w:r w:rsidRPr="001F20BB">
        <w:rPr>
          <w:rFonts w:ascii="Times New Roman" w:eastAsiaTheme="minorHAnsi" w:hAnsi="Times New Roman" w:cs="Times New Roman"/>
          <w:spacing w:val="2"/>
          <w:sz w:val="32"/>
          <w:szCs w:val="32"/>
          <w:lang w:eastAsia="en-US" w:bidi="ar-SA"/>
        </w:rPr>
        <w:t xml:space="preserve"> ковер — гобелен, уходящий своими корнями в средневековье. </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Наиболее существенной особенностью пластического языка гобелена является формирование его образного содержания в пр</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 xml:space="preserve">цессе самого ткачества. </w:t>
      </w:r>
      <w:proofErr w:type="spellStart"/>
      <w:r w:rsidRPr="001F20BB">
        <w:rPr>
          <w:rFonts w:ascii="Times New Roman" w:eastAsiaTheme="minorHAnsi" w:hAnsi="Times New Roman" w:cs="Times New Roman"/>
          <w:spacing w:val="2"/>
          <w:sz w:val="32"/>
          <w:szCs w:val="32"/>
          <w:lang w:eastAsia="en-US" w:bidi="ar-SA"/>
        </w:rPr>
        <w:t>Гобеленист</w:t>
      </w:r>
      <w:proofErr w:type="spellEnd"/>
      <w:r w:rsidRPr="001F20BB">
        <w:rPr>
          <w:rFonts w:ascii="Times New Roman" w:eastAsiaTheme="minorHAnsi" w:hAnsi="Times New Roman" w:cs="Times New Roman"/>
          <w:spacing w:val="2"/>
          <w:sz w:val="32"/>
          <w:szCs w:val="32"/>
          <w:lang w:eastAsia="en-US" w:bidi="ar-SA"/>
        </w:rPr>
        <w:t xml:space="preserve"> создает материю, и эта де</w:t>
      </w:r>
      <w:r w:rsidRPr="001F20BB">
        <w:rPr>
          <w:rFonts w:ascii="Times New Roman" w:eastAsiaTheme="minorHAnsi" w:hAnsi="Times New Roman" w:cs="Times New Roman"/>
          <w:spacing w:val="2"/>
          <w:sz w:val="32"/>
          <w:szCs w:val="32"/>
          <w:lang w:eastAsia="en-US" w:bidi="ar-SA"/>
        </w:rPr>
        <w:t>я</w:t>
      </w:r>
      <w:r w:rsidRPr="001F20BB">
        <w:rPr>
          <w:rFonts w:ascii="Times New Roman" w:eastAsiaTheme="minorHAnsi" w:hAnsi="Times New Roman" w:cs="Times New Roman"/>
          <w:spacing w:val="2"/>
          <w:sz w:val="32"/>
          <w:szCs w:val="32"/>
          <w:lang w:eastAsia="en-US" w:bidi="ar-SA"/>
        </w:rPr>
        <w:t>тельность совершенно другой природы, чем создание живописного произведения. Выразительность образного решения темы достиг</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ется не стилизацией изобразительных форм, а самой техникой тк</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 xml:space="preserve">чества, </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поведением</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xml:space="preserve"> и свойствами материала.</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Изображения, донесенные до нас первыми в западноевропе</w:t>
      </w:r>
      <w:r w:rsidRPr="001F20BB">
        <w:rPr>
          <w:rFonts w:ascii="Times New Roman" w:eastAsiaTheme="minorHAnsi" w:hAnsi="Times New Roman" w:cs="Times New Roman"/>
          <w:spacing w:val="2"/>
          <w:sz w:val="32"/>
          <w:szCs w:val="32"/>
          <w:lang w:eastAsia="en-US" w:bidi="ar-SA"/>
        </w:rPr>
        <w:t>й</w:t>
      </w:r>
      <w:r w:rsidRPr="001F20BB">
        <w:rPr>
          <w:rFonts w:ascii="Times New Roman" w:eastAsiaTheme="minorHAnsi" w:hAnsi="Times New Roman" w:cs="Times New Roman"/>
          <w:spacing w:val="2"/>
          <w:sz w:val="32"/>
          <w:szCs w:val="32"/>
          <w:lang w:eastAsia="en-US" w:bidi="ar-SA"/>
        </w:rPr>
        <w:t xml:space="preserve">ской культуре </w:t>
      </w:r>
      <w:proofErr w:type="spellStart"/>
      <w:r w:rsidRPr="001F20BB">
        <w:rPr>
          <w:rFonts w:ascii="Times New Roman" w:eastAsiaTheme="minorHAnsi" w:hAnsi="Times New Roman" w:cs="Times New Roman"/>
          <w:spacing w:val="2"/>
          <w:sz w:val="32"/>
          <w:szCs w:val="32"/>
          <w:lang w:eastAsia="en-US" w:bidi="ar-SA"/>
        </w:rPr>
        <w:t>таписсериями</w:t>
      </w:r>
      <w:proofErr w:type="spellEnd"/>
      <w:r w:rsidRPr="001F20BB">
        <w:rPr>
          <w:rFonts w:ascii="Times New Roman" w:eastAsiaTheme="minorHAnsi" w:hAnsi="Times New Roman" w:cs="Times New Roman"/>
          <w:spacing w:val="2"/>
          <w:sz w:val="32"/>
          <w:szCs w:val="32"/>
          <w:lang w:eastAsia="en-US" w:bidi="ar-SA"/>
        </w:rPr>
        <w:t>, не вызывают представления о пы</w:t>
      </w:r>
      <w:r w:rsidRPr="001F20BB">
        <w:rPr>
          <w:rFonts w:ascii="Times New Roman" w:eastAsiaTheme="minorHAnsi" w:hAnsi="Times New Roman" w:cs="Times New Roman"/>
          <w:spacing w:val="2"/>
          <w:sz w:val="32"/>
          <w:szCs w:val="32"/>
          <w:lang w:eastAsia="en-US" w:bidi="ar-SA"/>
        </w:rPr>
        <w:t>ш</w:t>
      </w:r>
      <w:r w:rsidRPr="001F20BB">
        <w:rPr>
          <w:rFonts w:ascii="Times New Roman" w:eastAsiaTheme="minorHAnsi" w:hAnsi="Times New Roman" w:cs="Times New Roman"/>
          <w:spacing w:val="2"/>
          <w:sz w:val="32"/>
          <w:szCs w:val="32"/>
          <w:lang w:eastAsia="en-US" w:bidi="ar-SA"/>
        </w:rPr>
        <w:t xml:space="preserve">ности и царственности и не являются свидетельством роскоши. </w:t>
      </w:r>
      <w:proofErr w:type="spellStart"/>
      <w:r w:rsidRPr="001F20BB">
        <w:rPr>
          <w:rFonts w:ascii="Times New Roman" w:eastAsiaTheme="minorHAnsi" w:hAnsi="Times New Roman" w:cs="Times New Roman"/>
          <w:spacing w:val="2"/>
          <w:sz w:val="32"/>
          <w:szCs w:val="32"/>
          <w:lang w:eastAsia="en-US" w:bidi="ar-SA"/>
        </w:rPr>
        <w:t>Таписсерия</w:t>
      </w:r>
      <w:proofErr w:type="spellEnd"/>
      <w:r w:rsidRPr="001F20BB">
        <w:rPr>
          <w:rFonts w:ascii="Times New Roman" w:eastAsiaTheme="minorHAnsi" w:hAnsi="Times New Roman" w:cs="Times New Roman"/>
          <w:spacing w:val="2"/>
          <w:sz w:val="32"/>
          <w:szCs w:val="32"/>
          <w:lang w:eastAsia="en-US" w:bidi="ar-SA"/>
        </w:rPr>
        <w:t xml:space="preserve"> зарождалась в Европе за стенами тихих монастырей, под сводами романской архитектуры во времена крестовых пох</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дов. Это были произведения, исполненные терпения и набожности, предназначавшиеся для орнаментации Божьего Дома. Мы не зн</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lastRenderedPageBreak/>
        <w:t xml:space="preserve">ем, как проникла техника </w:t>
      </w:r>
      <w:proofErr w:type="spellStart"/>
      <w:r w:rsidRPr="001F20BB">
        <w:rPr>
          <w:rFonts w:ascii="Times New Roman" w:eastAsiaTheme="minorHAnsi" w:hAnsi="Times New Roman" w:cs="Times New Roman"/>
          <w:spacing w:val="2"/>
          <w:sz w:val="32"/>
          <w:szCs w:val="32"/>
          <w:lang w:eastAsia="en-US" w:bidi="ar-SA"/>
        </w:rPr>
        <w:t>таписсерийного</w:t>
      </w:r>
      <w:proofErr w:type="spellEnd"/>
      <w:r w:rsidRPr="001F20BB">
        <w:rPr>
          <w:rFonts w:ascii="Times New Roman" w:eastAsiaTheme="minorHAnsi" w:hAnsi="Times New Roman" w:cs="Times New Roman"/>
          <w:spacing w:val="2"/>
          <w:sz w:val="32"/>
          <w:szCs w:val="32"/>
          <w:lang w:eastAsia="en-US" w:bidi="ar-SA"/>
        </w:rPr>
        <w:t xml:space="preserve"> ткачества в Западную </w:t>
      </w:r>
      <w:proofErr w:type="gramStart"/>
      <w:r w:rsidRPr="001F20BB">
        <w:rPr>
          <w:rFonts w:ascii="Times New Roman" w:eastAsiaTheme="minorHAnsi" w:hAnsi="Times New Roman" w:cs="Times New Roman"/>
          <w:spacing w:val="2"/>
          <w:sz w:val="32"/>
          <w:szCs w:val="32"/>
          <w:lang w:eastAsia="en-US" w:bidi="ar-SA"/>
        </w:rPr>
        <w:t>Европу</w:t>
      </w:r>
      <w:proofErr w:type="gramEnd"/>
      <w:r w:rsidRPr="001F20BB">
        <w:rPr>
          <w:rFonts w:ascii="Times New Roman" w:eastAsiaTheme="minorHAnsi" w:hAnsi="Times New Roman" w:cs="Times New Roman"/>
          <w:spacing w:val="2"/>
          <w:sz w:val="32"/>
          <w:szCs w:val="32"/>
          <w:lang w:eastAsia="en-US" w:bidi="ar-SA"/>
        </w:rPr>
        <w:t xml:space="preserve"> и под влиянием </w:t>
      </w:r>
      <w:proofErr w:type="gramStart"/>
      <w:r w:rsidRPr="001F20BB">
        <w:rPr>
          <w:rFonts w:ascii="Times New Roman" w:eastAsiaTheme="minorHAnsi" w:hAnsi="Times New Roman" w:cs="Times New Roman"/>
          <w:spacing w:val="2"/>
          <w:sz w:val="32"/>
          <w:szCs w:val="32"/>
          <w:lang w:eastAsia="en-US" w:bidi="ar-SA"/>
        </w:rPr>
        <w:t>какой</w:t>
      </w:r>
      <w:proofErr w:type="gramEnd"/>
      <w:r w:rsidRPr="001F20BB">
        <w:rPr>
          <w:rFonts w:ascii="Times New Roman" w:eastAsiaTheme="minorHAnsi" w:hAnsi="Times New Roman" w:cs="Times New Roman"/>
          <w:spacing w:val="2"/>
          <w:sz w:val="32"/>
          <w:szCs w:val="32"/>
          <w:lang w:eastAsia="en-US" w:bidi="ar-SA"/>
        </w:rPr>
        <w:t xml:space="preserve"> системы переплетений нитей были сотканы первые ковры. Существует версия о том, что арабы пр</w:t>
      </w:r>
      <w:r w:rsidRPr="001F20BB">
        <w:rPr>
          <w:rFonts w:ascii="Times New Roman" w:eastAsiaTheme="minorHAnsi" w:hAnsi="Times New Roman" w:cs="Times New Roman"/>
          <w:spacing w:val="2"/>
          <w:sz w:val="32"/>
          <w:szCs w:val="32"/>
          <w:lang w:eastAsia="en-US" w:bidi="ar-SA"/>
        </w:rPr>
        <w:t>и</w:t>
      </w:r>
      <w:r w:rsidRPr="001F20BB">
        <w:rPr>
          <w:rFonts w:ascii="Times New Roman" w:eastAsiaTheme="minorHAnsi" w:hAnsi="Times New Roman" w:cs="Times New Roman"/>
          <w:spacing w:val="2"/>
          <w:sz w:val="32"/>
          <w:szCs w:val="32"/>
          <w:lang w:eastAsia="en-US" w:bidi="ar-SA"/>
        </w:rPr>
        <w:t xml:space="preserve">несли технику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в Европу во время своих военных пох</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дов, и затем она проникла во Францию через мавританскую Исп</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нию.[1]. По другой версии крестоносцы привезли ее с Ближнего Востока.[2]</w:t>
      </w:r>
      <w:r w:rsidR="0025156A">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xml:space="preserve"> Гипотеза о том, что освободители Гроба Господня возвращались на родину с характерными образцами художестве</w:t>
      </w:r>
      <w:r w:rsidRPr="001F20BB">
        <w:rPr>
          <w:rFonts w:ascii="Times New Roman" w:eastAsiaTheme="minorHAnsi" w:hAnsi="Times New Roman" w:cs="Times New Roman"/>
          <w:spacing w:val="2"/>
          <w:sz w:val="32"/>
          <w:szCs w:val="32"/>
          <w:lang w:eastAsia="en-US" w:bidi="ar-SA"/>
        </w:rPr>
        <w:t>н</w:t>
      </w:r>
      <w:r w:rsidRPr="001F20BB">
        <w:rPr>
          <w:rFonts w:ascii="Times New Roman" w:eastAsiaTheme="minorHAnsi" w:hAnsi="Times New Roman" w:cs="Times New Roman"/>
          <w:spacing w:val="2"/>
          <w:sz w:val="32"/>
          <w:szCs w:val="32"/>
          <w:lang w:eastAsia="en-US" w:bidi="ar-SA"/>
        </w:rPr>
        <w:t>ного ткачества, давшими импульс к развитию этого искусства в Западной Европе, достаточно убедительна, однако ничем не по</w:t>
      </w:r>
      <w:r w:rsidRPr="001F20BB">
        <w:rPr>
          <w:rFonts w:ascii="Times New Roman" w:eastAsiaTheme="minorHAnsi" w:hAnsi="Times New Roman" w:cs="Times New Roman"/>
          <w:spacing w:val="2"/>
          <w:sz w:val="32"/>
          <w:szCs w:val="32"/>
          <w:lang w:eastAsia="en-US" w:bidi="ar-SA"/>
        </w:rPr>
        <w:t>д</w:t>
      </w:r>
      <w:r w:rsidRPr="001F20BB">
        <w:rPr>
          <w:rFonts w:ascii="Times New Roman" w:eastAsiaTheme="minorHAnsi" w:hAnsi="Times New Roman" w:cs="Times New Roman"/>
          <w:spacing w:val="2"/>
          <w:sz w:val="32"/>
          <w:szCs w:val="32"/>
          <w:lang w:eastAsia="en-US" w:bidi="ar-SA"/>
        </w:rPr>
        <w:t>тверждена. Века скрывают от нас эту тайну.</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 xml:space="preserve">Самые ранние христианские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были сотканы в Ге</w:t>
      </w:r>
      <w:r w:rsidRPr="001F20BB">
        <w:rPr>
          <w:rFonts w:ascii="Times New Roman" w:eastAsiaTheme="minorHAnsi" w:hAnsi="Times New Roman" w:cs="Times New Roman"/>
          <w:spacing w:val="2"/>
          <w:sz w:val="32"/>
          <w:szCs w:val="32"/>
          <w:lang w:eastAsia="en-US" w:bidi="ar-SA"/>
        </w:rPr>
        <w:t>р</w:t>
      </w:r>
      <w:r w:rsidRPr="001F20BB">
        <w:rPr>
          <w:rFonts w:ascii="Times New Roman" w:eastAsiaTheme="minorHAnsi" w:hAnsi="Times New Roman" w:cs="Times New Roman"/>
          <w:spacing w:val="2"/>
          <w:sz w:val="32"/>
          <w:szCs w:val="32"/>
          <w:lang w:eastAsia="en-US" w:bidi="ar-SA"/>
        </w:rPr>
        <w:t>мании в XI — XIII вв. Первым образцом западноевропейского ко</w:t>
      </w:r>
      <w:r w:rsidRPr="001F20BB">
        <w:rPr>
          <w:rFonts w:ascii="Times New Roman" w:eastAsiaTheme="minorHAnsi" w:hAnsi="Times New Roman" w:cs="Times New Roman"/>
          <w:spacing w:val="2"/>
          <w:sz w:val="32"/>
          <w:szCs w:val="32"/>
          <w:lang w:eastAsia="en-US" w:bidi="ar-SA"/>
        </w:rPr>
        <w:t>в</w:t>
      </w:r>
      <w:r w:rsidRPr="001F20BB">
        <w:rPr>
          <w:rFonts w:ascii="Times New Roman" w:eastAsiaTheme="minorHAnsi" w:hAnsi="Times New Roman" w:cs="Times New Roman"/>
          <w:spacing w:val="2"/>
          <w:sz w:val="32"/>
          <w:szCs w:val="32"/>
          <w:lang w:eastAsia="en-US" w:bidi="ar-SA"/>
        </w:rPr>
        <w:t>р</w:t>
      </w:r>
      <w:r w:rsidR="004C4BF1" w:rsidRPr="001F20BB">
        <w:rPr>
          <w:rFonts w:ascii="Times New Roman" w:eastAsiaTheme="minorHAnsi" w:hAnsi="Times New Roman" w:cs="Times New Roman"/>
          <w:spacing w:val="2"/>
          <w:sz w:val="32"/>
          <w:szCs w:val="32"/>
          <w:lang w:eastAsia="en-US" w:bidi="ar-SA"/>
        </w:rPr>
        <w:t xml:space="preserve">откачества был настенный ковер </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xml:space="preserve">Святой </w:t>
      </w:r>
      <w:proofErr w:type="spellStart"/>
      <w:r w:rsidRPr="001F20BB">
        <w:rPr>
          <w:rFonts w:ascii="Times New Roman" w:eastAsiaTheme="minorHAnsi" w:hAnsi="Times New Roman" w:cs="Times New Roman"/>
          <w:spacing w:val="2"/>
          <w:sz w:val="32"/>
          <w:szCs w:val="32"/>
          <w:lang w:eastAsia="en-US" w:bidi="ar-SA"/>
        </w:rPr>
        <w:t>Гереон</w:t>
      </w:r>
      <w:proofErr w:type="spellEnd"/>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созданный в Кельне. Существуют разные версии его происхождения. Согласно одной из них ковер создали немецкие мастера под влиянием В</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 xml:space="preserve">стока, которое сказалось и на творческом замысле, и на образном строе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Однако существует и другая версия: ковер — подлинно восточный, так как его центральный декоративный м</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 xml:space="preserve">тив — </w:t>
      </w:r>
      <w:proofErr w:type="spellStart"/>
      <w:r w:rsidRPr="001F20BB">
        <w:rPr>
          <w:rFonts w:ascii="Times New Roman" w:eastAsiaTheme="minorHAnsi" w:hAnsi="Times New Roman" w:cs="Times New Roman"/>
          <w:spacing w:val="2"/>
          <w:sz w:val="32"/>
          <w:szCs w:val="32"/>
          <w:lang w:eastAsia="en-US" w:bidi="ar-SA"/>
        </w:rPr>
        <w:t>вкомпонованный</w:t>
      </w:r>
      <w:proofErr w:type="spellEnd"/>
      <w:r w:rsidRPr="001F20BB">
        <w:rPr>
          <w:rFonts w:ascii="Times New Roman" w:eastAsiaTheme="minorHAnsi" w:hAnsi="Times New Roman" w:cs="Times New Roman"/>
          <w:spacing w:val="2"/>
          <w:sz w:val="32"/>
          <w:szCs w:val="32"/>
          <w:lang w:eastAsia="en-US" w:bidi="ar-SA"/>
        </w:rPr>
        <w:t xml:space="preserve"> в медальон сказочный бык с грифоном, сидящим на его спине, — характерен для эпохи Сасанидов. Какими путями образец </w:t>
      </w:r>
      <w:proofErr w:type="spellStart"/>
      <w:r w:rsidRPr="001F20BB">
        <w:rPr>
          <w:rFonts w:ascii="Times New Roman" w:eastAsiaTheme="minorHAnsi" w:hAnsi="Times New Roman" w:cs="Times New Roman"/>
          <w:spacing w:val="2"/>
          <w:sz w:val="32"/>
          <w:szCs w:val="32"/>
          <w:lang w:eastAsia="en-US" w:bidi="ar-SA"/>
        </w:rPr>
        <w:t>сасанидского</w:t>
      </w:r>
      <w:proofErr w:type="spellEnd"/>
      <w:r w:rsidRPr="001F20BB">
        <w:rPr>
          <w:rFonts w:ascii="Times New Roman" w:eastAsiaTheme="minorHAnsi" w:hAnsi="Times New Roman" w:cs="Times New Roman"/>
          <w:spacing w:val="2"/>
          <w:sz w:val="32"/>
          <w:szCs w:val="32"/>
          <w:lang w:eastAsia="en-US" w:bidi="ar-SA"/>
        </w:rPr>
        <w:t xml:space="preserve"> ткачества мог достичь берегов Ре</w:t>
      </w:r>
      <w:r w:rsidRPr="001F20BB">
        <w:rPr>
          <w:rFonts w:ascii="Times New Roman" w:eastAsiaTheme="minorHAnsi" w:hAnsi="Times New Roman" w:cs="Times New Roman"/>
          <w:spacing w:val="2"/>
          <w:sz w:val="32"/>
          <w:szCs w:val="32"/>
          <w:lang w:eastAsia="en-US" w:bidi="ar-SA"/>
        </w:rPr>
        <w:t>й</w:t>
      </w:r>
      <w:r w:rsidRPr="001F20BB">
        <w:rPr>
          <w:rFonts w:ascii="Times New Roman" w:eastAsiaTheme="minorHAnsi" w:hAnsi="Times New Roman" w:cs="Times New Roman"/>
          <w:spacing w:val="2"/>
          <w:sz w:val="32"/>
          <w:szCs w:val="32"/>
          <w:lang w:eastAsia="en-US" w:bidi="ar-SA"/>
        </w:rPr>
        <w:t>на? Кроме того, орнамент на фоне и в бордюре ковра носит чисто западноевропейский характер и напоминает книжную иллюстр</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 xml:space="preserve">цию XI в. Это обстоятельство позволяет считать ковер Святой </w:t>
      </w:r>
      <w:proofErr w:type="spellStart"/>
      <w:r w:rsidRPr="001F20BB">
        <w:rPr>
          <w:rFonts w:ascii="Times New Roman" w:eastAsiaTheme="minorHAnsi" w:hAnsi="Times New Roman" w:cs="Times New Roman"/>
          <w:spacing w:val="2"/>
          <w:sz w:val="32"/>
          <w:szCs w:val="32"/>
          <w:lang w:eastAsia="en-US" w:bidi="ar-SA"/>
        </w:rPr>
        <w:t>Г</w:t>
      </w:r>
      <w:r w:rsidRPr="001F20BB">
        <w:rPr>
          <w:rFonts w:ascii="Times New Roman" w:eastAsiaTheme="minorHAnsi" w:hAnsi="Times New Roman" w:cs="Times New Roman"/>
          <w:spacing w:val="2"/>
          <w:sz w:val="32"/>
          <w:szCs w:val="32"/>
          <w:lang w:eastAsia="en-US" w:bidi="ar-SA"/>
        </w:rPr>
        <w:t>е</w:t>
      </w:r>
      <w:r w:rsidRPr="001F20BB">
        <w:rPr>
          <w:rFonts w:ascii="Times New Roman" w:eastAsiaTheme="minorHAnsi" w:hAnsi="Times New Roman" w:cs="Times New Roman"/>
          <w:spacing w:val="2"/>
          <w:sz w:val="32"/>
          <w:szCs w:val="32"/>
          <w:lang w:eastAsia="en-US" w:bidi="ar-SA"/>
        </w:rPr>
        <w:t>реон</w:t>
      </w:r>
      <w:proofErr w:type="spellEnd"/>
      <w:r w:rsidRPr="001F20BB">
        <w:rPr>
          <w:rFonts w:ascii="Times New Roman" w:eastAsiaTheme="minorHAnsi" w:hAnsi="Times New Roman" w:cs="Times New Roman"/>
          <w:spacing w:val="2"/>
          <w:sz w:val="32"/>
          <w:szCs w:val="32"/>
          <w:lang w:eastAsia="en-US" w:bidi="ar-SA"/>
        </w:rPr>
        <w:t xml:space="preserve"> одним из первых примеров западного ткачества. </w:t>
      </w:r>
      <w:proofErr w:type="gramStart"/>
      <w:r w:rsidRPr="001F20BB">
        <w:rPr>
          <w:rFonts w:ascii="Times New Roman" w:eastAsiaTheme="minorHAnsi" w:hAnsi="Times New Roman" w:cs="Times New Roman"/>
          <w:spacing w:val="2"/>
          <w:sz w:val="32"/>
          <w:szCs w:val="32"/>
          <w:lang w:eastAsia="en-US" w:bidi="ar-SA"/>
        </w:rPr>
        <w:t>Среди др</w:t>
      </w:r>
      <w:r w:rsidRPr="001F20BB">
        <w:rPr>
          <w:rFonts w:ascii="Times New Roman" w:eastAsiaTheme="minorHAnsi" w:hAnsi="Times New Roman" w:cs="Times New Roman"/>
          <w:spacing w:val="2"/>
          <w:sz w:val="32"/>
          <w:szCs w:val="32"/>
          <w:lang w:eastAsia="en-US" w:bidi="ar-SA"/>
        </w:rPr>
        <w:t>у</w:t>
      </w:r>
      <w:r w:rsidRPr="001F20BB">
        <w:rPr>
          <w:rFonts w:ascii="Times New Roman" w:eastAsiaTheme="minorHAnsi" w:hAnsi="Times New Roman" w:cs="Times New Roman"/>
          <w:spacing w:val="2"/>
          <w:sz w:val="32"/>
          <w:szCs w:val="32"/>
          <w:lang w:eastAsia="en-US" w:bidi="ar-SA"/>
        </w:rPr>
        <w:t xml:space="preserve">гих произведений этой эпохи назовем фрагменты ковров серии </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Сокровище</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xml:space="preserve"> из кафедрального собора в </w:t>
      </w:r>
      <w:proofErr w:type="spellStart"/>
      <w:r w:rsidRPr="001F20BB">
        <w:rPr>
          <w:rFonts w:ascii="Times New Roman" w:eastAsiaTheme="minorHAnsi" w:hAnsi="Times New Roman" w:cs="Times New Roman"/>
          <w:spacing w:val="2"/>
          <w:sz w:val="32"/>
          <w:szCs w:val="32"/>
          <w:lang w:eastAsia="en-US" w:bidi="ar-SA"/>
        </w:rPr>
        <w:t>Хальберштадте</w:t>
      </w:r>
      <w:proofErr w:type="spellEnd"/>
      <w:r w:rsidRPr="001F20BB">
        <w:rPr>
          <w:rFonts w:ascii="Times New Roman" w:eastAsiaTheme="minorHAnsi" w:hAnsi="Times New Roman" w:cs="Times New Roman"/>
          <w:spacing w:val="2"/>
          <w:sz w:val="32"/>
          <w:szCs w:val="32"/>
          <w:lang w:eastAsia="en-US" w:bidi="ar-SA"/>
        </w:rPr>
        <w:t xml:space="preserve"> — деталь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с изображениями Авраама и архангела Михаила (1150), ковер </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Апостолы</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(1175), который располагался позади скамей церковного клира, и представлял собой тканую полосу высотой 1м. и длиной 9 м. [3] Названные ковры выполнены в стилистике р</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манской стенописи, о чем свидетельствует сходство средств выр</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 xml:space="preserve">жения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со</w:t>
      </w:r>
      <w:proofErr w:type="gramEnd"/>
      <w:r w:rsidRPr="001F20BB">
        <w:rPr>
          <w:rFonts w:ascii="Times New Roman" w:eastAsiaTheme="minorHAnsi" w:hAnsi="Times New Roman" w:cs="Times New Roman"/>
          <w:spacing w:val="2"/>
          <w:sz w:val="32"/>
          <w:szCs w:val="32"/>
          <w:lang w:eastAsia="en-US" w:bidi="ar-SA"/>
        </w:rPr>
        <w:t xml:space="preserve"> средствами изобразительного языка фреск</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 xml:space="preserve">вой живописи этого времени. Проводя процедуру </w:t>
      </w:r>
      <w:proofErr w:type="spellStart"/>
      <w:r w:rsidRPr="001F20BB">
        <w:rPr>
          <w:rFonts w:ascii="Times New Roman" w:eastAsiaTheme="minorHAnsi" w:hAnsi="Times New Roman" w:cs="Times New Roman"/>
          <w:spacing w:val="2"/>
          <w:sz w:val="32"/>
          <w:szCs w:val="32"/>
          <w:lang w:eastAsia="en-US" w:bidi="ar-SA"/>
        </w:rPr>
        <w:t>типологизации</w:t>
      </w:r>
      <w:proofErr w:type="spellEnd"/>
      <w:r w:rsidRPr="001F20BB">
        <w:rPr>
          <w:rFonts w:ascii="Times New Roman" w:eastAsiaTheme="minorHAnsi" w:hAnsi="Times New Roman" w:cs="Times New Roman"/>
          <w:spacing w:val="2"/>
          <w:sz w:val="32"/>
          <w:szCs w:val="32"/>
          <w:lang w:eastAsia="en-US" w:bidi="ar-SA"/>
        </w:rPr>
        <w:t xml:space="preserve">, мы обозначаем этот этап развития имиджа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как </w:t>
      </w:r>
      <w:r w:rsidR="00D85A2A" w:rsidRPr="001F20BB">
        <w:rPr>
          <w:rFonts w:ascii="Times New Roman" w:eastAsiaTheme="minorHAnsi" w:hAnsi="Times New Roman" w:cs="Times New Roman"/>
          <w:spacing w:val="2"/>
          <w:sz w:val="32"/>
          <w:szCs w:val="32"/>
          <w:lang w:eastAsia="en-US" w:bidi="ar-SA"/>
        </w:rPr>
        <w:t>«</w:t>
      </w:r>
      <w:proofErr w:type="spellStart"/>
      <w:r w:rsidRPr="001F20BB">
        <w:rPr>
          <w:rFonts w:ascii="Times New Roman" w:eastAsiaTheme="minorHAnsi" w:hAnsi="Times New Roman" w:cs="Times New Roman"/>
          <w:spacing w:val="2"/>
          <w:sz w:val="32"/>
          <w:szCs w:val="32"/>
          <w:lang w:eastAsia="en-US" w:bidi="ar-SA"/>
        </w:rPr>
        <w:t>тапи</w:t>
      </w:r>
      <w:r w:rsidRPr="001F20BB">
        <w:rPr>
          <w:rFonts w:ascii="Times New Roman" w:eastAsiaTheme="minorHAnsi" w:hAnsi="Times New Roman" w:cs="Times New Roman"/>
          <w:spacing w:val="2"/>
          <w:sz w:val="32"/>
          <w:szCs w:val="32"/>
          <w:lang w:eastAsia="en-US" w:bidi="ar-SA"/>
        </w:rPr>
        <w:t>с</w:t>
      </w:r>
      <w:r w:rsidRPr="001F20BB">
        <w:rPr>
          <w:rFonts w:ascii="Times New Roman" w:eastAsiaTheme="minorHAnsi" w:hAnsi="Times New Roman" w:cs="Times New Roman"/>
          <w:spacing w:val="2"/>
          <w:sz w:val="32"/>
          <w:szCs w:val="32"/>
          <w:lang w:eastAsia="en-US" w:bidi="ar-SA"/>
        </w:rPr>
        <w:t>серия</w:t>
      </w:r>
      <w:proofErr w:type="spellEnd"/>
      <w:r w:rsidRPr="001F20BB">
        <w:rPr>
          <w:rFonts w:ascii="Times New Roman" w:eastAsiaTheme="minorHAnsi" w:hAnsi="Times New Roman" w:cs="Times New Roman"/>
          <w:spacing w:val="2"/>
          <w:sz w:val="32"/>
          <w:szCs w:val="32"/>
          <w:lang w:eastAsia="en-US" w:bidi="ar-SA"/>
        </w:rPr>
        <w:t xml:space="preserve"> — романская стенопись</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Характерной чертой романских фресок является чистота и логичность, наличие линейных конт</w:t>
      </w:r>
      <w:r w:rsidRPr="001F20BB">
        <w:rPr>
          <w:rFonts w:ascii="Times New Roman" w:eastAsiaTheme="minorHAnsi" w:hAnsi="Times New Roman" w:cs="Times New Roman"/>
          <w:spacing w:val="2"/>
          <w:sz w:val="32"/>
          <w:szCs w:val="32"/>
          <w:lang w:eastAsia="en-US" w:bidi="ar-SA"/>
        </w:rPr>
        <w:t>у</w:t>
      </w:r>
      <w:r w:rsidRPr="001F20BB">
        <w:rPr>
          <w:rFonts w:ascii="Times New Roman" w:eastAsiaTheme="minorHAnsi" w:hAnsi="Times New Roman" w:cs="Times New Roman"/>
          <w:spacing w:val="2"/>
          <w:sz w:val="32"/>
          <w:szCs w:val="32"/>
          <w:lang w:eastAsia="en-US" w:bidi="ar-SA"/>
        </w:rPr>
        <w:lastRenderedPageBreak/>
        <w:t>ров, плоскостной трактовки пространства и материальной плотн</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сти цвета.</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 xml:space="preserve">Сравнение монументальных росписей, например фресок дворца папы Климента VI в Авиньоне, и многочисленных </w:t>
      </w:r>
      <w:proofErr w:type="spellStart"/>
      <w:r w:rsidRPr="001F20BB">
        <w:rPr>
          <w:rFonts w:ascii="Times New Roman" w:eastAsiaTheme="minorHAnsi" w:hAnsi="Times New Roman" w:cs="Times New Roman"/>
          <w:spacing w:val="2"/>
          <w:sz w:val="32"/>
          <w:szCs w:val="32"/>
          <w:lang w:eastAsia="en-US" w:bidi="ar-SA"/>
        </w:rPr>
        <w:t>таписс</w:t>
      </w:r>
      <w:r w:rsidRPr="001F20BB">
        <w:rPr>
          <w:rFonts w:ascii="Times New Roman" w:eastAsiaTheme="minorHAnsi" w:hAnsi="Times New Roman" w:cs="Times New Roman"/>
          <w:spacing w:val="2"/>
          <w:sz w:val="32"/>
          <w:szCs w:val="32"/>
          <w:lang w:eastAsia="en-US" w:bidi="ar-SA"/>
        </w:rPr>
        <w:t>е</w:t>
      </w:r>
      <w:r w:rsidRPr="001F20BB">
        <w:rPr>
          <w:rFonts w:ascii="Times New Roman" w:eastAsiaTheme="minorHAnsi" w:hAnsi="Times New Roman" w:cs="Times New Roman"/>
          <w:spacing w:val="2"/>
          <w:sz w:val="32"/>
          <w:szCs w:val="32"/>
          <w:lang w:eastAsia="en-US" w:bidi="ar-SA"/>
        </w:rPr>
        <w:t>рий</w:t>
      </w:r>
      <w:proofErr w:type="spellEnd"/>
      <w:r w:rsidRPr="001F20BB">
        <w:rPr>
          <w:rFonts w:ascii="Times New Roman" w:eastAsiaTheme="minorHAnsi" w:hAnsi="Times New Roman" w:cs="Times New Roman"/>
          <w:spacing w:val="2"/>
          <w:sz w:val="32"/>
          <w:szCs w:val="32"/>
          <w:lang w:eastAsia="en-US" w:bidi="ar-SA"/>
        </w:rPr>
        <w:t xml:space="preserve"> позволяет сделать вывод об их стилистическом сходстве, о влиянии одних художественных форм на </w:t>
      </w:r>
      <w:proofErr w:type="gramStart"/>
      <w:r w:rsidRPr="001F20BB">
        <w:rPr>
          <w:rFonts w:ascii="Times New Roman" w:eastAsiaTheme="minorHAnsi" w:hAnsi="Times New Roman" w:cs="Times New Roman"/>
          <w:spacing w:val="2"/>
          <w:sz w:val="32"/>
          <w:szCs w:val="32"/>
          <w:lang w:eastAsia="en-US" w:bidi="ar-SA"/>
        </w:rPr>
        <w:t>другие</w:t>
      </w:r>
      <w:proofErr w:type="gramEnd"/>
      <w:r w:rsidRPr="001F20BB">
        <w:rPr>
          <w:rFonts w:ascii="Times New Roman" w:eastAsiaTheme="minorHAnsi" w:hAnsi="Times New Roman" w:cs="Times New Roman"/>
          <w:spacing w:val="2"/>
          <w:sz w:val="32"/>
          <w:szCs w:val="32"/>
          <w:lang w:eastAsia="en-US" w:bidi="ar-SA"/>
        </w:rPr>
        <w:t xml:space="preserve"> как в плане жив</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писных приемов, так и в сюжетно-тематическом аспекте, что об</w:t>
      </w:r>
      <w:r w:rsidRPr="001F20BB">
        <w:rPr>
          <w:rFonts w:ascii="Times New Roman" w:eastAsiaTheme="minorHAnsi" w:hAnsi="Times New Roman" w:cs="Times New Roman"/>
          <w:spacing w:val="2"/>
          <w:sz w:val="32"/>
          <w:szCs w:val="32"/>
          <w:lang w:eastAsia="en-US" w:bidi="ar-SA"/>
        </w:rPr>
        <w:t>ъ</w:t>
      </w:r>
      <w:r w:rsidRPr="001F20BB">
        <w:rPr>
          <w:rFonts w:ascii="Times New Roman" w:eastAsiaTheme="minorHAnsi" w:hAnsi="Times New Roman" w:cs="Times New Roman"/>
          <w:spacing w:val="2"/>
          <w:sz w:val="32"/>
          <w:szCs w:val="32"/>
          <w:lang w:eastAsia="en-US" w:bidi="ar-SA"/>
        </w:rPr>
        <w:t xml:space="preserve">ясняется, на наш взгляд, тем, что они выполняли идентичные функции в интерьере. </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 xml:space="preserve">Кроме связи с монументальной живописью, прослеживается общность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с произведениями художников-графиков, к</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торые создавали узоры для ювелиров, резчиков по дереву и витр</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 xml:space="preserve">жистов. Так, в композиции и в стиле </w:t>
      </w:r>
      <w:proofErr w:type="spellStart"/>
      <w:r w:rsidRPr="001F20BB">
        <w:rPr>
          <w:rFonts w:ascii="Times New Roman" w:eastAsiaTheme="minorHAnsi" w:hAnsi="Times New Roman" w:cs="Times New Roman"/>
          <w:spacing w:val="2"/>
          <w:sz w:val="32"/>
          <w:szCs w:val="32"/>
          <w:lang w:eastAsia="en-US" w:bidi="ar-SA"/>
        </w:rPr>
        <w:t>базельских</w:t>
      </w:r>
      <w:proofErr w:type="spellEnd"/>
      <w:r w:rsidRPr="001F20BB">
        <w:rPr>
          <w:rFonts w:ascii="Times New Roman" w:eastAsiaTheme="minorHAnsi" w:hAnsi="Times New Roman" w:cs="Times New Roman"/>
          <w:spacing w:val="2"/>
          <w:sz w:val="32"/>
          <w:szCs w:val="32"/>
          <w:lang w:eastAsia="en-US" w:bidi="ar-SA"/>
        </w:rPr>
        <w:t xml:space="preserve"> </w:t>
      </w:r>
      <w:proofErr w:type="spellStart"/>
      <w:r w:rsidRPr="001F20BB">
        <w:rPr>
          <w:rFonts w:ascii="Times New Roman" w:eastAsiaTheme="minorHAnsi" w:hAnsi="Times New Roman" w:cs="Times New Roman"/>
          <w:spacing w:val="2"/>
          <w:sz w:val="32"/>
          <w:szCs w:val="32"/>
          <w:lang w:eastAsia="en-US" w:bidi="ar-SA"/>
        </w:rPr>
        <w:t>таписсерий</w:t>
      </w:r>
      <w:proofErr w:type="spellEnd"/>
      <w:r w:rsidRPr="001F20BB">
        <w:rPr>
          <w:rFonts w:ascii="Times New Roman" w:eastAsiaTheme="minorHAnsi" w:hAnsi="Times New Roman" w:cs="Times New Roman"/>
          <w:spacing w:val="2"/>
          <w:sz w:val="32"/>
          <w:szCs w:val="32"/>
          <w:lang w:eastAsia="en-US" w:bidi="ar-SA"/>
        </w:rPr>
        <w:t xml:space="preserve"> заме</w:t>
      </w:r>
      <w:r w:rsidRPr="001F20BB">
        <w:rPr>
          <w:rFonts w:ascii="Times New Roman" w:eastAsiaTheme="minorHAnsi" w:hAnsi="Times New Roman" w:cs="Times New Roman"/>
          <w:spacing w:val="2"/>
          <w:sz w:val="32"/>
          <w:szCs w:val="32"/>
          <w:lang w:eastAsia="en-US" w:bidi="ar-SA"/>
        </w:rPr>
        <w:t>т</w:t>
      </w:r>
      <w:r w:rsidRPr="001F20BB">
        <w:rPr>
          <w:rFonts w:ascii="Times New Roman" w:eastAsiaTheme="minorHAnsi" w:hAnsi="Times New Roman" w:cs="Times New Roman"/>
          <w:spacing w:val="2"/>
          <w:sz w:val="32"/>
          <w:szCs w:val="32"/>
          <w:lang w:eastAsia="en-US" w:bidi="ar-SA"/>
        </w:rPr>
        <w:t>на значительная близость с творчеством рейнских мастеров грав</w:t>
      </w:r>
      <w:r w:rsidRPr="001F20BB">
        <w:rPr>
          <w:rFonts w:ascii="Times New Roman" w:eastAsiaTheme="minorHAnsi" w:hAnsi="Times New Roman" w:cs="Times New Roman"/>
          <w:spacing w:val="2"/>
          <w:sz w:val="32"/>
          <w:szCs w:val="32"/>
          <w:lang w:eastAsia="en-US" w:bidi="ar-SA"/>
        </w:rPr>
        <w:t>ю</w:t>
      </w:r>
      <w:r w:rsidRPr="001F20BB">
        <w:rPr>
          <w:rFonts w:ascii="Times New Roman" w:eastAsiaTheme="minorHAnsi" w:hAnsi="Times New Roman" w:cs="Times New Roman"/>
          <w:spacing w:val="2"/>
          <w:sz w:val="32"/>
          <w:szCs w:val="32"/>
          <w:lang w:eastAsia="en-US" w:bidi="ar-SA"/>
        </w:rPr>
        <w:t>ры.</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proofErr w:type="gramStart"/>
      <w:r w:rsidRPr="001F20BB">
        <w:rPr>
          <w:rFonts w:ascii="Times New Roman" w:eastAsiaTheme="minorHAnsi" w:hAnsi="Times New Roman" w:cs="Times New Roman"/>
          <w:spacing w:val="2"/>
          <w:sz w:val="32"/>
          <w:szCs w:val="32"/>
          <w:lang w:eastAsia="en-US" w:bidi="ar-SA"/>
        </w:rPr>
        <w:t xml:space="preserve">Композиционные приемы деления плоскости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на отдельные сцены при помощи узорных колонок заимствованы из арсенала приемов темперной и масляной живописи католических алтарей соборов Гента, Кельна, Нюрнберга и др. Об этом свид</w:t>
      </w:r>
      <w:r w:rsidRPr="001F20BB">
        <w:rPr>
          <w:rFonts w:ascii="Times New Roman" w:eastAsiaTheme="minorHAnsi" w:hAnsi="Times New Roman" w:cs="Times New Roman"/>
          <w:spacing w:val="2"/>
          <w:sz w:val="32"/>
          <w:szCs w:val="32"/>
          <w:lang w:eastAsia="en-US" w:bidi="ar-SA"/>
        </w:rPr>
        <w:t>е</w:t>
      </w:r>
      <w:r w:rsidRPr="001F20BB">
        <w:rPr>
          <w:rFonts w:ascii="Times New Roman" w:eastAsiaTheme="minorHAnsi" w:hAnsi="Times New Roman" w:cs="Times New Roman"/>
          <w:spacing w:val="2"/>
          <w:sz w:val="32"/>
          <w:szCs w:val="32"/>
          <w:lang w:eastAsia="en-US" w:bidi="ar-SA"/>
        </w:rPr>
        <w:t xml:space="preserve">тельствуют результаты сравнения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с живописным панно Жака Даре </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Сретение</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выполненным на дереве масляными кра</w:t>
      </w:r>
      <w:r w:rsidRPr="001F20BB">
        <w:rPr>
          <w:rFonts w:ascii="Times New Roman" w:eastAsiaTheme="minorHAnsi" w:hAnsi="Times New Roman" w:cs="Times New Roman"/>
          <w:spacing w:val="2"/>
          <w:sz w:val="32"/>
          <w:szCs w:val="32"/>
          <w:lang w:eastAsia="en-US" w:bidi="ar-SA"/>
        </w:rPr>
        <w:t>с</w:t>
      </w:r>
      <w:r w:rsidRPr="001F20BB">
        <w:rPr>
          <w:rFonts w:ascii="Times New Roman" w:eastAsiaTheme="minorHAnsi" w:hAnsi="Times New Roman" w:cs="Times New Roman"/>
          <w:spacing w:val="2"/>
          <w:sz w:val="32"/>
          <w:szCs w:val="32"/>
          <w:lang w:eastAsia="en-US" w:bidi="ar-SA"/>
        </w:rPr>
        <w:t>ками.[4].</w:t>
      </w:r>
      <w:proofErr w:type="gramEnd"/>
      <w:r w:rsidRPr="001F20BB">
        <w:rPr>
          <w:rFonts w:ascii="Times New Roman" w:eastAsiaTheme="minorHAnsi" w:hAnsi="Times New Roman" w:cs="Times New Roman"/>
          <w:spacing w:val="2"/>
          <w:sz w:val="32"/>
          <w:szCs w:val="32"/>
          <w:lang w:eastAsia="en-US" w:bidi="ar-SA"/>
        </w:rPr>
        <w:t xml:space="preserve"> В сюжетах настенных ковров в основном превалировала информационно-повествовательная тематика. В средневековых </w:t>
      </w:r>
      <w:proofErr w:type="spellStart"/>
      <w:r w:rsidRPr="001F20BB">
        <w:rPr>
          <w:rFonts w:ascii="Times New Roman" w:eastAsiaTheme="minorHAnsi" w:hAnsi="Times New Roman" w:cs="Times New Roman"/>
          <w:spacing w:val="2"/>
          <w:sz w:val="32"/>
          <w:szCs w:val="32"/>
          <w:lang w:eastAsia="en-US" w:bidi="ar-SA"/>
        </w:rPr>
        <w:t>т</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писсериях</w:t>
      </w:r>
      <w:proofErr w:type="spellEnd"/>
      <w:r w:rsidRPr="001F20BB">
        <w:rPr>
          <w:rFonts w:ascii="Times New Roman" w:eastAsiaTheme="minorHAnsi" w:hAnsi="Times New Roman" w:cs="Times New Roman"/>
          <w:spacing w:val="2"/>
          <w:sz w:val="32"/>
          <w:szCs w:val="32"/>
          <w:lang w:eastAsia="en-US" w:bidi="ar-SA"/>
        </w:rPr>
        <w:t xml:space="preserve"> преобладали ковры с религиозным содержанием, на них воспроизводились сцены из жития святых, библейские и евангел</w:t>
      </w:r>
      <w:r w:rsidRPr="001F20BB">
        <w:rPr>
          <w:rFonts w:ascii="Times New Roman" w:eastAsiaTheme="minorHAnsi" w:hAnsi="Times New Roman" w:cs="Times New Roman"/>
          <w:spacing w:val="2"/>
          <w:sz w:val="32"/>
          <w:szCs w:val="32"/>
          <w:lang w:eastAsia="en-US" w:bidi="ar-SA"/>
        </w:rPr>
        <w:t>ь</w:t>
      </w:r>
      <w:r w:rsidRPr="001F20BB">
        <w:rPr>
          <w:rFonts w:ascii="Times New Roman" w:eastAsiaTheme="minorHAnsi" w:hAnsi="Times New Roman" w:cs="Times New Roman"/>
          <w:spacing w:val="2"/>
          <w:sz w:val="32"/>
          <w:szCs w:val="32"/>
          <w:lang w:eastAsia="en-US" w:bidi="ar-SA"/>
        </w:rPr>
        <w:t xml:space="preserve">ские легенды. Помимо этого мы встречаем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с изображ</w:t>
      </w:r>
      <w:r w:rsidRPr="001F20BB">
        <w:rPr>
          <w:rFonts w:ascii="Times New Roman" w:eastAsiaTheme="minorHAnsi" w:hAnsi="Times New Roman" w:cs="Times New Roman"/>
          <w:spacing w:val="2"/>
          <w:sz w:val="32"/>
          <w:szCs w:val="32"/>
          <w:lang w:eastAsia="en-US" w:bidi="ar-SA"/>
        </w:rPr>
        <w:t>е</w:t>
      </w:r>
      <w:r w:rsidRPr="001F20BB">
        <w:rPr>
          <w:rFonts w:ascii="Times New Roman" w:eastAsiaTheme="minorHAnsi" w:hAnsi="Times New Roman" w:cs="Times New Roman"/>
          <w:spacing w:val="2"/>
          <w:sz w:val="32"/>
          <w:szCs w:val="32"/>
          <w:lang w:eastAsia="en-US" w:bidi="ar-SA"/>
        </w:rPr>
        <w:t xml:space="preserve">ниями </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дикарей и дикарок</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например сотканная в районе Высок</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го Р</w:t>
      </w:r>
      <w:r w:rsidR="004C4BF1" w:rsidRPr="001F20BB">
        <w:rPr>
          <w:rFonts w:ascii="Times New Roman" w:eastAsiaTheme="minorHAnsi" w:hAnsi="Times New Roman" w:cs="Times New Roman"/>
          <w:spacing w:val="2"/>
          <w:sz w:val="32"/>
          <w:szCs w:val="32"/>
          <w:lang w:eastAsia="en-US" w:bidi="ar-SA"/>
        </w:rPr>
        <w:t xml:space="preserve">ейна </w:t>
      </w:r>
      <w:proofErr w:type="gramStart"/>
      <w:r w:rsidR="004C4BF1" w:rsidRPr="001F20BB">
        <w:rPr>
          <w:rFonts w:ascii="Times New Roman" w:eastAsiaTheme="minorHAnsi" w:hAnsi="Times New Roman" w:cs="Times New Roman"/>
          <w:spacing w:val="2"/>
          <w:sz w:val="32"/>
          <w:szCs w:val="32"/>
          <w:lang w:eastAsia="en-US" w:bidi="ar-SA"/>
        </w:rPr>
        <w:t>в начале</w:t>
      </w:r>
      <w:proofErr w:type="gramEnd"/>
      <w:r w:rsidR="004C4BF1" w:rsidRPr="001F20BB">
        <w:rPr>
          <w:rFonts w:ascii="Times New Roman" w:eastAsiaTheme="minorHAnsi" w:hAnsi="Times New Roman" w:cs="Times New Roman"/>
          <w:spacing w:val="2"/>
          <w:sz w:val="32"/>
          <w:szCs w:val="32"/>
          <w:lang w:eastAsia="en-US" w:bidi="ar-SA"/>
        </w:rPr>
        <w:t xml:space="preserve"> XV в. композиция </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Дикарь с единорогом</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а также компози</w:t>
      </w:r>
      <w:r w:rsidR="00D85A2A" w:rsidRPr="001F20BB">
        <w:rPr>
          <w:rFonts w:ascii="Times New Roman" w:eastAsiaTheme="minorHAnsi" w:hAnsi="Times New Roman" w:cs="Times New Roman"/>
          <w:spacing w:val="2"/>
          <w:sz w:val="32"/>
          <w:szCs w:val="32"/>
          <w:lang w:eastAsia="en-US" w:bidi="ar-SA"/>
        </w:rPr>
        <w:t>ция «</w:t>
      </w:r>
      <w:r w:rsidRPr="001F20BB">
        <w:rPr>
          <w:rFonts w:ascii="Times New Roman" w:eastAsiaTheme="minorHAnsi" w:hAnsi="Times New Roman" w:cs="Times New Roman"/>
          <w:spacing w:val="2"/>
          <w:sz w:val="32"/>
          <w:szCs w:val="32"/>
          <w:lang w:eastAsia="en-US" w:bidi="ar-SA"/>
        </w:rPr>
        <w:t>Дикари во дворце любви</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xml:space="preserve"> (Страсбург, 1420). Образы диких или лесных людей олицетворяют заблуждающиеся человеческие души, обуреваемые злыми и добрыми страстями.</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Восточная по происхождению техника ткачества была ада</w:t>
      </w:r>
      <w:r w:rsidRPr="001F20BB">
        <w:rPr>
          <w:rFonts w:ascii="Times New Roman" w:eastAsiaTheme="minorHAnsi" w:hAnsi="Times New Roman" w:cs="Times New Roman"/>
          <w:spacing w:val="2"/>
          <w:sz w:val="32"/>
          <w:szCs w:val="32"/>
          <w:lang w:eastAsia="en-US" w:bidi="ar-SA"/>
        </w:rPr>
        <w:t>п</w:t>
      </w:r>
      <w:r w:rsidRPr="001F20BB">
        <w:rPr>
          <w:rFonts w:ascii="Times New Roman" w:eastAsiaTheme="minorHAnsi" w:hAnsi="Times New Roman" w:cs="Times New Roman"/>
          <w:spacing w:val="2"/>
          <w:sz w:val="32"/>
          <w:szCs w:val="32"/>
          <w:lang w:eastAsia="en-US" w:bidi="ar-SA"/>
        </w:rPr>
        <w:t>тирована немецкими мастерами к местным условиям, разработана иконография настенных ковров, определены их роль и место в р</w:t>
      </w:r>
      <w:r w:rsidRPr="001F20BB">
        <w:rPr>
          <w:rFonts w:ascii="Times New Roman" w:eastAsiaTheme="minorHAnsi" w:hAnsi="Times New Roman" w:cs="Times New Roman"/>
          <w:spacing w:val="2"/>
          <w:sz w:val="32"/>
          <w:szCs w:val="32"/>
          <w:lang w:eastAsia="en-US" w:bidi="ar-SA"/>
        </w:rPr>
        <w:t>е</w:t>
      </w:r>
      <w:r w:rsidRPr="001F20BB">
        <w:rPr>
          <w:rFonts w:ascii="Times New Roman" w:eastAsiaTheme="minorHAnsi" w:hAnsi="Times New Roman" w:cs="Times New Roman"/>
          <w:spacing w:val="2"/>
          <w:sz w:val="32"/>
          <w:szCs w:val="32"/>
          <w:lang w:eastAsia="en-US" w:bidi="ar-SA"/>
        </w:rPr>
        <w:t xml:space="preserve">лигиозном культе. В </w:t>
      </w:r>
      <w:proofErr w:type="spellStart"/>
      <w:r w:rsidRPr="001F20BB">
        <w:rPr>
          <w:rFonts w:ascii="Times New Roman" w:eastAsiaTheme="minorHAnsi" w:hAnsi="Times New Roman" w:cs="Times New Roman"/>
          <w:spacing w:val="2"/>
          <w:sz w:val="32"/>
          <w:szCs w:val="32"/>
          <w:lang w:eastAsia="en-US" w:bidi="ar-SA"/>
        </w:rPr>
        <w:t>таписсериях</w:t>
      </w:r>
      <w:proofErr w:type="spellEnd"/>
      <w:r w:rsidRPr="001F20BB">
        <w:rPr>
          <w:rFonts w:ascii="Times New Roman" w:eastAsiaTheme="minorHAnsi" w:hAnsi="Times New Roman" w:cs="Times New Roman"/>
          <w:spacing w:val="2"/>
          <w:sz w:val="32"/>
          <w:szCs w:val="32"/>
          <w:lang w:eastAsia="en-US" w:bidi="ar-SA"/>
        </w:rPr>
        <w:t xml:space="preserve"> в точности копировались изобр</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 xml:space="preserve">зительные приемы и композиционные </w:t>
      </w:r>
      <w:proofErr w:type="gramStart"/>
      <w:r w:rsidRPr="001F20BB">
        <w:rPr>
          <w:rFonts w:ascii="Times New Roman" w:eastAsiaTheme="minorHAnsi" w:hAnsi="Times New Roman" w:cs="Times New Roman"/>
          <w:spacing w:val="2"/>
          <w:sz w:val="32"/>
          <w:szCs w:val="32"/>
          <w:lang w:eastAsia="en-US" w:bidi="ar-SA"/>
        </w:rPr>
        <w:t>схемы</w:t>
      </w:r>
      <w:proofErr w:type="gramEnd"/>
      <w:r w:rsidRPr="001F20BB">
        <w:rPr>
          <w:rFonts w:ascii="Times New Roman" w:eastAsiaTheme="minorHAnsi" w:hAnsi="Times New Roman" w:cs="Times New Roman"/>
          <w:spacing w:val="2"/>
          <w:sz w:val="32"/>
          <w:szCs w:val="32"/>
          <w:lang w:eastAsia="en-US" w:bidi="ar-SA"/>
        </w:rPr>
        <w:t xml:space="preserve"> как романской стен</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писи, так и немецкой и нидерландской алтарной живописи. Хара</w:t>
      </w:r>
      <w:r w:rsidRPr="001F20BB">
        <w:rPr>
          <w:rFonts w:ascii="Times New Roman" w:eastAsiaTheme="minorHAnsi" w:hAnsi="Times New Roman" w:cs="Times New Roman"/>
          <w:spacing w:val="2"/>
          <w:sz w:val="32"/>
          <w:szCs w:val="32"/>
          <w:lang w:eastAsia="en-US" w:bidi="ar-SA"/>
        </w:rPr>
        <w:t>к</w:t>
      </w:r>
      <w:r w:rsidRPr="001F20BB">
        <w:rPr>
          <w:rFonts w:ascii="Times New Roman" w:eastAsiaTheme="minorHAnsi" w:hAnsi="Times New Roman" w:cs="Times New Roman"/>
          <w:spacing w:val="2"/>
          <w:sz w:val="32"/>
          <w:szCs w:val="32"/>
          <w:lang w:eastAsia="en-US" w:bidi="ar-SA"/>
        </w:rPr>
        <w:lastRenderedPageBreak/>
        <w:t xml:space="preserve">терной чертой этих ковров является распластанность композиции, </w:t>
      </w:r>
      <w:proofErr w:type="spellStart"/>
      <w:r w:rsidRPr="001F20BB">
        <w:rPr>
          <w:rFonts w:ascii="Times New Roman" w:eastAsiaTheme="minorHAnsi" w:hAnsi="Times New Roman" w:cs="Times New Roman"/>
          <w:spacing w:val="2"/>
          <w:sz w:val="32"/>
          <w:szCs w:val="32"/>
          <w:lang w:eastAsia="en-US" w:bidi="ar-SA"/>
        </w:rPr>
        <w:t>разномасштабность</w:t>
      </w:r>
      <w:proofErr w:type="spellEnd"/>
      <w:r w:rsidRPr="001F20BB">
        <w:rPr>
          <w:rFonts w:ascii="Times New Roman" w:eastAsiaTheme="minorHAnsi" w:hAnsi="Times New Roman" w:cs="Times New Roman"/>
          <w:spacing w:val="2"/>
          <w:sz w:val="32"/>
          <w:szCs w:val="32"/>
          <w:lang w:eastAsia="en-US" w:bidi="ar-SA"/>
        </w:rPr>
        <w:t xml:space="preserve"> фигур и обильная орнаментация.</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ткались на горизонтальных или вертикальных станках из льняных, хлопчатобумажных </w:t>
      </w:r>
      <w:proofErr w:type="gramStart"/>
      <w:r w:rsidRPr="001F20BB">
        <w:rPr>
          <w:rFonts w:ascii="Times New Roman" w:eastAsiaTheme="minorHAnsi" w:hAnsi="Times New Roman" w:cs="Times New Roman"/>
          <w:spacing w:val="2"/>
          <w:sz w:val="32"/>
          <w:szCs w:val="32"/>
          <w:lang w:eastAsia="en-US" w:bidi="ar-SA"/>
        </w:rPr>
        <w:t>некрашеных крученых</w:t>
      </w:r>
      <w:proofErr w:type="gramEnd"/>
      <w:r w:rsidRPr="001F20BB">
        <w:rPr>
          <w:rFonts w:ascii="Times New Roman" w:eastAsiaTheme="minorHAnsi" w:hAnsi="Times New Roman" w:cs="Times New Roman"/>
          <w:spacing w:val="2"/>
          <w:sz w:val="32"/>
          <w:szCs w:val="32"/>
          <w:lang w:eastAsia="en-US" w:bidi="ar-SA"/>
        </w:rPr>
        <w:t xml:space="preserve"> н</w:t>
      </w:r>
      <w:r w:rsidRPr="001F20BB">
        <w:rPr>
          <w:rFonts w:ascii="Times New Roman" w:eastAsiaTheme="minorHAnsi" w:hAnsi="Times New Roman" w:cs="Times New Roman"/>
          <w:spacing w:val="2"/>
          <w:sz w:val="32"/>
          <w:szCs w:val="32"/>
          <w:lang w:eastAsia="en-US" w:bidi="ar-SA"/>
        </w:rPr>
        <w:t>и</w:t>
      </w:r>
      <w:r w:rsidRPr="001F20BB">
        <w:rPr>
          <w:rFonts w:ascii="Times New Roman" w:eastAsiaTheme="minorHAnsi" w:hAnsi="Times New Roman" w:cs="Times New Roman"/>
          <w:spacing w:val="2"/>
          <w:sz w:val="32"/>
          <w:szCs w:val="32"/>
          <w:lang w:eastAsia="en-US" w:bidi="ar-SA"/>
        </w:rPr>
        <w:t>тей в качестве основы и шерстяных, шелковых, окрашенных в ра</w:t>
      </w:r>
      <w:r w:rsidRPr="001F20BB">
        <w:rPr>
          <w:rFonts w:ascii="Times New Roman" w:eastAsiaTheme="minorHAnsi" w:hAnsi="Times New Roman" w:cs="Times New Roman"/>
          <w:spacing w:val="2"/>
          <w:sz w:val="32"/>
          <w:szCs w:val="32"/>
          <w:lang w:eastAsia="en-US" w:bidi="ar-SA"/>
        </w:rPr>
        <w:t>з</w:t>
      </w:r>
      <w:r w:rsidRPr="001F20BB">
        <w:rPr>
          <w:rFonts w:ascii="Times New Roman" w:eastAsiaTheme="minorHAnsi" w:hAnsi="Times New Roman" w:cs="Times New Roman"/>
          <w:spacing w:val="2"/>
          <w:sz w:val="32"/>
          <w:szCs w:val="32"/>
          <w:lang w:eastAsia="en-US" w:bidi="ar-SA"/>
        </w:rPr>
        <w:t>ные цвета или обвитых металлической проволокой нитей в кач</w:t>
      </w:r>
      <w:r w:rsidRPr="001F20BB">
        <w:rPr>
          <w:rFonts w:ascii="Times New Roman" w:eastAsiaTheme="minorHAnsi" w:hAnsi="Times New Roman" w:cs="Times New Roman"/>
          <w:spacing w:val="2"/>
          <w:sz w:val="32"/>
          <w:szCs w:val="32"/>
          <w:lang w:eastAsia="en-US" w:bidi="ar-SA"/>
        </w:rPr>
        <w:t>е</w:t>
      </w:r>
      <w:r w:rsidRPr="001F20BB">
        <w:rPr>
          <w:rFonts w:ascii="Times New Roman" w:eastAsiaTheme="minorHAnsi" w:hAnsi="Times New Roman" w:cs="Times New Roman"/>
          <w:spacing w:val="2"/>
          <w:sz w:val="32"/>
          <w:szCs w:val="32"/>
          <w:lang w:eastAsia="en-US" w:bidi="ar-SA"/>
        </w:rPr>
        <w:t xml:space="preserve">стве утка. Технология </w:t>
      </w:r>
      <w:proofErr w:type="spellStart"/>
      <w:r w:rsidRPr="001F20BB">
        <w:rPr>
          <w:rFonts w:ascii="Times New Roman" w:eastAsiaTheme="minorHAnsi" w:hAnsi="Times New Roman" w:cs="Times New Roman"/>
          <w:spacing w:val="2"/>
          <w:sz w:val="32"/>
          <w:szCs w:val="32"/>
          <w:lang w:eastAsia="en-US" w:bidi="ar-SA"/>
        </w:rPr>
        <w:t>таписсерийного</w:t>
      </w:r>
      <w:proofErr w:type="spellEnd"/>
      <w:r w:rsidRPr="001F20BB">
        <w:rPr>
          <w:rFonts w:ascii="Times New Roman" w:eastAsiaTheme="minorHAnsi" w:hAnsi="Times New Roman" w:cs="Times New Roman"/>
          <w:spacing w:val="2"/>
          <w:sz w:val="32"/>
          <w:szCs w:val="32"/>
          <w:lang w:eastAsia="en-US" w:bidi="ar-SA"/>
        </w:rPr>
        <w:t xml:space="preserve"> ткачества базируется на м</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дификации простейшего полотняного ткацкого переплетения, к</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 xml:space="preserve">торая называется уточный репс (франц. </w:t>
      </w:r>
      <w:proofErr w:type="spellStart"/>
      <w:r w:rsidRPr="001F20BB">
        <w:rPr>
          <w:rFonts w:ascii="Times New Roman" w:eastAsiaTheme="minorHAnsi" w:hAnsi="Times New Roman" w:cs="Times New Roman"/>
          <w:spacing w:val="2"/>
          <w:sz w:val="32"/>
          <w:szCs w:val="32"/>
          <w:lang w:eastAsia="en-US" w:bidi="ar-SA"/>
        </w:rPr>
        <w:t>reps</w:t>
      </w:r>
      <w:proofErr w:type="spellEnd"/>
      <w:r w:rsidRPr="001F20BB">
        <w:rPr>
          <w:rFonts w:ascii="Times New Roman" w:eastAsiaTheme="minorHAnsi" w:hAnsi="Times New Roman" w:cs="Times New Roman"/>
          <w:spacing w:val="2"/>
          <w:sz w:val="32"/>
          <w:szCs w:val="32"/>
          <w:lang w:eastAsia="en-US" w:bidi="ar-SA"/>
        </w:rPr>
        <w:t xml:space="preserve"> — </w:t>
      </w:r>
      <w:proofErr w:type="gramStart"/>
      <w:r w:rsidRPr="001F20BB">
        <w:rPr>
          <w:rFonts w:ascii="Times New Roman" w:eastAsiaTheme="minorHAnsi" w:hAnsi="Times New Roman" w:cs="Times New Roman"/>
          <w:spacing w:val="2"/>
          <w:sz w:val="32"/>
          <w:szCs w:val="32"/>
          <w:lang w:eastAsia="en-US" w:bidi="ar-SA"/>
        </w:rPr>
        <w:t>рубчатая плотная</w:t>
      </w:r>
      <w:proofErr w:type="gramEnd"/>
      <w:r w:rsidRPr="001F20BB">
        <w:rPr>
          <w:rFonts w:ascii="Times New Roman" w:eastAsiaTheme="minorHAnsi" w:hAnsi="Times New Roman" w:cs="Times New Roman"/>
          <w:spacing w:val="2"/>
          <w:sz w:val="32"/>
          <w:szCs w:val="32"/>
          <w:lang w:eastAsia="en-US" w:bidi="ar-SA"/>
        </w:rPr>
        <w:t xml:space="preserve"> ткань). При репсовом переплетении нити основы полностью пер</w:t>
      </w:r>
      <w:r w:rsidRPr="001F20BB">
        <w:rPr>
          <w:rFonts w:ascii="Times New Roman" w:eastAsiaTheme="minorHAnsi" w:hAnsi="Times New Roman" w:cs="Times New Roman"/>
          <w:spacing w:val="2"/>
          <w:sz w:val="32"/>
          <w:szCs w:val="32"/>
          <w:lang w:eastAsia="en-US" w:bidi="ar-SA"/>
        </w:rPr>
        <w:t>е</w:t>
      </w:r>
      <w:r w:rsidRPr="001F20BB">
        <w:rPr>
          <w:rFonts w:ascii="Times New Roman" w:eastAsiaTheme="minorHAnsi" w:hAnsi="Times New Roman" w:cs="Times New Roman"/>
          <w:spacing w:val="2"/>
          <w:sz w:val="32"/>
          <w:szCs w:val="32"/>
          <w:lang w:eastAsia="en-US" w:bidi="ar-SA"/>
        </w:rPr>
        <w:t xml:space="preserve">крываются нитями утка, а вследствие разной толщины нитей утка и основы поверхность ткани приобретает шероховатую рубчатую текстуру. Технология ручного ткачества во многом определяет специфику декоративной природы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Это бесконечные вариации цвета, затейливая игра текстур и фактур, светотеневые переходы. Шерсть, обладающая способностью поглощать цвет, приглушает цветовые тона, а шелк, наоборот, высвечивает каждый цветовой нюанс. Возникают эффекты, характерные для византи</w:t>
      </w:r>
      <w:r w:rsidRPr="001F20BB">
        <w:rPr>
          <w:rFonts w:ascii="Times New Roman" w:eastAsiaTheme="minorHAnsi" w:hAnsi="Times New Roman" w:cs="Times New Roman"/>
          <w:spacing w:val="2"/>
          <w:sz w:val="32"/>
          <w:szCs w:val="32"/>
          <w:lang w:eastAsia="en-US" w:bidi="ar-SA"/>
        </w:rPr>
        <w:t>й</w:t>
      </w:r>
      <w:r w:rsidRPr="001F20BB">
        <w:rPr>
          <w:rFonts w:ascii="Times New Roman" w:eastAsiaTheme="minorHAnsi" w:hAnsi="Times New Roman" w:cs="Times New Roman"/>
          <w:spacing w:val="2"/>
          <w:sz w:val="32"/>
          <w:szCs w:val="32"/>
          <w:lang w:eastAsia="en-US" w:bidi="ar-SA"/>
        </w:rPr>
        <w:t xml:space="preserve">ских мозаик, в которых кусочки смальты создают живое мерцание красочной поверхности. В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визуальные впечатления, подобные впечатлениям от мозаики, возникают также от ребрист</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сти текстуры, расположения уточных нитей под углом к поверхн</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 xml:space="preserve">сти ткани, использования таких специфических ткацких приемов, как реле, </w:t>
      </w:r>
      <w:proofErr w:type="spellStart"/>
      <w:r w:rsidRPr="001F20BB">
        <w:rPr>
          <w:rFonts w:ascii="Times New Roman" w:eastAsiaTheme="minorHAnsi" w:hAnsi="Times New Roman" w:cs="Times New Roman"/>
          <w:spacing w:val="2"/>
          <w:sz w:val="32"/>
          <w:szCs w:val="32"/>
          <w:lang w:eastAsia="en-US" w:bidi="ar-SA"/>
        </w:rPr>
        <w:t>гампаж</w:t>
      </w:r>
      <w:proofErr w:type="spellEnd"/>
      <w:r w:rsidRPr="001F20BB">
        <w:rPr>
          <w:rFonts w:ascii="Times New Roman" w:eastAsiaTheme="minorHAnsi" w:hAnsi="Times New Roman" w:cs="Times New Roman"/>
          <w:spacing w:val="2"/>
          <w:sz w:val="32"/>
          <w:szCs w:val="32"/>
          <w:lang w:eastAsia="en-US" w:bidi="ar-SA"/>
        </w:rPr>
        <w:t xml:space="preserve">, </w:t>
      </w:r>
      <w:proofErr w:type="spellStart"/>
      <w:r w:rsidRPr="001F20BB">
        <w:rPr>
          <w:rFonts w:ascii="Times New Roman" w:eastAsiaTheme="minorHAnsi" w:hAnsi="Times New Roman" w:cs="Times New Roman"/>
          <w:spacing w:val="2"/>
          <w:sz w:val="32"/>
          <w:szCs w:val="32"/>
          <w:lang w:eastAsia="en-US" w:bidi="ar-SA"/>
        </w:rPr>
        <w:t>крапотаж</w:t>
      </w:r>
      <w:proofErr w:type="spellEnd"/>
      <w:r w:rsidRPr="001F20BB">
        <w:rPr>
          <w:rFonts w:ascii="Times New Roman" w:eastAsiaTheme="minorHAnsi" w:hAnsi="Times New Roman" w:cs="Times New Roman"/>
          <w:spacing w:val="2"/>
          <w:sz w:val="32"/>
          <w:szCs w:val="32"/>
          <w:lang w:eastAsia="en-US" w:bidi="ar-SA"/>
        </w:rPr>
        <w:t xml:space="preserve"> и др.</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 xml:space="preserve">Начиная со времен готики, центрами производства настенных ковров в Европе были Париж, </w:t>
      </w:r>
      <w:proofErr w:type="spellStart"/>
      <w:r w:rsidRPr="001F20BB">
        <w:rPr>
          <w:rFonts w:ascii="Times New Roman" w:eastAsiaTheme="minorHAnsi" w:hAnsi="Times New Roman" w:cs="Times New Roman"/>
          <w:spacing w:val="2"/>
          <w:sz w:val="32"/>
          <w:szCs w:val="32"/>
          <w:lang w:eastAsia="en-US" w:bidi="ar-SA"/>
        </w:rPr>
        <w:t>Аррас</w:t>
      </w:r>
      <w:proofErr w:type="spellEnd"/>
      <w:r w:rsidRPr="001F20BB">
        <w:rPr>
          <w:rFonts w:ascii="Times New Roman" w:eastAsiaTheme="minorHAnsi" w:hAnsi="Times New Roman" w:cs="Times New Roman"/>
          <w:spacing w:val="2"/>
          <w:sz w:val="32"/>
          <w:szCs w:val="32"/>
          <w:lang w:eastAsia="en-US" w:bidi="ar-SA"/>
        </w:rPr>
        <w:t xml:space="preserve">, позднее Турне. До наших дней полностью неповрежденными дошли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созданные не ранее XIV в. Именно с этого времени настенные ковры </w:t>
      </w:r>
      <w:proofErr w:type="gramStart"/>
      <w:r w:rsidRPr="001F20BB">
        <w:rPr>
          <w:rFonts w:ascii="Times New Roman" w:eastAsiaTheme="minorHAnsi" w:hAnsi="Times New Roman" w:cs="Times New Roman"/>
          <w:spacing w:val="2"/>
          <w:sz w:val="32"/>
          <w:szCs w:val="32"/>
          <w:lang w:eastAsia="en-US" w:bidi="ar-SA"/>
        </w:rPr>
        <w:t>увел</w:t>
      </w:r>
      <w:r w:rsidRPr="001F20BB">
        <w:rPr>
          <w:rFonts w:ascii="Times New Roman" w:eastAsiaTheme="minorHAnsi" w:hAnsi="Times New Roman" w:cs="Times New Roman"/>
          <w:spacing w:val="2"/>
          <w:sz w:val="32"/>
          <w:szCs w:val="32"/>
          <w:lang w:eastAsia="en-US" w:bidi="ar-SA"/>
        </w:rPr>
        <w:t>и</w:t>
      </w:r>
      <w:r w:rsidRPr="001F20BB">
        <w:rPr>
          <w:rFonts w:ascii="Times New Roman" w:eastAsiaTheme="minorHAnsi" w:hAnsi="Times New Roman" w:cs="Times New Roman"/>
          <w:spacing w:val="2"/>
          <w:sz w:val="32"/>
          <w:szCs w:val="32"/>
          <w:lang w:eastAsia="en-US" w:bidi="ar-SA"/>
        </w:rPr>
        <w:t>чиваются в размерах Их стилистические особенности позволяют</w:t>
      </w:r>
      <w:proofErr w:type="gramEnd"/>
      <w:r w:rsidRPr="001F20BB">
        <w:rPr>
          <w:rFonts w:ascii="Times New Roman" w:eastAsiaTheme="minorHAnsi" w:hAnsi="Times New Roman" w:cs="Times New Roman"/>
          <w:spacing w:val="2"/>
          <w:sz w:val="32"/>
          <w:szCs w:val="32"/>
          <w:lang w:eastAsia="en-US" w:bidi="ar-SA"/>
        </w:rPr>
        <w:t xml:space="preserve"> определить место их изготовления. В Париже и </w:t>
      </w:r>
      <w:proofErr w:type="spellStart"/>
      <w:r w:rsidRPr="001F20BB">
        <w:rPr>
          <w:rFonts w:ascii="Times New Roman" w:eastAsiaTheme="minorHAnsi" w:hAnsi="Times New Roman" w:cs="Times New Roman"/>
          <w:spacing w:val="2"/>
          <w:sz w:val="32"/>
          <w:szCs w:val="32"/>
          <w:lang w:eastAsia="en-US" w:bidi="ar-SA"/>
        </w:rPr>
        <w:t>Аррасе</w:t>
      </w:r>
      <w:proofErr w:type="spellEnd"/>
      <w:r w:rsidRPr="001F20BB">
        <w:rPr>
          <w:rFonts w:ascii="Times New Roman" w:eastAsiaTheme="minorHAnsi" w:hAnsi="Times New Roman" w:cs="Times New Roman"/>
          <w:spacing w:val="2"/>
          <w:sz w:val="32"/>
          <w:szCs w:val="32"/>
          <w:lang w:eastAsia="en-US" w:bidi="ar-SA"/>
        </w:rPr>
        <w:t xml:space="preserve"> работали крупные ткацкие мастерские, ателье поменьше находились в Турне, еще более мелкие — в Брабанте и Фландрии. </w:t>
      </w:r>
      <w:proofErr w:type="gramStart"/>
      <w:r w:rsidRPr="001F20BB">
        <w:rPr>
          <w:rFonts w:ascii="Times New Roman" w:eastAsiaTheme="minorHAnsi" w:hAnsi="Times New Roman" w:cs="Times New Roman"/>
          <w:spacing w:val="2"/>
          <w:sz w:val="32"/>
          <w:szCs w:val="32"/>
          <w:lang w:eastAsia="en-US" w:bidi="ar-SA"/>
        </w:rPr>
        <w:t>В Швейцарии и Германии встречались также маленькие кустарные мастерские, изготовлявшие настенные обои в виде полос и небольшие ковры для местных заказчиков.[5] Невозможно узнать, каким образом и почему кустарное ремесло превратилось в разновидность прои</w:t>
      </w:r>
      <w:r w:rsidRPr="001F20BB">
        <w:rPr>
          <w:rFonts w:ascii="Times New Roman" w:eastAsiaTheme="minorHAnsi" w:hAnsi="Times New Roman" w:cs="Times New Roman"/>
          <w:spacing w:val="2"/>
          <w:sz w:val="32"/>
          <w:szCs w:val="32"/>
          <w:lang w:eastAsia="en-US" w:bidi="ar-SA"/>
        </w:rPr>
        <w:t>з</w:t>
      </w:r>
      <w:r w:rsidRPr="001F20BB">
        <w:rPr>
          <w:rFonts w:ascii="Times New Roman" w:eastAsiaTheme="minorHAnsi" w:hAnsi="Times New Roman" w:cs="Times New Roman"/>
          <w:spacing w:val="2"/>
          <w:sz w:val="32"/>
          <w:szCs w:val="32"/>
          <w:lang w:eastAsia="en-US" w:bidi="ar-SA"/>
        </w:rPr>
        <w:t xml:space="preserve">водства и им заинтересовались коммерческие организации, а также </w:t>
      </w:r>
      <w:r w:rsidRPr="001F20BB">
        <w:rPr>
          <w:rFonts w:ascii="Times New Roman" w:eastAsiaTheme="minorHAnsi" w:hAnsi="Times New Roman" w:cs="Times New Roman"/>
          <w:spacing w:val="2"/>
          <w:sz w:val="32"/>
          <w:szCs w:val="32"/>
          <w:lang w:eastAsia="en-US" w:bidi="ar-SA"/>
        </w:rPr>
        <w:lastRenderedPageBreak/>
        <w:t>как сакраментальный орнамент стал использоваться для украшения жилых интерьеров.</w:t>
      </w:r>
      <w:proofErr w:type="gramEnd"/>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 xml:space="preserve">Однако твердо установлено, что среди предметов роскоши знатных семейств сначала редко, потом все чаще стали встречаться произведения художественного ткачества. Первоначально </w:t>
      </w:r>
      <w:proofErr w:type="spellStart"/>
      <w:r w:rsidRPr="001F20BB">
        <w:rPr>
          <w:rFonts w:ascii="Times New Roman" w:eastAsiaTheme="minorHAnsi" w:hAnsi="Times New Roman" w:cs="Times New Roman"/>
          <w:spacing w:val="2"/>
          <w:sz w:val="32"/>
          <w:szCs w:val="32"/>
          <w:lang w:eastAsia="en-US" w:bidi="ar-SA"/>
        </w:rPr>
        <w:t>таписс</w:t>
      </w:r>
      <w:r w:rsidRPr="001F20BB">
        <w:rPr>
          <w:rFonts w:ascii="Times New Roman" w:eastAsiaTheme="minorHAnsi" w:hAnsi="Times New Roman" w:cs="Times New Roman"/>
          <w:spacing w:val="2"/>
          <w:sz w:val="32"/>
          <w:szCs w:val="32"/>
          <w:lang w:eastAsia="en-US" w:bidi="ar-SA"/>
        </w:rPr>
        <w:t>е</w:t>
      </w:r>
      <w:r w:rsidRPr="001F20BB">
        <w:rPr>
          <w:rFonts w:ascii="Times New Roman" w:eastAsiaTheme="minorHAnsi" w:hAnsi="Times New Roman" w:cs="Times New Roman"/>
          <w:spacing w:val="2"/>
          <w:sz w:val="32"/>
          <w:szCs w:val="32"/>
          <w:lang w:eastAsia="en-US" w:bidi="ar-SA"/>
        </w:rPr>
        <w:t>рии</w:t>
      </w:r>
      <w:proofErr w:type="spellEnd"/>
      <w:r w:rsidRPr="001F20BB">
        <w:rPr>
          <w:rFonts w:ascii="Times New Roman" w:eastAsiaTheme="minorHAnsi" w:hAnsi="Times New Roman" w:cs="Times New Roman"/>
          <w:spacing w:val="2"/>
          <w:sz w:val="32"/>
          <w:szCs w:val="32"/>
          <w:lang w:eastAsia="en-US" w:bidi="ar-SA"/>
        </w:rPr>
        <w:t xml:space="preserve"> стали помещать в спальных комнатах над кроватью под балд</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 xml:space="preserve">хином, затем стены комнат полностью стали драпироваться </w:t>
      </w:r>
      <w:proofErr w:type="spellStart"/>
      <w:r w:rsidRPr="001F20BB">
        <w:rPr>
          <w:rFonts w:ascii="Times New Roman" w:eastAsiaTheme="minorHAnsi" w:hAnsi="Times New Roman" w:cs="Times New Roman"/>
          <w:spacing w:val="2"/>
          <w:sz w:val="32"/>
          <w:szCs w:val="32"/>
          <w:lang w:eastAsia="en-US" w:bidi="ar-SA"/>
        </w:rPr>
        <w:t>тапи</w:t>
      </w:r>
      <w:r w:rsidRPr="001F20BB">
        <w:rPr>
          <w:rFonts w:ascii="Times New Roman" w:eastAsiaTheme="minorHAnsi" w:hAnsi="Times New Roman" w:cs="Times New Roman"/>
          <w:spacing w:val="2"/>
          <w:sz w:val="32"/>
          <w:szCs w:val="32"/>
          <w:lang w:eastAsia="en-US" w:bidi="ar-SA"/>
        </w:rPr>
        <w:t>с</w:t>
      </w:r>
      <w:r w:rsidRPr="001F20BB">
        <w:rPr>
          <w:rFonts w:ascii="Times New Roman" w:eastAsiaTheme="minorHAnsi" w:hAnsi="Times New Roman" w:cs="Times New Roman"/>
          <w:spacing w:val="2"/>
          <w:sz w:val="32"/>
          <w:szCs w:val="32"/>
          <w:lang w:eastAsia="en-US" w:bidi="ar-SA"/>
        </w:rPr>
        <w:t>сериями</w:t>
      </w:r>
      <w:proofErr w:type="spellEnd"/>
      <w:r w:rsidRPr="001F20BB">
        <w:rPr>
          <w:rFonts w:ascii="Times New Roman" w:eastAsiaTheme="minorHAnsi" w:hAnsi="Times New Roman" w:cs="Times New Roman"/>
          <w:spacing w:val="2"/>
          <w:sz w:val="32"/>
          <w:szCs w:val="32"/>
          <w:lang w:eastAsia="en-US" w:bidi="ar-SA"/>
        </w:rPr>
        <w:t xml:space="preserve">. </w:t>
      </w:r>
      <w:proofErr w:type="gramStart"/>
      <w:r w:rsidRPr="001F20BB">
        <w:rPr>
          <w:rFonts w:ascii="Times New Roman" w:eastAsiaTheme="minorHAnsi" w:hAnsi="Times New Roman" w:cs="Times New Roman"/>
          <w:spacing w:val="2"/>
          <w:sz w:val="32"/>
          <w:szCs w:val="32"/>
          <w:lang w:eastAsia="en-US" w:bidi="ar-SA"/>
        </w:rPr>
        <w:t>Яркими</w:t>
      </w:r>
      <w:proofErr w:type="gramEnd"/>
      <w:r w:rsidRPr="001F20BB">
        <w:rPr>
          <w:rFonts w:ascii="Times New Roman" w:eastAsiaTheme="minorHAnsi" w:hAnsi="Times New Roman" w:cs="Times New Roman"/>
          <w:spacing w:val="2"/>
          <w:sz w:val="32"/>
          <w:szCs w:val="32"/>
          <w:lang w:eastAsia="en-US" w:bidi="ar-SA"/>
        </w:rPr>
        <w:t xml:space="preserve"> и красочными </w:t>
      </w:r>
      <w:proofErr w:type="spellStart"/>
      <w:r w:rsidRPr="001F20BB">
        <w:rPr>
          <w:rFonts w:ascii="Times New Roman" w:eastAsiaTheme="minorHAnsi" w:hAnsi="Times New Roman" w:cs="Times New Roman"/>
          <w:spacing w:val="2"/>
          <w:sz w:val="32"/>
          <w:szCs w:val="32"/>
          <w:lang w:eastAsia="en-US" w:bidi="ar-SA"/>
        </w:rPr>
        <w:t>таписсериями</w:t>
      </w:r>
      <w:proofErr w:type="spellEnd"/>
      <w:r w:rsidRPr="001F20BB">
        <w:rPr>
          <w:rFonts w:ascii="Times New Roman" w:eastAsiaTheme="minorHAnsi" w:hAnsi="Times New Roman" w:cs="Times New Roman"/>
          <w:spacing w:val="2"/>
          <w:sz w:val="32"/>
          <w:szCs w:val="32"/>
          <w:lang w:eastAsia="en-US" w:bidi="ar-SA"/>
        </w:rPr>
        <w:t xml:space="preserve"> украшали парадные залы дворцов и городских ратуш. Заменяя настенные росписи, они придавали средневековому интерьеру праздничный вид. Нередко </w:t>
      </w:r>
      <w:proofErr w:type="spellStart"/>
      <w:r w:rsidRPr="001F20BB">
        <w:rPr>
          <w:rFonts w:ascii="Times New Roman" w:eastAsiaTheme="minorHAnsi" w:hAnsi="Times New Roman" w:cs="Times New Roman"/>
          <w:spacing w:val="2"/>
          <w:sz w:val="32"/>
          <w:szCs w:val="32"/>
          <w:lang w:eastAsia="en-US" w:bidi="ar-SA"/>
        </w:rPr>
        <w:t>таписсериями</w:t>
      </w:r>
      <w:proofErr w:type="spellEnd"/>
      <w:r w:rsidRPr="001F20BB">
        <w:rPr>
          <w:rFonts w:ascii="Times New Roman" w:eastAsiaTheme="minorHAnsi" w:hAnsi="Times New Roman" w:cs="Times New Roman"/>
          <w:spacing w:val="2"/>
          <w:sz w:val="32"/>
          <w:szCs w:val="32"/>
          <w:lang w:eastAsia="en-US" w:bidi="ar-SA"/>
        </w:rPr>
        <w:t xml:space="preserve"> перегораживали большие помещения, используя их в качестве раздвижных, крепящихся на кольцах завес.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сопровождали знатных людей во время путешествий, так как ими можно было украсить и утеплить здания, выбранные для ночлега. В походах ими убирали шатры полководцев. Наличие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в жилом интерьере являлось знаком богатства и значительности, еще одним проявлением могущественности владельца. Церкви тоже не удовлетворялись использованием мелких изделий: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ст</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ли покрывать большие поверхности стен соборов и монастырей.</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 xml:space="preserve">Примером пристального интереса аристократии к настенным коврам может служить такой факт: в первые десятилетия XIV в. знатная и чрезвычайно состоятельная французская графиня </w:t>
      </w:r>
      <w:proofErr w:type="spellStart"/>
      <w:r w:rsidRPr="001F20BB">
        <w:rPr>
          <w:rFonts w:ascii="Times New Roman" w:eastAsiaTheme="minorHAnsi" w:hAnsi="Times New Roman" w:cs="Times New Roman"/>
          <w:spacing w:val="2"/>
          <w:sz w:val="32"/>
          <w:szCs w:val="32"/>
          <w:lang w:eastAsia="en-US" w:bidi="ar-SA"/>
        </w:rPr>
        <w:t>Мау</w:t>
      </w:r>
      <w:proofErr w:type="spellEnd"/>
      <w:r w:rsidRPr="001F20BB">
        <w:rPr>
          <w:rFonts w:ascii="Times New Roman" w:eastAsiaTheme="minorHAnsi" w:hAnsi="Times New Roman" w:cs="Times New Roman"/>
          <w:spacing w:val="2"/>
          <w:sz w:val="32"/>
          <w:szCs w:val="32"/>
          <w:lang w:eastAsia="en-US" w:bidi="ar-SA"/>
        </w:rPr>
        <w:t xml:space="preserve"> д’Артуа покупала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одну за другой. Так, в 1315 г. в П</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риже она купила ра</w:t>
      </w:r>
      <w:r w:rsidR="00D85A2A" w:rsidRPr="001F20BB">
        <w:rPr>
          <w:rFonts w:ascii="Times New Roman" w:eastAsiaTheme="minorHAnsi" w:hAnsi="Times New Roman" w:cs="Times New Roman"/>
          <w:spacing w:val="2"/>
          <w:sz w:val="32"/>
          <w:szCs w:val="32"/>
          <w:lang w:eastAsia="en-US" w:bidi="ar-SA"/>
        </w:rPr>
        <w:t>зновидность настенного ковра — «</w:t>
      </w:r>
      <w:proofErr w:type="spellStart"/>
      <w:r w:rsidR="00D85A2A" w:rsidRPr="001F20BB">
        <w:rPr>
          <w:rFonts w:ascii="Times New Roman" w:eastAsiaTheme="minorHAnsi" w:hAnsi="Times New Roman" w:cs="Times New Roman"/>
          <w:spacing w:val="2"/>
          <w:sz w:val="32"/>
          <w:szCs w:val="32"/>
          <w:lang w:eastAsia="en-US" w:bidi="ar-SA"/>
        </w:rPr>
        <w:t>бестелет</w:t>
      </w:r>
      <w:proofErr w:type="spellEnd"/>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на котором были изображены животные на обильно декорирова</w:t>
      </w:r>
      <w:r w:rsidRPr="001F20BB">
        <w:rPr>
          <w:rFonts w:ascii="Times New Roman" w:eastAsiaTheme="minorHAnsi" w:hAnsi="Times New Roman" w:cs="Times New Roman"/>
          <w:spacing w:val="2"/>
          <w:sz w:val="32"/>
          <w:szCs w:val="32"/>
          <w:lang w:eastAsia="en-US" w:bidi="ar-SA"/>
        </w:rPr>
        <w:t>н</w:t>
      </w:r>
      <w:r w:rsidRPr="001F20BB">
        <w:rPr>
          <w:rFonts w:ascii="Times New Roman" w:eastAsiaTheme="minorHAnsi" w:hAnsi="Times New Roman" w:cs="Times New Roman"/>
          <w:spacing w:val="2"/>
          <w:sz w:val="32"/>
          <w:szCs w:val="32"/>
          <w:lang w:eastAsia="en-US" w:bidi="ar-SA"/>
        </w:rPr>
        <w:t>ном пышной растительностью фоне.[6] Только к середине XIV в. поя</w:t>
      </w:r>
      <w:r w:rsidRPr="001F20BB">
        <w:rPr>
          <w:rFonts w:ascii="Times New Roman" w:eastAsiaTheme="minorHAnsi" w:hAnsi="Times New Roman" w:cs="Times New Roman"/>
          <w:spacing w:val="2"/>
          <w:sz w:val="32"/>
          <w:szCs w:val="32"/>
          <w:lang w:eastAsia="en-US" w:bidi="ar-SA"/>
        </w:rPr>
        <w:t>в</w:t>
      </w:r>
      <w:r w:rsidRPr="001F20BB">
        <w:rPr>
          <w:rFonts w:ascii="Times New Roman" w:eastAsiaTheme="minorHAnsi" w:hAnsi="Times New Roman" w:cs="Times New Roman"/>
          <w:spacing w:val="2"/>
          <w:sz w:val="32"/>
          <w:szCs w:val="32"/>
          <w:lang w:eastAsia="en-US" w:bidi="ar-SA"/>
        </w:rPr>
        <w:t xml:space="preserve">ляются сложные композиции с многочисленными человеческими фигурами, сопровождавшиеся тканой полосой объяснительного текста. Такие </w:t>
      </w:r>
      <w:proofErr w:type="spellStart"/>
      <w:r w:rsidRPr="001F20BB">
        <w:rPr>
          <w:rFonts w:ascii="Times New Roman" w:eastAsiaTheme="minorHAnsi" w:hAnsi="Times New Roman" w:cs="Times New Roman"/>
          <w:spacing w:val="2"/>
          <w:sz w:val="32"/>
          <w:szCs w:val="32"/>
          <w:lang w:eastAsia="en-US" w:bidi="ar-SA"/>
        </w:rPr>
        <w:t>таписсерии</w:t>
      </w:r>
      <w:proofErr w:type="spellEnd"/>
      <w:r w:rsidRPr="001F20BB">
        <w:rPr>
          <w:rFonts w:ascii="Times New Roman" w:eastAsiaTheme="minorHAnsi" w:hAnsi="Times New Roman" w:cs="Times New Roman"/>
          <w:spacing w:val="2"/>
          <w:sz w:val="32"/>
          <w:szCs w:val="32"/>
          <w:lang w:eastAsia="en-US" w:bidi="ar-SA"/>
        </w:rPr>
        <w:t xml:space="preserve"> представляют собой своеобразные ист</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 xml:space="preserve">рические хроники в картинах: каждый ковер воспринимается как новая глава в книге. Многие произведения </w:t>
      </w:r>
      <w:proofErr w:type="spellStart"/>
      <w:r w:rsidRPr="001F20BB">
        <w:rPr>
          <w:rFonts w:ascii="Times New Roman" w:eastAsiaTheme="minorHAnsi" w:hAnsi="Times New Roman" w:cs="Times New Roman"/>
          <w:spacing w:val="2"/>
          <w:sz w:val="32"/>
          <w:szCs w:val="32"/>
          <w:lang w:eastAsia="en-US" w:bidi="ar-SA"/>
        </w:rPr>
        <w:t>таписсерийного</w:t>
      </w:r>
      <w:proofErr w:type="spellEnd"/>
      <w:r w:rsidRPr="001F20BB">
        <w:rPr>
          <w:rFonts w:ascii="Times New Roman" w:eastAsiaTheme="minorHAnsi" w:hAnsi="Times New Roman" w:cs="Times New Roman"/>
          <w:spacing w:val="2"/>
          <w:sz w:val="32"/>
          <w:szCs w:val="32"/>
          <w:lang w:eastAsia="en-US" w:bidi="ar-SA"/>
        </w:rPr>
        <w:t xml:space="preserve"> ткач</w:t>
      </w:r>
      <w:r w:rsidRPr="001F20BB">
        <w:rPr>
          <w:rFonts w:ascii="Times New Roman" w:eastAsiaTheme="minorHAnsi" w:hAnsi="Times New Roman" w:cs="Times New Roman"/>
          <w:spacing w:val="2"/>
          <w:sz w:val="32"/>
          <w:szCs w:val="32"/>
          <w:lang w:eastAsia="en-US" w:bidi="ar-SA"/>
        </w:rPr>
        <w:t>е</w:t>
      </w:r>
      <w:r w:rsidRPr="001F20BB">
        <w:rPr>
          <w:rFonts w:ascii="Times New Roman" w:eastAsiaTheme="minorHAnsi" w:hAnsi="Times New Roman" w:cs="Times New Roman"/>
          <w:spacing w:val="2"/>
          <w:sz w:val="32"/>
          <w:szCs w:val="32"/>
          <w:lang w:eastAsia="en-US" w:bidi="ar-SA"/>
        </w:rPr>
        <w:t xml:space="preserve">ства, носящие сугубо </w:t>
      </w:r>
      <w:proofErr w:type="spellStart"/>
      <w:r w:rsidRPr="001F20BB">
        <w:rPr>
          <w:rFonts w:ascii="Times New Roman" w:eastAsiaTheme="minorHAnsi" w:hAnsi="Times New Roman" w:cs="Times New Roman"/>
          <w:spacing w:val="2"/>
          <w:sz w:val="32"/>
          <w:szCs w:val="32"/>
          <w:lang w:eastAsia="en-US" w:bidi="ar-SA"/>
        </w:rPr>
        <w:t>нарративный</w:t>
      </w:r>
      <w:proofErr w:type="spellEnd"/>
      <w:r w:rsidRPr="001F20BB">
        <w:rPr>
          <w:rFonts w:ascii="Times New Roman" w:eastAsiaTheme="minorHAnsi" w:hAnsi="Times New Roman" w:cs="Times New Roman"/>
          <w:spacing w:val="2"/>
          <w:sz w:val="32"/>
          <w:szCs w:val="32"/>
          <w:lang w:eastAsia="en-US" w:bidi="ar-SA"/>
        </w:rPr>
        <w:t xml:space="preserve"> характер, так и назывались: и</w:t>
      </w:r>
      <w:r w:rsidRPr="001F20BB">
        <w:rPr>
          <w:rFonts w:ascii="Times New Roman" w:eastAsiaTheme="minorHAnsi" w:hAnsi="Times New Roman" w:cs="Times New Roman"/>
          <w:spacing w:val="2"/>
          <w:sz w:val="32"/>
          <w:szCs w:val="32"/>
          <w:lang w:eastAsia="en-US" w:bidi="ar-SA"/>
        </w:rPr>
        <w:t>с</w:t>
      </w:r>
      <w:r w:rsidRPr="001F20BB">
        <w:rPr>
          <w:rFonts w:ascii="Times New Roman" w:eastAsiaTheme="minorHAnsi" w:hAnsi="Times New Roman" w:cs="Times New Roman"/>
          <w:spacing w:val="2"/>
          <w:sz w:val="32"/>
          <w:szCs w:val="32"/>
          <w:lang w:eastAsia="en-US" w:bidi="ar-SA"/>
        </w:rPr>
        <w:t xml:space="preserve">тории. Например, </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xml:space="preserve">История св. </w:t>
      </w:r>
      <w:proofErr w:type="spellStart"/>
      <w:r w:rsidRPr="001F20BB">
        <w:rPr>
          <w:rFonts w:ascii="Times New Roman" w:eastAsiaTheme="minorHAnsi" w:hAnsi="Times New Roman" w:cs="Times New Roman"/>
          <w:spacing w:val="2"/>
          <w:sz w:val="32"/>
          <w:szCs w:val="32"/>
          <w:lang w:eastAsia="en-US" w:bidi="ar-SA"/>
        </w:rPr>
        <w:t>Себальда</w:t>
      </w:r>
      <w:proofErr w:type="spellEnd"/>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xml:space="preserve">, </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История Александра</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xml:space="preserve">, </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История св. Петра</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xml:space="preserve">. В серии </w:t>
      </w:r>
      <w:proofErr w:type="spellStart"/>
      <w:r w:rsidRPr="001F20BB">
        <w:rPr>
          <w:rFonts w:ascii="Times New Roman" w:eastAsiaTheme="minorHAnsi" w:hAnsi="Times New Roman" w:cs="Times New Roman"/>
          <w:spacing w:val="2"/>
          <w:sz w:val="32"/>
          <w:szCs w:val="32"/>
          <w:lang w:eastAsia="en-US" w:bidi="ar-SA"/>
        </w:rPr>
        <w:t>таписсерий</w:t>
      </w:r>
      <w:proofErr w:type="spellEnd"/>
      <w:r w:rsidRPr="001F20BB">
        <w:rPr>
          <w:rFonts w:ascii="Times New Roman" w:eastAsiaTheme="minorHAnsi" w:hAnsi="Times New Roman" w:cs="Times New Roman"/>
          <w:spacing w:val="2"/>
          <w:sz w:val="32"/>
          <w:szCs w:val="32"/>
          <w:lang w:eastAsia="en-US" w:bidi="ar-SA"/>
        </w:rPr>
        <w:t xml:space="preserve"> История св. Петра (1460—1462) особой художественной ценностью обладает комп</w:t>
      </w:r>
      <w:r w:rsidRPr="001F20BB">
        <w:rPr>
          <w:rFonts w:ascii="Times New Roman" w:eastAsiaTheme="minorHAnsi" w:hAnsi="Times New Roman" w:cs="Times New Roman"/>
          <w:spacing w:val="2"/>
          <w:sz w:val="32"/>
          <w:szCs w:val="32"/>
          <w:lang w:eastAsia="en-US" w:bidi="ar-SA"/>
        </w:rPr>
        <w:t>о</w:t>
      </w:r>
      <w:r w:rsidRPr="001F20BB">
        <w:rPr>
          <w:rFonts w:ascii="Times New Roman" w:eastAsiaTheme="minorHAnsi" w:hAnsi="Times New Roman" w:cs="Times New Roman"/>
          <w:spacing w:val="2"/>
          <w:sz w:val="32"/>
          <w:szCs w:val="32"/>
          <w:lang w:eastAsia="en-US" w:bidi="ar-SA"/>
        </w:rPr>
        <w:t>зиция Освобождение св. Петра, сотканная по картону живописца Жака Даре.</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lastRenderedPageBreak/>
        <w:t xml:space="preserve">Французский король Карл V, герцог Бургундский Филипп </w:t>
      </w:r>
      <w:proofErr w:type="spellStart"/>
      <w:r w:rsidRPr="001F20BB">
        <w:rPr>
          <w:rFonts w:ascii="Times New Roman" w:eastAsiaTheme="minorHAnsi" w:hAnsi="Times New Roman" w:cs="Times New Roman"/>
          <w:spacing w:val="2"/>
          <w:sz w:val="32"/>
          <w:szCs w:val="32"/>
          <w:lang w:eastAsia="en-US" w:bidi="ar-SA"/>
        </w:rPr>
        <w:t>Ле</w:t>
      </w:r>
      <w:proofErr w:type="spellEnd"/>
      <w:r w:rsidRPr="001F20BB">
        <w:rPr>
          <w:rFonts w:ascii="Times New Roman" w:eastAsiaTheme="minorHAnsi" w:hAnsi="Times New Roman" w:cs="Times New Roman"/>
          <w:spacing w:val="2"/>
          <w:sz w:val="32"/>
          <w:szCs w:val="32"/>
          <w:lang w:eastAsia="en-US" w:bidi="ar-SA"/>
        </w:rPr>
        <w:t xml:space="preserve"> </w:t>
      </w:r>
      <w:proofErr w:type="spellStart"/>
      <w:r w:rsidRPr="001F20BB">
        <w:rPr>
          <w:rFonts w:ascii="Times New Roman" w:eastAsiaTheme="minorHAnsi" w:hAnsi="Times New Roman" w:cs="Times New Roman"/>
          <w:spacing w:val="2"/>
          <w:sz w:val="32"/>
          <w:szCs w:val="32"/>
          <w:lang w:eastAsia="en-US" w:bidi="ar-SA"/>
        </w:rPr>
        <w:t>Темерэр</w:t>
      </w:r>
      <w:proofErr w:type="spellEnd"/>
      <w:r w:rsidRPr="001F20BB">
        <w:rPr>
          <w:rFonts w:ascii="Times New Roman" w:eastAsiaTheme="minorHAnsi" w:hAnsi="Times New Roman" w:cs="Times New Roman"/>
          <w:spacing w:val="2"/>
          <w:sz w:val="32"/>
          <w:szCs w:val="32"/>
          <w:lang w:eastAsia="en-US" w:bidi="ar-SA"/>
        </w:rPr>
        <w:t xml:space="preserve"> (Смелый), с 1384 г. ставший также графом Фландрии, Людовик Анжуйский и Жан Берри находились в числе наиболее почетных клиентов крупнейших парижских производителей ко</w:t>
      </w:r>
      <w:r w:rsidRPr="001F20BB">
        <w:rPr>
          <w:rFonts w:ascii="Times New Roman" w:eastAsiaTheme="minorHAnsi" w:hAnsi="Times New Roman" w:cs="Times New Roman"/>
          <w:spacing w:val="2"/>
          <w:sz w:val="32"/>
          <w:szCs w:val="32"/>
          <w:lang w:eastAsia="en-US" w:bidi="ar-SA"/>
        </w:rPr>
        <w:t>в</w:t>
      </w:r>
      <w:r w:rsidRPr="001F20BB">
        <w:rPr>
          <w:rFonts w:ascii="Times New Roman" w:eastAsiaTheme="minorHAnsi" w:hAnsi="Times New Roman" w:cs="Times New Roman"/>
          <w:spacing w:val="2"/>
          <w:sz w:val="32"/>
          <w:szCs w:val="32"/>
          <w:lang w:eastAsia="en-US" w:bidi="ar-SA"/>
        </w:rPr>
        <w:t xml:space="preserve">ров (Николя </w:t>
      </w:r>
      <w:proofErr w:type="spellStart"/>
      <w:r w:rsidRPr="001F20BB">
        <w:rPr>
          <w:rFonts w:ascii="Times New Roman" w:eastAsiaTheme="minorHAnsi" w:hAnsi="Times New Roman" w:cs="Times New Roman"/>
          <w:spacing w:val="2"/>
          <w:sz w:val="32"/>
          <w:szCs w:val="32"/>
          <w:lang w:eastAsia="en-US" w:bidi="ar-SA"/>
        </w:rPr>
        <w:t>Батай</w:t>
      </w:r>
      <w:proofErr w:type="spellEnd"/>
      <w:r w:rsidRPr="001F20BB">
        <w:rPr>
          <w:rFonts w:ascii="Times New Roman" w:eastAsiaTheme="minorHAnsi" w:hAnsi="Times New Roman" w:cs="Times New Roman"/>
          <w:spacing w:val="2"/>
          <w:sz w:val="32"/>
          <w:szCs w:val="32"/>
          <w:lang w:eastAsia="en-US" w:bidi="ar-SA"/>
        </w:rPr>
        <w:t xml:space="preserve">, Пьер де </w:t>
      </w:r>
      <w:proofErr w:type="spellStart"/>
      <w:r w:rsidRPr="001F20BB">
        <w:rPr>
          <w:rFonts w:ascii="Times New Roman" w:eastAsiaTheme="minorHAnsi" w:hAnsi="Times New Roman" w:cs="Times New Roman"/>
          <w:spacing w:val="2"/>
          <w:sz w:val="32"/>
          <w:szCs w:val="32"/>
          <w:lang w:eastAsia="en-US" w:bidi="ar-SA"/>
        </w:rPr>
        <w:t>Бомэтц</w:t>
      </w:r>
      <w:proofErr w:type="spellEnd"/>
      <w:r w:rsidRPr="001F20BB">
        <w:rPr>
          <w:rFonts w:ascii="Times New Roman" w:eastAsiaTheme="minorHAnsi" w:hAnsi="Times New Roman" w:cs="Times New Roman"/>
          <w:spacing w:val="2"/>
          <w:sz w:val="32"/>
          <w:szCs w:val="32"/>
          <w:lang w:eastAsia="en-US" w:bidi="ar-SA"/>
        </w:rPr>
        <w:t xml:space="preserve"> и Жак </w:t>
      </w:r>
      <w:proofErr w:type="spellStart"/>
      <w:r w:rsidRPr="001F20BB">
        <w:rPr>
          <w:rFonts w:ascii="Times New Roman" w:eastAsiaTheme="minorHAnsi" w:hAnsi="Times New Roman" w:cs="Times New Roman"/>
          <w:spacing w:val="2"/>
          <w:sz w:val="32"/>
          <w:szCs w:val="32"/>
          <w:lang w:eastAsia="en-US" w:bidi="ar-SA"/>
        </w:rPr>
        <w:t>Бурдэн</w:t>
      </w:r>
      <w:proofErr w:type="spellEnd"/>
      <w:r w:rsidRPr="001F20BB">
        <w:rPr>
          <w:rFonts w:ascii="Times New Roman" w:eastAsiaTheme="minorHAnsi" w:hAnsi="Times New Roman" w:cs="Times New Roman"/>
          <w:spacing w:val="2"/>
          <w:sz w:val="32"/>
          <w:szCs w:val="32"/>
          <w:lang w:eastAsia="en-US" w:bidi="ar-SA"/>
        </w:rPr>
        <w:t xml:space="preserve">). Конкурентами парижских фабрикантов были предприниматели из </w:t>
      </w:r>
      <w:proofErr w:type="spellStart"/>
      <w:r w:rsidRPr="001F20BB">
        <w:rPr>
          <w:rFonts w:ascii="Times New Roman" w:eastAsiaTheme="minorHAnsi" w:hAnsi="Times New Roman" w:cs="Times New Roman"/>
          <w:spacing w:val="2"/>
          <w:sz w:val="32"/>
          <w:szCs w:val="32"/>
          <w:lang w:eastAsia="en-US" w:bidi="ar-SA"/>
        </w:rPr>
        <w:t>Арраса</w:t>
      </w:r>
      <w:proofErr w:type="spellEnd"/>
      <w:r w:rsidRPr="001F20BB">
        <w:rPr>
          <w:rFonts w:ascii="Times New Roman" w:eastAsiaTheme="minorHAnsi" w:hAnsi="Times New Roman" w:cs="Times New Roman"/>
          <w:spacing w:val="2"/>
          <w:sz w:val="32"/>
          <w:szCs w:val="32"/>
          <w:lang w:eastAsia="en-US" w:bidi="ar-SA"/>
        </w:rPr>
        <w:t xml:space="preserve"> (</w:t>
      </w:r>
      <w:proofErr w:type="spellStart"/>
      <w:r w:rsidRPr="001F20BB">
        <w:rPr>
          <w:rFonts w:ascii="Times New Roman" w:eastAsiaTheme="minorHAnsi" w:hAnsi="Times New Roman" w:cs="Times New Roman"/>
          <w:spacing w:val="2"/>
          <w:sz w:val="32"/>
          <w:szCs w:val="32"/>
          <w:lang w:eastAsia="en-US" w:bidi="ar-SA"/>
        </w:rPr>
        <w:t>Венсан</w:t>
      </w:r>
      <w:proofErr w:type="spellEnd"/>
      <w:r w:rsidRPr="001F20BB">
        <w:rPr>
          <w:rFonts w:ascii="Times New Roman" w:eastAsiaTheme="minorHAnsi" w:hAnsi="Times New Roman" w:cs="Times New Roman"/>
          <w:spacing w:val="2"/>
          <w:sz w:val="32"/>
          <w:szCs w:val="32"/>
          <w:lang w:eastAsia="en-US" w:bidi="ar-SA"/>
        </w:rPr>
        <w:t xml:space="preserve"> </w:t>
      </w:r>
      <w:proofErr w:type="spellStart"/>
      <w:r w:rsidRPr="001F20BB">
        <w:rPr>
          <w:rFonts w:ascii="Times New Roman" w:eastAsiaTheme="minorHAnsi" w:hAnsi="Times New Roman" w:cs="Times New Roman"/>
          <w:spacing w:val="2"/>
          <w:sz w:val="32"/>
          <w:szCs w:val="32"/>
          <w:lang w:eastAsia="en-US" w:bidi="ar-SA"/>
        </w:rPr>
        <w:t>Бурсетт</w:t>
      </w:r>
      <w:proofErr w:type="spellEnd"/>
      <w:r w:rsidRPr="001F20BB">
        <w:rPr>
          <w:rFonts w:ascii="Times New Roman" w:eastAsiaTheme="minorHAnsi" w:hAnsi="Times New Roman" w:cs="Times New Roman"/>
          <w:spacing w:val="2"/>
          <w:sz w:val="32"/>
          <w:szCs w:val="32"/>
          <w:lang w:eastAsia="en-US" w:bidi="ar-SA"/>
        </w:rPr>
        <w:t xml:space="preserve">, </w:t>
      </w:r>
      <w:proofErr w:type="spellStart"/>
      <w:r w:rsidRPr="001F20BB">
        <w:rPr>
          <w:rFonts w:ascii="Times New Roman" w:eastAsiaTheme="minorHAnsi" w:hAnsi="Times New Roman" w:cs="Times New Roman"/>
          <w:spacing w:val="2"/>
          <w:sz w:val="32"/>
          <w:szCs w:val="32"/>
          <w:lang w:eastAsia="en-US" w:bidi="ar-SA"/>
        </w:rPr>
        <w:t>Уар</w:t>
      </w:r>
      <w:proofErr w:type="spellEnd"/>
      <w:r w:rsidRPr="001F20BB">
        <w:rPr>
          <w:rFonts w:ascii="Times New Roman" w:eastAsiaTheme="minorHAnsi" w:hAnsi="Times New Roman" w:cs="Times New Roman"/>
          <w:spacing w:val="2"/>
          <w:sz w:val="32"/>
          <w:szCs w:val="32"/>
          <w:lang w:eastAsia="en-US" w:bidi="ar-SA"/>
        </w:rPr>
        <w:t xml:space="preserve"> Валуа, </w:t>
      </w:r>
      <w:proofErr w:type="spellStart"/>
      <w:r w:rsidRPr="001F20BB">
        <w:rPr>
          <w:rFonts w:ascii="Times New Roman" w:eastAsiaTheme="minorHAnsi" w:hAnsi="Times New Roman" w:cs="Times New Roman"/>
          <w:spacing w:val="2"/>
          <w:sz w:val="32"/>
          <w:szCs w:val="32"/>
          <w:lang w:eastAsia="en-US" w:bidi="ar-SA"/>
        </w:rPr>
        <w:t>Коляр</w:t>
      </w:r>
      <w:proofErr w:type="spellEnd"/>
      <w:r w:rsidRPr="001F20BB">
        <w:rPr>
          <w:rFonts w:ascii="Times New Roman" w:eastAsiaTheme="minorHAnsi" w:hAnsi="Times New Roman" w:cs="Times New Roman"/>
          <w:spacing w:val="2"/>
          <w:sz w:val="32"/>
          <w:szCs w:val="32"/>
          <w:lang w:eastAsia="en-US" w:bidi="ar-SA"/>
        </w:rPr>
        <w:t xml:space="preserve"> </w:t>
      </w:r>
      <w:proofErr w:type="spellStart"/>
      <w:r w:rsidRPr="001F20BB">
        <w:rPr>
          <w:rFonts w:ascii="Times New Roman" w:eastAsiaTheme="minorHAnsi" w:hAnsi="Times New Roman" w:cs="Times New Roman"/>
          <w:spacing w:val="2"/>
          <w:sz w:val="32"/>
          <w:szCs w:val="32"/>
          <w:lang w:eastAsia="en-US" w:bidi="ar-SA"/>
        </w:rPr>
        <w:t>д’Оси</w:t>
      </w:r>
      <w:proofErr w:type="spellEnd"/>
      <w:r w:rsidRPr="001F20BB">
        <w:rPr>
          <w:rFonts w:ascii="Times New Roman" w:eastAsiaTheme="minorHAnsi" w:hAnsi="Times New Roman" w:cs="Times New Roman"/>
          <w:spacing w:val="2"/>
          <w:sz w:val="32"/>
          <w:szCs w:val="32"/>
          <w:lang w:eastAsia="en-US" w:bidi="ar-SA"/>
        </w:rPr>
        <w:t xml:space="preserve">, Мишель Бернар, Жан Кассе). Мы употребили понятие </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производители ковров</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но в данном случае значение этого выражения несколько меньше, чем выражения фа</w:t>
      </w:r>
      <w:r w:rsidRPr="001F20BB">
        <w:rPr>
          <w:rFonts w:ascii="Times New Roman" w:eastAsiaTheme="minorHAnsi" w:hAnsi="Times New Roman" w:cs="Times New Roman"/>
          <w:spacing w:val="2"/>
          <w:sz w:val="32"/>
          <w:szCs w:val="32"/>
          <w:lang w:eastAsia="en-US" w:bidi="ar-SA"/>
        </w:rPr>
        <w:t>б</w:t>
      </w:r>
      <w:r w:rsidRPr="001F20BB">
        <w:rPr>
          <w:rFonts w:ascii="Times New Roman" w:eastAsiaTheme="minorHAnsi" w:hAnsi="Times New Roman" w:cs="Times New Roman"/>
          <w:spacing w:val="2"/>
          <w:sz w:val="32"/>
          <w:szCs w:val="32"/>
          <w:lang w:eastAsia="en-US" w:bidi="ar-SA"/>
        </w:rPr>
        <w:t>риканты-предприниматели. Последние не только создают, но и я</w:t>
      </w:r>
      <w:r w:rsidRPr="001F20BB">
        <w:rPr>
          <w:rFonts w:ascii="Times New Roman" w:eastAsiaTheme="minorHAnsi" w:hAnsi="Times New Roman" w:cs="Times New Roman"/>
          <w:spacing w:val="2"/>
          <w:sz w:val="32"/>
          <w:szCs w:val="32"/>
          <w:lang w:eastAsia="en-US" w:bidi="ar-SA"/>
        </w:rPr>
        <w:t>в</w:t>
      </w:r>
      <w:r w:rsidRPr="001F20BB">
        <w:rPr>
          <w:rFonts w:ascii="Times New Roman" w:eastAsiaTheme="minorHAnsi" w:hAnsi="Times New Roman" w:cs="Times New Roman"/>
          <w:spacing w:val="2"/>
          <w:sz w:val="32"/>
          <w:szCs w:val="32"/>
          <w:lang w:eastAsia="en-US" w:bidi="ar-SA"/>
        </w:rPr>
        <w:t>ляются владельцами производства. В самом деле, старинные дин</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 xml:space="preserve">стии </w:t>
      </w:r>
      <w:proofErr w:type="spellStart"/>
      <w:r w:rsidRPr="001F20BB">
        <w:rPr>
          <w:rFonts w:ascii="Times New Roman" w:eastAsiaTheme="minorHAnsi" w:hAnsi="Times New Roman" w:cs="Times New Roman"/>
          <w:spacing w:val="2"/>
          <w:sz w:val="32"/>
          <w:szCs w:val="32"/>
          <w:lang w:eastAsia="en-US" w:bidi="ar-SA"/>
        </w:rPr>
        <w:t>Бурсетт</w:t>
      </w:r>
      <w:proofErr w:type="spellEnd"/>
      <w:r w:rsidRPr="001F20BB">
        <w:rPr>
          <w:rFonts w:ascii="Times New Roman" w:eastAsiaTheme="minorHAnsi" w:hAnsi="Times New Roman" w:cs="Times New Roman"/>
          <w:spacing w:val="2"/>
          <w:sz w:val="32"/>
          <w:szCs w:val="32"/>
          <w:lang w:eastAsia="en-US" w:bidi="ar-SA"/>
        </w:rPr>
        <w:t xml:space="preserve"> и Валуа известны не только тем, что занимались </w:t>
      </w:r>
      <w:proofErr w:type="spellStart"/>
      <w:r w:rsidRPr="001F20BB">
        <w:rPr>
          <w:rFonts w:ascii="Times New Roman" w:eastAsiaTheme="minorHAnsi" w:hAnsi="Times New Roman" w:cs="Times New Roman"/>
          <w:spacing w:val="2"/>
          <w:sz w:val="32"/>
          <w:szCs w:val="32"/>
          <w:lang w:eastAsia="en-US" w:bidi="ar-SA"/>
        </w:rPr>
        <w:t>т</w:t>
      </w:r>
      <w:r w:rsidRPr="001F20BB">
        <w:rPr>
          <w:rFonts w:ascii="Times New Roman" w:eastAsiaTheme="minorHAnsi" w:hAnsi="Times New Roman" w:cs="Times New Roman"/>
          <w:spacing w:val="2"/>
          <w:sz w:val="32"/>
          <w:szCs w:val="32"/>
          <w:lang w:eastAsia="en-US" w:bidi="ar-SA"/>
        </w:rPr>
        <w:t>а</w:t>
      </w:r>
      <w:r w:rsidRPr="001F20BB">
        <w:rPr>
          <w:rFonts w:ascii="Times New Roman" w:eastAsiaTheme="minorHAnsi" w:hAnsi="Times New Roman" w:cs="Times New Roman"/>
          <w:spacing w:val="2"/>
          <w:sz w:val="32"/>
          <w:szCs w:val="32"/>
          <w:lang w:eastAsia="en-US" w:bidi="ar-SA"/>
        </w:rPr>
        <w:t>писсьерской</w:t>
      </w:r>
      <w:proofErr w:type="spellEnd"/>
      <w:r w:rsidRPr="001F20BB">
        <w:rPr>
          <w:rFonts w:ascii="Times New Roman" w:eastAsiaTheme="minorHAnsi" w:hAnsi="Times New Roman" w:cs="Times New Roman"/>
          <w:spacing w:val="2"/>
          <w:sz w:val="32"/>
          <w:szCs w:val="32"/>
          <w:lang w:eastAsia="en-US" w:bidi="ar-SA"/>
        </w:rPr>
        <w:t xml:space="preserve"> деятельностью, но и принадлежностью к самым вли</w:t>
      </w:r>
      <w:r w:rsidRPr="001F20BB">
        <w:rPr>
          <w:rFonts w:ascii="Times New Roman" w:eastAsiaTheme="minorHAnsi" w:hAnsi="Times New Roman" w:cs="Times New Roman"/>
          <w:spacing w:val="2"/>
          <w:sz w:val="32"/>
          <w:szCs w:val="32"/>
          <w:lang w:eastAsia="en-US" w:bidi="ar-SA"/>
        </w:rPr>
        <w:t>я</w:t>
      </w:r>
      <w:r w:rsidRPr="001F20BB">
        <w:rPr>
          <w:rFonts w:ascii="Times New Roman" w:eastAsiaTheme="minorHAnsi" w:hAnsi="Times New Roman" w:cs="Times New Roman"/>
          <w:spacing w:val="2"/>
          <w:sz w:val="32"/>
          <w:szCs w:val="32"/>
          <w:lang w:eastAsia="en-US" w:bidi="ar-SA"/>
        </w:rPr>
        <w:t xml:space="preserve">тельным и могущественным семействам </w:t>
      </w:r>
      <w:proofErr w:type="spellStart"/>
      <w:r w:rsidRPr="001F20BB">
        <w:rPr>
          <w:rFonts w:ascii="Times New Roman" w:eastAsiaTheme="minorHAnsi" w:hAnsi="Times New Roman" w:cs="Times New Roman"/>
          <w:spacing w:val="2"/>
          <w:sz w:val="32"/>
          <w:szCs w:val="32"/>
          <w:lang w:eastAsia="en-US" w:bidi="ar-SA"/>
        </w:rPr>
        <w:t>Арраса</w:t>
      </w:r>
      <w:proofErr w:type="spellEnd"/>
      <w:r w:rsidRPr="001F20BB">
        <w:rPr>
          <w:rFonts w:ascii="Times New Roman" w:eastAsiaTheme="minorHAnsi" w:hAnsi="Times New Roman" w:cs="Times New Roman"/>
          <w:spacing w:val="2"/>
          <w:sz w:val="32"/>
          <w:szCs w:val="32"/>
          <w:lang w:eastAsia="en-US" w:bidi="ar-SA"/>
        </w:rPr>
        <w:t xml:space="preserve"> [7].</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 xml:space="preserve">Выдающимся произведением готического искусства Франции является грандиозный цикл </w:t>
      </w:r>
      <w:proofErr w:type="spellStart"/>
      <w:r w:rsidRPr="001F20BB">
        <w:rPr>
          <w:rFonts w:ascii="Times New Roman" w:eastAsiaTheme="minorHAnsi" w:hAnsi="Times New Roman" w:cs="Times New Roman"/>
          <w:spacing w:val="2"/>
          <w:sz w:val="32"/>
          <w:szCs w:val="32"/>
          <w:lang w:eastAsia="en-US" w:bidi="ar-SA"/>
        </w:rPr>
        <w:t>таписсерий</w:t>
      </w:r>
      <w:proofErr w:type="spellEnd"/>
      <w:r w:rsidRPr="001F20BB">
        <w:rPr>
          <w:rFonts w:ascii="Times New Roman" w:eastAsiaTheme="minorHAnsi" w:hAnsi="Times New Roman" w:cs="Times New Roman"/>
          <w:spacing w:val="2"/>
          <w:sz w:val="32"/>
          <w:szCs w:val="32"/>
          <w:lang w:eastAsia="en-US" w:bidi="ar-SA"/>
        </w:rPr>
        <w:t xml:space="preserve"> </w:t>
      </w:r>
      <w:proofErr w:type="spellStart"/>
      <w:r w:rsidRPr="001F20BB">
        <w:rPr>
          <w:rFonts w:ascii="Times New Roman" w:eastAsiaTheme="minorHAnsi" w:hAnsi="Times New Roman" w:cs="Times New Roman"/>
          <w:spacing w:val="2"/>
          <w:sz w:val="32"/>
          <w:szCs w:val="32"/>
          <w:lang w:eastAsia="en-US" w:bidi="ar-SA"/>
        </w:rPr>
        <w:t>Анжерский</w:t>
      </w:r>
      <w:proofErr w:type="spellEnd"/>
      <w:r w:rsidRPr="001F20BB">
        <w:rPr>
          <w:rFonts w:ascii="Times New Roman" w:eastAsiaTheme="minorHAnsi" w:hAnsi="Times New Roman" w:cs="Times New Roman"/>
          <w:spacing w:val="2"/>
          <w:sz w:val="32"/>
          <w:szCs w:val="32"/>
          <w:lang w:eastAsia="en-US" w:bidi="ar-SA"/>
        </w:rPr>
        <w:t xml:space="preserve"> Апокалипсис, созданный по заказу Людовика I, герцога Анжуйского, около 1380 г. на основе испанской книжной миниатюры. Примечательно, что картон для цикла был выполнен тоже миниатюристом Яном </w:t>
      </w:r>
      <w:proofErr w:type="spellStart"/>
      <w:r w:rsidRPr="001F20BB">
        <w:rPr>
          <w:rFonts w:ascii="Times New Roman" w:eastAsiaTheme="minorHAnsi" w:hAnsi="Times New Roman" w:cs="Times New Roman"/>
          <w:spacing w:val="2"/>
          <w:sz w:val="32"/>
          <w:szCs w:val="32"/>
          <w:lang w:eastAsia="en-US" w:bidi="ar-SA"/>
        </w:rPr>
        <w:t>Б</w:t>
      </w:r>
      <w:r w:rsidRPr="001F20BB">
        <w:rPr>
          <w:rFonts w:ascii="Times New Roman" w:eastAsiaTheme="minorHAnsi" w:hAnsi="Times New Roman" w:cs="Times New Roman"/>
          <w:spacing w:val="2"/>
          <w:sz w:val="32"/>
          <w:szCs w:val="32"/>
          <w:lang w:eastAsia="en-US" w:bidi="ar-SA"/>
        </w:rPr>
        <w:t>у</w:t>
      </w:r>
      <w:r w:rsidRPr="001F20BB">
        <w:rPr>
          <w:rFonts w:ascii="Times New Roman" w:eastAsiaTheme="minorHAnsi" w:hAnsi="Times New Roman" w:cs="Times New Roman"/>
          <w:spacing w:val="2"/>
          <w:sz w:val="32"/>
          <w:szCs w:val="32"/>
          <w:lang w:eastAsia="en-US" w:bidi="ar-SA"/>
        </w:rPr>
        <w:t>дольфом</w:t>
      </w:r>
      <w:proofErr w:type="spellEnd"/>
      <w:r w:rsidRPr="001F20BB">
        <w:rPr>
          <w:rFonts w:ascii="Times New Roman" w:eastAsiaTheme="minorHAnsi" w:hAnsi="Times New Roman" w:cs="Times New Roman"/>
          <w:spacing w:val="2"/>
          <w:sz w:val="32"/>
          <w:szCs w:val="32"/>
          <w:lang w:eastAsia="en-US" w:bidi="ar-SA"/>
        </w:rPr>
        <w:t xml:space="preserve"> из Брюгге. Соткали </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Откровения Святог</w:t>
      </w:r>
      <w:proofErr w:type="gramStart"/>
      <w:r w:rsidRPr="001F20BB">
        <w:rPr>
          <w:rFonts w:ascii="Times New Roman" w:eastAsiaTheme="minorHAnsi" w:hAnsi="Times New Roman" w:cs="Times New Roman"/>
          <w:spacing w:val="2"/>
          <w:sz w:val="32"/>
          <w:szCs w:val="32"/>
          <w:lang w:eastAsia="en-US" w:bidi="ar-SA"/>
        </w:rPr>
        <w:t>о Иоа</w:t>
      </w:r>
      <w:proofErr w:type="gramEnd"/>
      <w:r w:rsidRPr="001F20BB">
        <w:rPr>
          <w:rFonts w:ascii="Times New Roman" w:eastAsiaTheme="minorHAnsi" w:hAnsi="Times New Roman" w:cs="Times New Roman"/>
          <w:spacing w:val="2"/>
          <w:sz w:val="32"/>
          <w:szCs w:val="32"/>
          <w:lang w:eastAsia="en-US" w:bidi="ar-SA"/>
        </w:rPr>
        <w:t>нна</w:t>
      </w:r>
      <w:r w:rsidR="00D85A2A" w:rsidRPr="001F20BB">
        <w:rPr>
          <w:rFonts w:ascii="Times New Roman" w:eastAsiaTheme="minorHAnsi" w:hAnsi="Times New Roman" w:cs="Times New Roman"/>
          <w:spacing w:val="2"/>
          <w:sz w:val="32"/>
          <w:szCs w:val="32"/>
          <w:lang w:eastAsia="en-US" w:bidi="ar-SA"/>
        </w:rPr>
        <w:t>»</w:t>
      </w:r>
      <w:r w:rsidRPr="001F20BB">
        <w:rPr>
          <w:rFonts w:ascii="Times New Roman" w:eastAsiaTheme="minorHAnsi" w:hAnsi="Times New Roman" w:cs="Times New Roman"/>
          <w:spacing w:val="2"/>
          <w:sz w:val="32"/>
          <w:szCs w:val="32"/>
          <w:lang w:eastAsia="en-US" w:bidi="ar-SA"/>
        </w:rPr>
        <w:t xml:space="preserve"> в ат</w:t>
      </w:r>
      <w:r w:rsidRPr="001F20BB">
        <w:rPr>
          <w:rFonts w:ascii="Times New Roman" w:eastAsiaTheme="minorHAnsi" w:hAnsi="Times New Roman" w:cs="Times New Roman"/>
          <w:spacing w:val="2"/>
          <w:sz w:val="32"/>
          <w:szCs w:val="32"/>
          <w:lang w:eastAsia="en-US" w:bidi="ar-SA"/>
        </w:rPr>
        <w:t>е</w:t>
      </w:r>
      <w:r w:rsidRPr="001F20BB">
        <w:rPr>
          <w:rFonts w:ascii="Times New Roman" w:eastAsiaTheme="minorHAnsi" w:hAnsi="Times New Roman" w:cs="Times New Roman"/>
          <w:spacing w:val="2"/>
          <w:sz w:val="32"/>
          <w:szCs w:val="32"/>
          <w:lang w:eastAsia="en-US" w:bidi="ar-SA"/>
        </w:rPr>
        <w:t xml:space="preserve">лье придворного ткача короля Карла V Николя </w:t>
      </w:r>
      <w:proofErr w:type="spellStart"/>
      <w:r w:rsidRPr="001F20BB">
        <w:rPr>
          <w:rFonts w:ascii="Times New Roman" w:eastAsiaTheme="minorHAnsi" w:hAnsi="Times New Roman" w:cs="Times New Roman"/>
          <w:spacing w:val="2"/>
          <w:sz w:val="32"/>
          <w:szCs w:val="32"/>
          <w:lang w:eastAsia="en-US" w:bidi="ar-SA"/>
        </w:rPr>
        <w:t>Батайя</w:t>
      </w:r>
      <w:proofErr w:type="spellEnd"/>
      <w:r w:rsidRPr="001F20BB">
        <w:rPr>
          <w:rFonts w:ascii="Times New Roman" w:eastAsiaTheme="minorHAnsi" w:hAnsi="Times New Roman" w:cs="Times New Roman"/>
          <w:spacing w:val="2"/>
          <w:sz w:val="32"/>
          <w:szCs w:val="32"/>
          <w:lang w:eastAsia="en-US" w:bidi="ar-SA"/>
        </w:rPr>
        <w:t xml:space="preserve">. Поражает грандиозность и всеохватывающая глубина замысла автора </w:t>
      </w:r>
      <w:proofErr w:type="spellStart"/>
      <w:r w:rsidRPr="001F20BB">
        <w:rPr>
          <w:rFonts w:ascii="Times New Roman" w:eastAsiaTheme="minorHAnsi" w:hAnsi="Times New Roman" w:cs="Times New Roman"/>
          <w:spacing w:val="2"/>
          <w:sz w:val="32"/>
          <w:szCs w:val="32"/>
          <w:lang w:eastAsia="en-US" w:bidi="ar-SA"/>
        </w:rPr>
        <w:t>тапи</w:t>
      </w:r>
      <w:r w:rsidRPr="001F20BB">
        <w:rPr>
          <w:rFonts w:ascii="Times New Roman" w:eastAsiaTheme="minorHAnsi" w:hAnsi="Times New Roman" w:cs="Times New Roman"/>
          <w:spacing w:val="2"/>
          <w:sz w:val="32"/>
          <w:szCs w:val="32"/>
          <w:lang w:eastAsia="en-US" w:bidi="ar-SA"/>
        </w:rPr>
        <w:t>с</w:t>
      </w:r>
      <w:r w:rsidRPr="001F20BB">
        <w:rPr>
          <w:rFonts w:ascii="Times New Roman" w:eastAsiaTheme="minorHAnsi" w:hAnsi="Times New Roman" w:cs="Times New Roman"/>
          <w:spacing w:val="2"/>
          <w:sz w:val="32"/>
          <w:szCs w:val="32"/>
          <w:lang w:eastAsia="en-US" w:bidi="ar-SA"/>
        </w:rPr>
        <w:t>серий</w:t>
      </w:r>
      <w:proofErr w:type="spellEnd"/>
      <w:r w:rsidRPr="001F20BB">
        <w:rPr>
          <w:rFonts w:ascii="Times New Roman" w:eastAsiaTheme="minorHAnsi" w:hAnsi="Times New Roman" w:cs="Times New Roman"/>
          <w:spacing w:val="2"/>
          <w:sz w:val="32"/>
          <w:szCs w:val="32"/>
          <w:lang w:eastAsia="en-US" w:bidi="ar-SA"/>
        </w:rPr>
        <w:t>. Он воплощает в своих образах мощь человека, носителя добра и света, бесстрашно вступающего в яростный бой с силами зла.</w:t>
      </w:r>
    </w:p>
    <w:p w:rsidR="00DF76CD" w:rsidRPr="001F20BB"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pacing w:val="2"/>
          <w:sz w:val="32"/>
          <w:szCs w:val="32"/>
          <w:lang w:eastAsia="en-US" w:bidi="ar-SA"/>
        </w:rPr>
      </w:pPr>
      <w:r w:rsidRPr="001F20BB">
        <w:rPr>
          <w:rFonts w:ascii="Times New Roman" w:eastAsiaTheme="minorHAnsi" w:hAnsi="Times New Roman" w:cs="Times New Roman"/>
          <w:spacing w:val="2"/>
          <w:sz w:val="32"/>
          <w:szCs w:val="32"/>
          <w:lang w:eastAsia="en-US" w:bidi="ar-SA"/>
        </w:rPr>
        <w:t>Главным научным результатом исследования является то, что наглядно установлено наличие значительного числа произведений, посвященных решению экзистенциальной проблемы добра и зла.</w:t>
      </w:r>
    </w:p>
    <w:p w:rsidR="00DF76CD" w:rsidRPr="005117C4" w:rsidRDefault="00DF76CD" w:rsidP="005117C4">
      <w:pPr>
        <w:tabs>
          <w:tab w:val="left" w:pos="0"/>
          <w:tab w:val="left" w:pos="360"/>
          <w:tab w:val="left" w:pos="1117"/>
          <w:tab w:val="left" w:pos="8751"/>
        </w:tabs>
        <w:overflowPunct/>
        <w:autoSpaceDE/>
        <w:autoSpaceDN/>
        <w:adjustRightInd/>
        <w:spacing w:before="100" w:beforeAutospacing="1" w:after="225"/>
        <w:jc w:val="center"/>
        <w:textAlignment w:val="auto"/>
        <w:rPr>
          <w:rFonts w:ascii="Times New Roman" w:eastAsiaTheme="minorHAnsi" w:hAnsi="Times New Roman" w:cs="Times New Roman"/>
          <w:b/>
          <w:sz w:val="32"/>
          <w:szCs w:val="32"/>
          <w:lang w:eastAsia="en-US" w:bidi="ar-SA"/>
        </w:rPr>
      </w:pPr>
      <w:r w:rsidRPr="005117C4">
        <w:rPr>
          <w:rFonts w:ascii="Times New Roman" w:eastAsiaTheme="minorHAnsi" w:hAnsi="Times New Roman" w:cs="Times New Roman"/>
          <w:b/>
          <w:sz w:val="32"/>
          <w:szCs w:val="32"/>
          <w:lang w:eastAsia="en-US" w:bidi="ar-SA"/>
        </w:rPr>
        <w:t>Литература</w:t>
      </w:r>
    </w:p>
    <w:p w:rsidR="00DF76CD" w:rsidRPr="00560CF9"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1.</w:t>
      </w:r>
      <w:r w:rsidRPr="00560CF9">
        <w:rPr>
          <w:rFonts w:ascii="Times New Roman" w:eastAsiaTheme="minorHAnsi" w:hAnsi="Times New Roman" w:cs="Times New Roman"/>
          <w:sz w:val="32"/>
          <w:szCs w:val="32"/>
          <w:lang w:eastAsia="en-US" w:bidi="ar-SA"/>
        </w:rPr>
        <w:tab/>
        <w:t xml:space="preserve">Акопян К.З. Структура </w:t>
      </w:r>
      <w:proofErr w:type="gramStart"/>
      <w:r w:rsidRPr="00560CF9">
        <w:rPr>
          <w:rFonts w:ascii="Times New Roman" w:eastAsiaTheme="minorHAnsi" w:hAnsi="Times New Roman" w:cs="Times New Roman"/>
          <w:sz w:val="32"/>
          <w:szCs w:val="32"/>
          <w:lang w:eastAsia="en-US" w:bidi="ar-SA"/>
        </w:rPr>
        <w:t>эстетического</w:t>
      </w:r>
      <w:proofErr w:type="gramEnd"/>
      <w:r w:rsidRPr="00560CF9">
        <w:rPr>
          <w:rFonts w:ascii="Times New Roman" w:eastAsiaTheme="minorHAnsi" w:hAnsi="Times New Roman" w:cs="Times New Roman"/>
          <w:sz w:val="32"/>
          <w:szCs w:val="32"/>
          <w:lang w:eastAsia="en-US" w:bidi="ar-SA"/>
        </w:rPr>
        <w:t xml:space="preserve">. </w:t>
      </w:r>
      <w:proofErr w:type="spellStart"/>
      <w:proofErr w:type="gramStart"/>
      <w:r w:rsidRPr="00560CF9">
        <w:rPr>
          <w:rFonts w:ascii="Times New Roman" w:eastAsiaTheme="minorHAnsi" w:hAnsi="Times New Roman" w:cs="Times New Roman"/>
          <w:sz w:val="32"/>
          <w:szCs w:val="32"/>
          <w:lang w:eastAsia="en-US" w:bidi="ar-SA"/>
        </w:rPr>
        <w:t>Дис</w:t>
      </w:r>
      <w:proofErr w:type="spellEnd"/>
      <w:r w:rsidRPr="00560CF9">
        <w:rPr>
          <w:rFonts w:ascii="Times New Roman" w:eastAsiaTheme="minorHAnsi" w:hAnsi="Times New Roman" w:cs="Times New Roman"/>
          <w:sz w:val="32"/>
          <w:szCs w:val="32"/>
          <w:lang w:eastAsia="en-US" w:bidi="ar-SA"/>
        </w:rPr>
        <w:t>. на</w:t>
      </w:r>
      <w:proofErr w:type="gramEnd"/>
      <w:r w:rsidRPr="00560CF9">
        <w:rPr>
          <w:rFonts w:ascii="Times New Roman" w:eastAsiaTheme="minorHAnsi" w:hAnsi="Times New Roman" w:cs="Times New Roman"/>
          <w:sz w:val="32"/>
          <w:szCs w:val="32"/>
          <w:lang w:eastAsia="en-US" w:bidi="ar-SA"/>
        </w:rPr>
        <w:t xml:space="preserve"> соискание ученой степени доктора философских наук. — М., 1996. — 408 с.</w:t>
      </w:r>
    </w:p>
    <w:p w:rsidR="00DF76CD" w:rsidRPr="00560CF9"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z w:val="32"/>
          <w:szCs w:val="32"/>
          <w:lang w:val="en-US" w:eastAsia="en-US" w:bidi="ar-SA"/>
        </w:rPr>
      </w:pPr>
      <w:proofErr w:type="gramStart"/>
      <w:r w:rsidRPr="00560CF9">
        <w:rPr>
          <w:rFonts w:ascii="Times New Roman" w:eastAsiaTheme="minorHAnsi" w:hAnsi="Times New Roman" w:cs="Times New Roman"/>
          <w:sz w:val="32"/>
          <w:szCs w:val="32"/>
          <w:lang w:val="en-US" w:eastAsia="en-US" w:bidi="ar-SA"/>
        </w:rPr>
        <w:t>2</w:t>
      </w:r>
      <w:proofErr w:type="gramEnd"/>
      <w:r w:rsidRPr="00560CF9">
        <w:rPr>
          <w:rFonts w:ascii="Times New Roman" w:eastAsiaTheme="minorHAnsi" w:hAnsi="Times New Roman" w:cs="Times New Roman"/>
          <w:sz w:val="32"/>
          <w:szCs w:val="32"/>
          <w:lang w:val="en-US" w:eastAsia="en-US" w:bidi="ar-SA"/>
        </w:rPr>
        <w:t>.</w:t>
      </w:r>
      <w:r w:rsidRPr="00560CF9">
        <w:rPr>
          <w:rFonts w:ascii="Times New Roman" w:eastAsiaTheme="minorHAnsi" w:hAnsi="Times New Roman" w:cs="Times New Roman"/>
          <w:sz w:val="32"/>
          <w:szCs w:val="32"/>
          <w:lang w:val="en-US" w:eastAsia="en-US" w:bidi="ar-SA"/>
        </w:rPr>
        <w:tab/>
        <w:t xml:space="preserve">. </w:t>
      </w:r>
      <w:proofErr w:type="spellStart"/>
      <w:proofErr w:type="gramStart"/>
      <w:r w:rsidRPr="00560CF9">
        <w:rPr>
          <w:rFonts w:ascii="Times New Roman" w:eastAsiaTheme="minorHAnsi" w:hAnsi="Times New Roman" w:cs="Times New Roman"/>
          <w:sz w:val="32"/>
          <w:szCs w:val="32"/>
          <w:lang w:val="en-US" w:eastAsia="en-US" w:bidi="ar-SA"/>
        </w:rPr>
        <w:t>Coffinet</w:t>
      </w:r>
      <w:proofErr w:type="spellEnd"/>
      <w:r w:rsidRPr="00560CF9">
        <w:rPr>
          <w:rFonts w:ascii="Times New Roman" w:eastAsiaTheme="minorHAnsi" w:hAnsi="Times New Roman" w:cs="Times New Roman"/>
          <w:sz w:val="32"/>
          <w:szCs w:val="32"/>
          <w:lang w:val="en-US" w:eastAsia="en-US" w:bidi="ar-SA"/>
        </w:rPr>
        <w:t xml:space="preserve"> J. Metamorphoses de la </w:t>
      </w:r>
      <w:proofErr w:type="spellStart"/>
      <w:r w:rsidRPr="00560CF9">
        <w:rPr>
          <w:rFonts w:ascii="Times New Roman" w:eastAsiaTheme="minorHAnsi" w:hAnsi="Times New Roman" w:cs="Times New Roman"/>
          <w:sz w:val="32"/>
          <w:szCs w:val="32"/>
          <w:lang w:val="en-US" w:eastAsia="en-US" w:bidi="ar-SA"/>
        </w:rPr>
        <w:t>tapisserie</w:t>
      </w:r>
      <w:proofErr w:type="spellEnd"/>
      <w:r w:rsidRPr="00560CF9">
        <w:rPr>
          <w:rFonts w:ascii="Times New Roman" w:eastAsiaTheme="minorHAnsi" w:hAnsi="Times New Roman" w:cs="Times New Roman"/>
          <w:sz w:val="32"/>
          <w:szCs w:val="32"/>
          <w:lang w:val="en-US" w:eastAsia="en-US" w:bidi="ar-SA"/>
        </w:rPr>
        <w:t>.</w:t>
      </w:r>
      <w:proofErr w:type="gramEnd"/>
      <w:r w:rsidRPr="00560CF9">
        <w:rPr>
          <w:rFonts w:ascii="Times New Roman" w:eastAsiaTheme="minorHAnsi" w:hAnsi="Times New Roman" w:cs="Times New Roman"/>
          <w:sz w:val="32"/>
          <w:szCs w:val="32"/>
          <w:lang w:val="en-US" w:eastAsia="en-US" w:bidi="ar-SA"/>
        </w:rPr>
        <w:t xml:space="preserve"> </w:t>
      </w:r>
      <w:proofErr w:type="gramStart"/>
      <w:r w:rsidRPr="00560CF9">
        <w:rPr>
          <w:rFonts w:ascii="Times New Roman" w:eastAsiaTheme="minorHAnsi" w:hAnsi="Times New Roman" w:cs="Times New Roman"/>
          <w:sz w:val="32"/>
          <w:szCs w:val="32"/>
          <w:lang w:val="en-US" w:eastAsia="en-US" w:bidi="ar-SA"/>
        </w:rPr>
        <w:t xml:space="preserve">Paris, </w:t>
      </w:r>
      <w:proofErr w:type="spellStart"/>
      <w:r w:rsidRPr="00560CF9">
        <w:rPr>
          <w:rFonts w:ascii="Times New Roman" w:eastAsiaTheme="minorHAnsi" w:hAnsi="Times New Roman" w:cs="Times New Roman"/>
          <w:sz w:val="32"/>
          <w:szCs w:val="32"/>
          <w:lang w:val="en-US" w:eastAsia="en-US" w:bidi="ar-SA"/>
        </w:rPr>
        <w:t>Bibliothèque</w:t>
      </w:r>
      <w:proofErr w:type="spellEnd"/>
      <w:r w:rsidRPr="00560CF9">
        <w:rPr>
          <w:rFonts w:ascii="Times New Roman" w:eastAsiaTheme="minorHAnsi" w:hAnsi="Times New Roman" w:cs="Times New Roman"/>
          <w:sz w:val="32"/>
          <w:szCs w:val="32"/>
          <w:lang w:val="en-US" w:eastAsia="en-US" w:bidi="ar-SA"/>
        </w:rPr>
        <w:t xml:space="preserve"> des arts, 1977.</w:t>
      </w:r>
      <w:proofErr w:type="gramEnd"/>
    </w:p>
    <w:p w:rsidR="00DF76CD" w:rsidRPr="00560CF9"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z w:val="32"/>
          <w:szCs w:val="32"/>
          <w:lang w:val="en-US" w:eastAsia="en-US" w:bidi="ar-SA"/>
        </w:rPr>
      </w:pPr>
      <w:proofErr w:type="gramStart"/>
      <w:r w:rsidRPr="00560CF9">
        <w:rPr>
          <w:rFonts w:ascii="Times New Roman" w:eastAsiaTheme="minorHAnsi" w:hAnsi="Times New Roman" w:cs="Times New Roman"/>
          <w:sz w:val="32"/>
          <w:szCs w:val="32"/>
          <w:lang w:val="en-US" w:eastAsia="en-US" w:bidi="ar-SA"/>
        </w:rPr>
        <w:t>3.</w:t>
      </w:r>
      <w:r w:rsidRPr="00560CF9">
        <w:rPr>
          <w:rFonts w:ascii="Times New Roman" w:eastAsiaTheme="minorHAnsi" w:hAnsi="Times New Roman" w:cs="Times New Roman"/>
          <w:sz w:val="32"/>
          <w:szCs w:val="32"/>
          <w:lang w:val="en-US" w:eastAsia="en-US" w:bidi="ar-SA"/>
        </w:rPr>
        <w:tab/>
      </w:r>
      <w:r w:rsidRPr="00560CF9">
        <w:rPr>
          <w:rFonts w:ascii="Times New Roman" w:eastAsiaTheme="minorHAnsi" w:hAnsi="Times New Roman" w:cs="Times New Roman"/>
          <w:sz w:val="32"/>
          <w:szCs w:val="32"/>
          <w:lang w:eastAsia="en-US" w:bidi="ar-SA"/>
        </w:rPr>
        <w:t>Бирюкова</w:t>
      </w:r>
      <w:r w:rsidRPr="00560CF9">
        <w:rPr>
          <w:rFonts w:ascii="Times New Roman" w:eastAsiaTheme="minorHAnsi" w:hAnsi="Times New Roman" w:cs="Times New Roman"/>
          <w:sz w:val="32"/>
          <w:szCs w:val="32"/>
          <w:lang w:val="en-US" w:eastAsia="en-US" w:bidi="ar-SA"/>
        </w:rPr>
        <w:t xml:space="preserve"> </w:t>
      </w:r>
      <w:r w:rsidRPr="00560CF9">
        <w:rPr>
          <w:rFonts w:ascii="Times New Roman" w:eastAsiaTheme="minorHAnsi" w:hAnsi="Times New Roman" w:cs="Times New Roman"/>
          <w:sz w:val="32"/>
          <w:szCs w:val="32"/>
          <w:lang w:eastAsia="en-US" w:bidi="ar-SA"/>
        </w:rPr>
        <w:t>Н</w:t>
      </w:r>
      <w:r w:rsidRPr="00560CF9">
        <w:rPr>
          <w:rFonts w:ascii="Times New Roman" w:eastAsiaTheme="minorHAnsi" w:hAnsi="Times New Roman" w:cs="Times New Roman"/>
          <w:sz w:val="32"/>
          <w:szCs w:val="32"/>
          <w:lang w:val="en-US" w:eastAsia="en-US" w:bidi="ar-SA"/>
        </w:rPr>
        <w:t>.</w:t>
      </w:r>
      <w:r w:rsidRPr="00560CF9">
        <w:rPr>
          <w:rFonts w:ascii="Times New Roman" w:eastAsiaTheme="minorHAnsi" w:hAnsi="Times New Roman" w:cs="Times New Roman"/>
          <w:sz w:val="32"/>
          <w:szCs w:val="32"/>
          <w:lang w:eastAsia="en-US" w:bidi="ar-SA"/>
        </w:rPr>
        <w:t>Ю</w:t>
      </w:r>
      <w:r w:rsidRPr="00560CF9">
        <w:rPr>
          <w:rFonts w:ascii="Times New Roman" w:eastAsiaTheme="minorHAnsi" w:hAnsi="Times New Roman" w:cs="Times New Roman"/>
          <w:sz w:val="32"/>
          <w:szCs w:val="32"/>
          <w:lang w:val="en-US" w:eastAsia="en-US" w:bidi="ar-SA"/>
        </w:rPr>
        <w:t xml:space="preserve">., </w:t>
      </w:r>
      <w:proofErr w:type="spellStart"/>
      <w:r w:rsidRPr="00560CF9">
        <w:rPr>
          <w:rFonts w:ascii="Times New Roman" w:eastAsiaTheme="minorHAnsi" w:hAnsi="Times New Roman" w:cs="Times New Roman"/>
          <w:sz w:val="32"/>
          <w:szCs w:val="32"/>
          <w:lang w:eastAsia="en-US" w:bidi="ar-SA"/>
        </w:rPr>
        <w:t>Верховская</w:t>
      </w:r>
      <w:proofErr w:type="spellEnd"/>
      <w:r w:rsidRPr="00560CF9">
        <w:rPr>
          <w:rFonts w:ascii="Times New Roman" w:eastAsiaTheme="minorHAnsi" w:hAnsi="Times New Roman" w:cs="Times New Roman"/>
          <w:sz w:val="32"/>
          <w:szCs w:val="32"/>
          <w:lang w:val="en-US" w:eastAsia="en-US" w:bidi="ar-SA"/>
        </w:rPr>
        <w:t xml:space="preserve"> </w:t>
      </w:r>
      <w:r w:rsidRPr="00560CF9">
        <w:rPr>
          <w:rFonts w:ascii="Times New Roman" w:eastAsiaTheme="minorHAnsi" w:hAnsi="Times New Roman" w:cs="Times New Roman"/>
          <w:sz w:val="32"/>
          <w:szCs w:val="32"/>
          <w:lang w:eastAsia="en-US" w:bidi="ar-SA"/>
        </w:rPr>
        <w:t>А</w:t>
      </w:r>
      <w:r w:rsidRPr="00560CF9">
        <w:rPr>
          <w:rFonts w:ascii="Times New Roman" w:eastAsiaTheme="minorHAnsi" w:hAnsi="Times New Roman" w:cs="Times New Roman"/>
          <w:sz w:val="32"/>
          <w:szCs w:val="32"/>
          <w:lang w:val="en-US" w:eastAsia="en-US" w:bidi="ar-SA"/>
        </w:rPr>
        <w:t>.</w:t>
      </w:r>
      <w:r w:rsidRPr="00560CF9">
        <w:rPr>
          <w:rFonts w:ascii="Times New Roman" w:eastAsiaTheme="minorHAnsi" w:hAnsi="Times New Roman" w:cs="Times New Roman"/>
          <w:sz w:val="32"/>
          <w:szCs w:val="32"/>
          <w:lang w:eastAsia="en-US" w:bidi="ar-SA"/>
        </w:rPr>
        <w:t>С</w:t>
      </w:r>
      <w:r w:rsidRPr="00560CF9">
        <w:rPr>
          <w:rFonts w:ascii="Times New Roman" w:eastAsiaTheme="minorHAnsi" w:hAnsi="Times New Roman" w:cs="Times New Roman"/>
          <w:sz w:val="32"/>
          <w:szCs w:val="32"/>
          <w:lang w:val="en-US" w:eastAsia="en-US" w:bidi="ar-SA"/>
        </w:rPr>
        <w:t xml:space="preserve">. </w:t>
      </w:r>
      <w:r w:rsidRPr="00560CF9">
        <w:rPr>
          <w:rFonts w:ascii="Times New Roman" w:eastAsiaTheme="minorHAnsi" w:hAnsi="Times New Roman" w:cs="Times New Roman"/>
          <w:sz w:val="32"/>
          <w:szCs w:val="32"/>
          <w:lang w:eastAsia="en-US" w:bidi="ar-SA"/>
        </w:rPr>
        <w:t>Западноевропейские</w:t>
      </w:r>
      <w:r w:rsidRPr="00560CF9">
        <w:rPr>
          <w:rFonts w:ascii="Times New Roman" w:eastAsiaTheme="minorHAnsi" w:hAnsi="Times New Roman" w:cs="Times New Roman"/>
          <w:sz w:val="32"/>
          <w:szCs w:val="32"/>
          <w:lang w:val="en-US" w:eastAsia="en-US" w:bidi="ar-SA"/>
        </w:rPr>
        <w:t xml:space="preserve"> </w:t>
      </w:r>
      <w:r w:rsidRPr="00560CF9">
        <w:rPr>
          <w:rFonts w:ascii="Times New Roman" w:eastAsiaTheme="minorHAnsi" w:hAnsi="Times New Roman" w:cs="Times New Roman"/>
          <w:sz w:val="32"/>
          <w:szCs w:val="32"/>
          <w:lang w:eastAsia="en-US" w:bidi="ar-SA"/>
        </w:rPr>
        <w:t>шп</w:t>
      </w:r>
      <w:r w:rsidRPr="00560CF9">
        <w:rPr>
          <w:rFonts w:ascii="Times New Roman" w:eastAsiaTheme="minorHAnsi" w:hAnsi="Times New Roman" w:cs="Times New Roman"/>
          <w:sz w:val="32"/>
          <w:szCs w:val="32"/>
          <w:lang w:eastAsia="en-US" w:bidi="ar-SA"/>
        </w:rPr>
        <w:t>а</w:t>
      </w:r>
      <w:r w:rsidRPr="00560CF9">
        <w:rPr>
          <w:rFonts w:ascii="Times New Roman" w:eastAsiaTheme="minorHAnsi" w:hAnsi="Times New Roman" w:cs="Times New Roman"/>
          <w:sz w:val="32"/>
          <w:szCs w:val="32"/>
          <w:lang w:eastAsia="en-US" w:bidi="ar-SA"/>
        </w:rPr>
        <w:t>леры</w:t>
      </w:r>
      <w:r w:rsidRPr="00560CF9">
        <w:rPr>
          <w:rFonts w:ascii="Times New Roman" w:eastAsiaTheme="minorHAnsi" w:hAnsi="Times New Roman" w:cs="Times New Roman"/>
          <w:sz w:val="32"/>
          <w:szCs w:val="32"/>
          <w:lang w:val="en-US" w:eastAsia="en-US" w:bidi="ar-SA"/>
        </w:rPr>
        <w:t xml:space="preserve"> XV–XVIII </w:t>
      </w:r>
      <w:r w:rsidRPr="00560CF9">
        <w:rPr>
          <w:rFonts w:ascii="Times New Roman" w:eastAsiaTheme="minorHAnsi" w:hAnsi="Times New Roman" w:cs="Times New Roman"/>
          <w:sz w:val="32"/>
          <w:szCs w:val="32"/>
          <w:lang w:eastAsia="en-US" w:bidi="ar-SA"/>
        </w:rPr>
        <w:t>веков</w:t>
      </w:r>
      <w:r w:rsidRPr="00560CF9">
        <w:rPr>
          <w:rFonts w:ascii="Times New Roman" w:eastAsiaTheme="minorHAnsi" w:hAnsi="Times New Roman" w:cs="Times New Roman"/>
          <w:sz w:val="32"/>
          <w:szCs w:val="32"/>
          <w:lang w:val="en-US" w:eastAsia="en-US" w:bidi="ar-SA"/>
        </w:rPr>
        <w:t>.</w:t>
      </w:r>
      <w:proofErr w:type="gramEnd"/>
      <w:r w:rsidRPr="00560CF9">
        <w:rPr>
          <w:rFonts w:ascii="Times New Roman" w:eastAsiaTheme="minorHAnsi" w:hAnsi="Times New Roman" w:cs="Times New Roman"/>
          <w:sz w:val="32"/>
          <w:szCs w:val="32"/>
          <w:lang w:val="en-US" w:eastAsia="en-US" w:bidi="ar-SA"/>
        </w:rPr>
        <w:t xml:space="preserve"> </w:t>
      </w:r>
      <w:r w:rsidRPr="00560CF9">
        <w:rPr>
          <w:rFonts w:ascii="Times New Roman" w:eastAsiaTheme="minorHAnsi" w:hAnsi="Times New Roman" w:cs="Times New Roman"/>
          <w:sz w:val="32"/>
          <w:szCs w:val="32"/>
          <w:lang w:eastAsia="en-US" w:bidi="ar-SA"/>
        </w:rPr>
        <w:t>Путеводитель</w:t>
      </w:r>
      <w:r w:rsidRPr="00560CF9">
        <w:rPr>
          <w:rFonts w:ascii="Times New Roman" w:eastAsiaTheme="minorHAnsi" w:hAnsi="Times New Roman" w:cs="Times New Roman"/>
          <w:sz w:val="32"/>
          <w:szCs w:val="32"/>
          <w:lang w:val="en-US" w:eastAsia="en-US" w:bidi="ar-SA"/>
        </w:rPr>
        <w:t xml:space="preserve"> </w:t>
      </w:r>
      <w:r w:rsidRPr="00560CF9">
        <w:rPr>
          <w:rFonts w:ascii="Times New Roman" w:eastAsiaTheme="minorHAnsi" w:hAnsi="Times New Roman" w:cs="Times New Roman"/>
          <w:sz w:val="32"/>
          <w:szCs w:val="32"/>
          <w:lang w:eastAsia="en-US" w:bidi="ar-SA"/>
        </w:rPr>
        <w:t>по</w:t>
      </w:r>
      <w:r w:rsidRPr="00560CF9">
        <w:rPr>
          <w:rFonts w:ascii="Times New Roman" w:eastAsiaTheme="minorHAnsi" w:hAnsi="Times New Roman" w:cs="Times New Roman"/>
          <w:sz w:val="32"/>
          <w:szCs w:val="32"/>
          <w:lang w:val="en-US" w:eastAsia="en-US" w:bidi="ar-SA"/>
        </w:rPr>
        <w:t xml:space="preserve"> </w:t>
      </w:r>
      <w:r w:rsidRPr="00560CF9">
        <w:rPr>
          <w:rFonts w:ascii="Times New Roman" w:eastAsiaTheme="minorHAnsi" w:hAnsi="Times New Roman" w:cs="Times New Roman"/>
          <w:sz w:val="32"/>
          <w:szCs w:val="32"/>
          <w:lang w:eastAsia="en-US" w:bidi="ar-SA"/>
        </w:rPr>
        <w:t>выставкам</w:t>
      </w:r>
      <w:r w:rsidRPr="00560CF9">
        <w:rPr>
          <w:rFonts w:ascii="Times New Roman" w:eastAsiaTheme="minorHAnsi" w:hAnsi="Times New Roman" w:cs="Times New Roman"/>
          <w:sz w:val="32"/>
          <w:szCs w:val="32"/>
          <w:lang w:val="en-US" w:eastAsia="en-US" w:bidi="ar-SA"/>
        </w:rPr>
        <w:t xml:space="preserve"> </w:t>
      </w:r>
      <w:r w:rsidRPr="00560CF9">
        <w:rPr>
          <w:rFonts w:ascii="Times New Roman" w:eastAsiaTheme="minorHAnsi" w:hAnsi="Times New Roman" w:cs="Times New Roman"/>
          <w:sz w:val="32"/>
          <w:szCs w:val="32"/>
          <w:lang w:eastAsia="en-US" w:bidi="ar-SA"/>
        </w:rPr>
        <w:t>Государственн</w:t>
      </w:r>
      <w:r w:rsidRPr="00560CF9">
        <w:rPr>
          <w:rFonts w:ascii="Times New Roman" w:eastAsiaTheme="minorHAnsi" w:hAnsi="Times New Roman" w:cs="Times New Roman"/>
          <w:sz w:val="32"/>
          <w:szCs w:val="32"/>
          <w:lang w:eastAsia="en-US" w:bidi="ar-SA"/>
        </w:rPr>
        <w:t>о</w:t>
      </w:r>
      <w:r w:rsidRPr="00560CF9">
        <w:rPr>
          <w:rFonts w:ascii="Times New Roman" w:eastAsiaTheme="minorHAnsi" w:hAnsi="Times New Roman" w:cs="Times New Roman"/>
          <w:sz w:val="32"/>
          <w:szCs w:val="32"/>
          <w:lang w:eastAsia="en-US" w:bidi="ar-SA"/>
        </w:rPr>
        <w:t>го</w:t>
      </w:r>
      <w:r w:rsidRPr="00560CF9">
        <w:rPr>
          <w:rFonts w:ascii="Times New Roman" w:eastAsiaTheme="minorHAnsi" w:hAnsi="Times New Roman" w:cs="Times New Roman"/>
          <w:sz w:val="32"/>
          <w:szCs w:val="32"/>
          <w:lang w:val="en-US" w:eastAsia="en-US" w:bidi="ar-SA"/>
        </w:rPr>
        <w:t xml:space="preserve"> </w:t>
      </w:r>
      <w:r w:rsidRPr="00560CF9">
        <w:rPr>
          <w:rFonts w:ascii="Times New Roman" w:eastAsiaTheme="minorHAnsi" w:hAnsi="Times New Roman" w:cs="Times New Roman"/>
          <w:sz w:val="32"/>
          <w:szCs w:val="32"/>
          <w:lang w:eastAsia="en-US" w:bidi="ar-SA"/>
        </w:rPr>
        <w:t>Эрмитажа</w:t>
      </w:r>
      <w:r w:rsidRPr="00560CF9">
        <w:rPr>
          <w:rFonts w:ascii="Times New Roman" w:eastAsiaTheme="minorHAnsi" w:hAnsi="Times New Roman" w:cs="Times New Roman"/>
          <w:sz w:val="32"/>
          <w:szCs w:val="32"/>
          <w:lang w:val="en-US" w:eastAsia="en-US" w:bidi="ar-SA"/>
        </w:rPr>
        <w:t xml:space="preserve">. — </w:t>
      </w:r>
      <w:r w:rsidRPr="00560CF9">
        <w:rPr>
          <w:rFonts w:ascii="Times New Roman" w:eastAsiaTheme="minorHAnsi" w:hAnsi="Times New Roman" w:cs="Times New Roman"/>
          <w:sz w:val="32"/>
          <w:szCs w:val="32"/>
          <w:lang w:eastAsia="en-US" w:bidi="ar-SA"/>
        </w:rPr>
        <w:t>М</w:t>
      </w:r>
      <w:r w:rsidRPr="00560CF9">
        <w:rPr>
          <w:rFonts w:ascii="Times New Roman" w:eastAsiaTheme="minorHAnsi" w:hAnsi="Times New Roman" w:cs="Times New Roman"/>
          <w:sz w:val="32"/>
          <w:szCs w:val="32"/>
          <w:lang w:val="en-US" w:eastAsia="en-US" w:bidi="ar-SA"/>
        </w:rPr>
        <w:t>., 1956.</w:t>
      </w:r>
    </w:p>
    <w:p w:rsidR="00DF76CD" w:rsidRPr="0025156A" w:rsidRDefault="0025156A"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z w:val="32"/>
          <w:szCs w:val="32"/>
          <w:lang w:val="en-US" w:eastAsia="en-US" w:bidi="ar-SA"/>
        </w:rPr>
      </w:pPr>
      <w:proofErr w:type="gramStart"/>
      <w:r>
        <w:rPr>
          <w:rFonts w:ascii="Times New Roman" w:eastAsiaTheme="minorHAnsi" w:hAnsi="Times New Roman" w:cs="Times New Roman"/>
          <w:sz w:val="32"/>
          <w:szCs w:val="32"/>
          <w:lang w:val="en-US" w:eastAsia="en-US" w:bidi="ar-SA"/>
        </w:rPr>
        <w:lastRenderedPageBreak/>
        <w:t>4.</w:t>
      </w:r>
      <w:r>
        <w:rPr>
          <w:rFonts w:ascii="Times New Roman" w:eastAsiaTheme="minorHAnsi" w:hAnsi="Times New Roman" w:cs="Times New Roman"/>
          <w:sz w:val="32"/>
          <w:szCs w:val="32"/>
          <w:lang w:val="en-US" w:eastAsia="en-US" w:bidi="ar-SA"/>
        </w:rPr>
        <w:tab/>
        <w:t>Constantine M., Larsen J-L.</w:t>
      </w:r>
      <w:proofErr w:type="gramEnd"/>
      <w:r w:rsidR="00DF76CD" w:rsidRPr="00560CF9">
        <w:rPr>
          <w:rFonts w:ascii="Times New Roman" w:eastAsiaTheme="minorHAnsi" w:hAnsi="Times New Roman" w:cs="Times New Roman"/>
          <w:sz w:val="32"/>
          <w:szCs w:val="32"/>
          <w:lang w:val="en-US" w:eastAsia="en-US" w:bidi="ar-SA"/>
        </w:rPr>
        <w:t xml:space="preserve"> </w:t>
      </w:r>
      <w:proofErr w:type="gramStart"/>
      <w:r w:rsidR="00DF76CD" w:rsidRPr="00560CF9">
        <w:rPr>
          <w:rFonts w:ascii="Times New Roman" w:eastAsiaTheme="minorHAnsi" w:hAnsi="Times New Roman" w:cs="Times New Roman"/>
          <w:sz w:val="32"/>
          <w:szCs w:val="32"/>
          <w:lang w:val="en-US" w:eastAsia="en-US" w:bidi="ar-SA"/>
        </w:rPr>
        <w:t>The</w:t>
      </w:r>
      <w:proofErr w:type="gramEnd"/>
      <w:r w:rsidR="00DF76CD" w:rsidRPr="00560CF9">
        <w:rPr>
          <w:rFonts w:ascii="Times New Roman" w:eastAsiaTheme="minorHAnsi" w:hAnsi="Times New Roman" w:cs="Times New Roman"/>
          <w:sz w:val="32"/>
          <w:szCs w:val="32"/>
          <w:lang w:val="en-US" w:eastAsia="en-US" w:bidi="ar-SA"/>
        </w:rPr>
        <w:t xml:space="preserve"> Art Fabric Mainstream. </w:t>
      </w:r>
      <w:proofErr w:type="gramStart"/>
      <w:r>
        <w:rPr>
          <w:rFonts w:ascii="Times New Roman" w:eastAsiaTheme="minorHAnsi" w:hAnsi="Times New Roman" w:cs="Times New Roman"/>
          <w:sz w:val="32"/>
          <w:szCs w:val="32"/>
          <w:lang w:val="en-US" w:eastAsia="en-US" w:bidi="ar-SA"/>
        </w:rPr>
        <w:t>—</w:t>
      </w:r>
      <w:r w:rsidR="00DF76CD" w:rsidRPr="00560CF9">
        <w:rPr>
          <w:rFonts w:ascii="Times New Roman" w:eastAsiaTheme="minorHAnsi" w:hAnsi="Times New Roman" w:cs="Times New Roman"/>
          <w:sz w:val="32"/>
          <w:szCs w:val="32"/>
          <w:lang w:val="en-US" w:eastAsia="en-US" w:bidi="ar-SA"/>
        </w:rPr>
        <w:t>Tokyo</w:t>
      </w:r>
      <w:r w:rsidR="00DF76CD" w:rsidRPr="0025156A">
        <w:rPr>
          <w:rFonts w:ascii="Times New Roman" w:eastAsiaTheme="minorHAnsi" w:hAnsi="Times New Roman" w:cs="Times New Roman"/>
          <w:sz w:val="32"/>
          <w:szCs w:val="32"/>
          <w:lang w:val="en-US" w:eastAsia="en-US" w:bidi="ar-SA"/>
        </w:rPr>
        <w:t>, 1985.</w:t>
      </w:r>
      <w:proofErr w:type="gramEnd"/>
    </w:p>
    <w:p w:rsidR="00DF76CD" w:rsidRPr="00560CF9"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5.</w:t>
      </w:r>
      <w:r w:rsidRPr="00560CF9">
        <w:rPr>
          <w:rFonts w:ascii="Times New Roman" w:eastAsiaTheme="minorHAnsi" w:hAnsi="Times New Roman" w:cs="Times New Roman"/>
          <w:sz w:val="32"/>
          <w:szCs w:val="32"/>
          <w:lang w:eastAsia="en-US" w:bidi="ar-SA"/>
        </w:rPr>
        <w:tab/>
        <w:t>Бирюкова Н.Ю. Западно</w:t>
      </w:r>
      <w:r w:rsidR="0025156A">
        <w:rPr>
          <w:rFonts w:ascii="Times New Roman" w:eastAsiaTheme="minorHAnsi" w:hAnsi="Times New Roman" w:cs="Times New Roman"/>
          <w:sz w:val="32"/>
          <w:szCs w:val="32"/>
          <w:lang w:eastAsia="en-US" w:bidi="ar-SA"/>
        </w:rPr>
        <w:t>европейские шпалеры в Эрмит</w:t>
      </w:r>
      <w:r w:rsidR="0025156A">
        <w:rPr>
          <w:rFonts w:ascii="Times New Roman" w:eastAsiaTheme="minorHAnsi" w:hAnsi="Times New Roman" w:cs="Times New Roman"/>
          <w:sz w:val="32"/>
          <w:szCs w:val="32"/>
          <w:lang w:eastAsia="en-US" w:bidi="ar-SA"/>
        </w:rPr>
        <w:t>а</w:t>
      </w:r>
      <w:r w:rsidR="0025156A">
        <w:rPr>
          <w:rFonts w:ascii="Times New Roman" w:eastAsiaTheme="minorHAnsi" w:hAnsi="Times New Roman" w:cs="Times New Roman"/>
          <w:sz w:val="32"/>
          <w:szCs w:val="32"/>
          <w:lang w:eastAsia="en-US" w:bidi="ar-SA"/>
        </w:rPr>
        <w:t>же.</w:t>
      </w:r>
      <w:r w:rsidR="0025156A">
        <w:rPr>
          <w:rFonts w:ascii="Times New Roman" w:hAnsi="Times New Roman" w:cs="Times New Roman"/>
          <w:b/>
          <w:color w:val="000000"/>
          <w:sz w:val="32"/>
          <w:szCs w:val="32"/>
          <w:lang w:eastAsia="ru-RU" w:bidi="ar-SA"/>
        </w:rPr>
        <w:t>—</w:t>
      </w:r>
      <w:r w:rsidRPr="00560CF9">
        <w:rPr>
          <w:rFonts w:ascii="Times New Roman" w:eastAsiaTheme="minorHAnsi" w:hAnsi="Times New Roman" w:cs="Times New Roman"/>
          <w:sz w:val="32"/>
          <w:szCs w:val="32"/>
          <w:lang w:eastAsia="en-US" w:bidi="ar-SA"/>
        </w:rPr>
        <w:t xml:space="preserve"> Прага: АРТИЯ, Л.: Советский художник, 1965. </w:t>
      </w:r>
      <w:r w:rsidR="0025156A">
        <w:rPr>
          <w:rFonts w:ascii="Times New Roman" w:hAnsi="Times New Roman" w:cs="Times New Roman"/>
          <w:b/>
          <w:color w:val="000000"/>
          <w:sz w:val="32"/>
          <w:szCs w:val="32"/>
          <w:lang w:eastAsia="ru-RU" w:bidi="ar-SA"/>
        </w:rPr>
        <w:t>—</w:t>
      </w:r>
      <w:r w:rsidRPr="00560CF9">
        <w:rPr>
          <w:rFonts w:ascii="Times New Roman" w:eastAsiaTheme="minorHAnsi" w:hAnsi="Times New Roman" w:cs="Times New Roman"/>
          <w:sz w:val="32"/>
          <w:szCs w:val="32"/>
          <w:lang w:eastAsia="en-US" w:bidi="ar-SA"/>
        </w:rPr>
        <w:t xml:space="preserve"> 168 с. — С.14.</w:t>
      </w:r>
    </w:p>
    <w:p w:rsidR="00DF76CD" w:rsidRPr="0025156A" w:rsidRDefault="00DF76CD" w:rsidP="005117C4">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z w:val="32"/>
          <w:szCs w:val="32"/>
          <w:lang w:eastAsia="en-US" w:bidi="ar-SA"/>
        </w:rPr>
      </w:pPr>
      <w:r w:rsidRPr="00560CF9">
        <w:rPr>
          <w:rFonts w:ascii="Times New Roman" w:eastAsiaTheme="minorHAnsi" w:hAnsi="Times New Roman" w:cs="Times New Roman"/>
          <w:sz w:val="32"/>
          <w:szCs w:val="32"/>
          <w:lang w:eastAsia="en-US" w:bidi="ar-SA"/>
        </w:rPr>
        <w:t>6.</w:t>
      </w:r>
      <w:r w:rsidRPr="00560CF9">
        <w:rPr>
          <w:rFonts w:ascii="Times New Roman" w:eastAsiaTheme="minorHAnsi" w:hAnsi="Times New Roman" w:cs="Times New Roman"/>
          <w:sz w:val="32"/>
          <w:szCs w:val="32"/>
          <w:lang w:eastAsia="en-US" w:bidi="ar-SA"/>
        </w:rPr>
        <w:tab/>
        <w:t>Бирюкова Н.Ю. Эрмитаж. Ленинград. Французские шпал</w:t>
      </w:r>
      <w:r w:rsidRPr="00560CF9">
        <w:rPr>
          <w:rFonts w:ascii="Times New Roman" w:eastAsiaTheme="minorHAnsi" w:hAnsi="Times New Roman" w:cs="Times New Roman"/>
          <w:sz w:val="32"/>
          <w:szCs w:val="32"/>
          <w:lang w:eastAsia="en-US" w:bidi="ar-SA"/>
        </w:rPr>
        <w:t>е</w:t>
      </w:r>
      <w:r w:rsidRPr="00560CF9">
        <w:rPr>
          <w:rFonts w:ascii="Times New Roman" w:eastAsiaTheme="minorHAnsi" w:hAnsi="Times New Roman" w:cs="Times New Roman"/>
          <w:sz w:val="32"/>
          <w:szCs w:val="32"/>
          <w:lang w:eastAsia="en-US" w:bidi="ar-SA"/>
        </w:rPr>
        <w:t>ры конца Х</w:t>
      </w:r>
      <w:proofErr w:type="gramStart"/>
      <w:r w:rsidR="0025156A">
        <w:rPr>
          <w:rFonts w:ascii="Times New Roman" w:eastAsiaTheme="minorHAnsi" w:hAnsi="Times New Roman" w:cs="Times New Roman"/>
          <w:sz w:val="32"/>
          <w:szCs w:val="32"/>
          <w:lang w:val="en-US" w:eastAsia="en-US" w:bidi="ar-SA"/>
        </w:rPr>
        <w:t>V</w:t>
      </w:r>
      <w:proofErr w:type="gramEnd"/>
      <w:r w:rsidRPr="00560CF9">
        <w:rPr>
          <w:rFonts w:ascii="Times New Roman" w:eastAsiaTheme="minorHAnsi" w:hAnsi="Times New Roman" w:cs="Times New Roman"/>
          <w:sz w:val="32"/>
          <w:szCs w:val="32"/>
          <w:lang w:eastAsia="en-US" w:bidi="ar-SA"/>
        </w:rPr>
        <w:t>-ХХ веков. Каталог</w:t>
      </w:r>
      <w:r w:rsidRPr="0025156A">
        <w:rPr>
          <w:rFonts w:ascii="Times New Roman" w:eastAsiaTheme="minorHAnsi" w:hAnsi="Times New Roman" w:cs="Times New Roman"/>
          <w:sz w:val="32"/>
          <w:szCs w:val="32"/>
          <w:lang w:eastAsia="en-US" w:bidi="ar-SA"/>
        </w:rPr>
        <w:t xml:space="preserve">. </w:t>
      </w:r>
      <w:r w:rsidR="0025156A">
        <w:rPr>
          <w:rFonts w:ascii="Times New Roman" w:hAnsi="Times New Roman" w:cs="Times New Roman"/>
          <w:b/>
          <w:color w:val="000000"/>
          <w:sz w:val="32"/>
          <w:szCs w:val="32"/>
          <w:lang w:eastAsia="ru-RU" w:bidi="ar-SA"/>
        </w:rPr>
        <w:t>—</w:t>
      </w:r>
      <w:r w:rsidRPr="0025156A">
        <w:rPr>
          <w:rFonts w:ascii="Times New Roman" w:eastAsiaTheme="minorHAnsi" w:hAnsi="Times New Roman" w:cs="Times New Roman"/>
          <w:sz w:val="32"/>
          <w:szCs w:val="32"/>
          <w:lang w:eastAsia="en-US" w:bidi="ar-SA"/>
        </w:rPr>
        <w:t xml:space="preserve"> </w:t>
      </w:r>
      <w:r w:rsidRPr="00560CF9">
        <w:rPr>
          <w:rFonts w:ascii="Times New Roman" w:eastAsiaTheme="minorHAnsi" w:hAnsi="Times New Roman" w:cs="Times New Roman"/>
          <w:sz w:val="32"/>
          <w:szCs w:val="32"/>
          <w:lang w:eastAsia="en-US" w:bidi="ar-SA"/>
        </w:rPr>
        <w:t>Л</w:t>
      </w:r>
      <w:r w:rsidRPr="0025156A">
        <w:rPr>
          <w:rFonts w:ascii="Times New Roman" w:eastAsiaTheme="minorHAnsi" w:hAnsi="Times New Roman" w:cs="Times New Roman"/>
          <w:sz w:val="32"/>
          <w:szCs w:val="32"/>
          <w:lang w:eastAsia="en-US" w:bidi="ar-SA"/>
        </w:rPr>
        <w:t xml:space="preserve">.: </w:t>
      </w:r>
      <w:r w:rsidRPr="00560CF9">
        <w:rPr>
          <w:rFonts w:ascii="Times New Roman" w:eastAsiaTheme="minorHAnsi" w:hAnsi="Times New Roman" w:cs="Times New Roman"/>
          <w:sz w:val="32"/>
          <w:szCs w:val="32"/>
          <w:lang w:eastAsia="en-US" w:bidi="ar-SA"/>
        </w:rPr>
        <w:t>Аврора</w:t>
      </w:r>
      <w:r w:rsidRPr="0025156A">
        <w:rPr>
          <w:rFonts w:ascii="Times New Roman" w:eastAsiaTheme="minorHAnsi" w:hAnsi="Times New Roman" w:cs="Times New Roman"/>
          <w:sz w:val="32"/>
          <w:szCs w:val="32"/>
          <w:lang w:eastAsia="en-US" w:bidi="ar-SA"/>
        </w:rPr>
        <w:t>, 1974.</w:t>
      </w:r>
    </w:p>
    <w:p w:rsidR="001F20BB" w:rsidRDefault="00DF76CD" w:rsidP="0025156A">
      <w:pPr>
        <w:tabs>
          <w:tab w:val="left" w:pos="0"/>
          <w:tab w:val="left" w:pos="360"/>
          <w:tab w:val="left" w:pos="1117"/>
          <w:tab w:val="left" w:pos="8751"/>
        </w:tabs>
        <w:overflowPunct/>
        <w:autoSpaceDE/>
        <w:autoSpaceDN/>
        <w:adjustRightInd/>
        <w:ind w:firstLine="709"/>
        <w:jc w:val="both"/>
        <w:textAlignment w:val="auto"/>
        <w:rPr>
          <w:rFonts w:ascii="Times New Roman" w:eastAsiaTheme="minorHAnsi" w:hAnsi="Times New Roman" w:cs="Times New Roman"/>
          <w:sz w:val="32"/>
          <w:szCs w:val="32"/>
          <w:lang w:val="en-US" w:eastAsia="en-US" w:bidi="ar-SA"/>
        </w:rPr>
      </w:pPr>
      <w:r w:rsidRPr="00560CF9">
        <w:rPr>
          <w:rFonts w:ascii="Times New Roman" w:eastAsiaTheme="minorHAnsi" w:hAnsi="Times New Roman" w:cs="Times New Roman"/>
          <w:sz w:val="32"/>
          <w:szCs w:val="32"/>
          <w:lang w:val="en-US" w:eastAsia="en-US" w:bidi="ar-SA"/>
        </w:rPr>
        <w:t>7.</w:t>
      </w:r>
      <w:r w:rsidRPr="00560CF9">
        <w:rPr>
          <w:rFonts w:ascii="Times New Roman" w:eastAsiaTheme="minorHAnsi" w:hAnsi="Times New Roman" w:cs="Times New Roman"/>
          <w:sz w:val="32"/>
          <w:szCs w:val="32"/>
          <w:lang w:val="en-US" w:eastAsia="en-US" w:bidi="ar-SA"/>
        </w:rPr>
        <w:tab/>
        <w:t xml:space="preserve">Gilles X. La nouvelle </w:t>
      </w:r>
      <w:proofErr w:type="spellStart"/>
      <w:r w:rsidRPr="00560CF9">
        <w:rPr>
          <w:rFonts w:ascii="Times New Roman" w:eastAsiaTheme="minorHAnsi" w:hAnsi="Times New Roman" w:cs="Times New Roman"/>
          <w:sz w:val="32"/>
          <w:szCs w:val="32"/>
          <w:lang w:val="en-US" w:eastAsia="en-US" w:bidi="ar-SA"/>
        </w:rPr>
        <w:t>Tapisserie</w:t>
      </w:r>
      <w:proofErr w:type="spellEnd"/>
      <w:r w:rsidRPr="00560CF9">
        <w:rPr>
          <w:rFonts w:ascii="Times New Roman" w:eastAsiaTheme="minorHAnsi" w:hAnsi="Times New Roman" w:cs="Times New Roman"/>
          <w:sz w:val="32"/>
          <w:szCs w:val="32"/>
          <w:lang w:val="en-US" w:eastAsia="en-US" w:bidi="ar-SA"/>
        </w:rPr>
        <w:t xml:space="preserve"> // </w:t>
      </w:r>
      <w:proofErr w:type="spellStart"/>
      <w:r w:rsidRPr="00560CF9">
        <w:rPr>
          <w:rFonts w:ascii="Times New Roman" w:eastAsiaTheme="minorHAnsi" w:hAnsi="Times New Roman" w:cs="Times New Roman"/>
          <w:sz w:val="32"/>
          <w:szCs w:val="32"/>
          <w:lang w:val="en-US" w:eastAsia="en-US" w:bidi="ar-SA"/>
        </w:rPr>
        <w:t>L'Oeil</w:t>
      </w:r>
      <w:proofErr w:type="spellEnd"/>
      <w:r w:rsidRPr="00560CF9">
        <w:rPr>
          <w:rFonts w:ascii="Times New Roman" w:eastAsiaTheme="minorHAnsi" w:hAnsi="Times New Roman" w:cs="Times New Roman"/>
          <w:sz w:val="32"/>
          <w:szCs w:val="32"/>
          <w:lang w:val="en-US" w:eastAsia="en-US" w:bidi="ar-SA"/>
        </w:rPr>
        <w:t xml:space="preserve">, 1973. </w:t>
      </w:r>
      <w:proofErr w:type="gramStart"/>
      <w:r w:rsidRPr="00560CF9">
        <w:rPr>
          <w:rFonts w:ascii="Times New Roman" w:eastAsiaTheme="minorHAnsi" w:hAnsi="Times New Roman" w:cs="Times New Roman"/>
          <w:sz w:val="32"/>
          <w:szCs w:val="32"/>
          <w:lang w:val="en-US" w:eastAsia="en-US" w:bidi="ar-SA"/>
        </w:rPr>
        <w:t>— N 222.</w:t>
      </w:r>
      <w:proofErr w:type="gramEnd"/>
      <w:r w:rsidRPr="00560CF9">
        <w:rPr>
          <w:rFonts w:ascii="Times New Roman" w:eastAsiaTheme="minorHAnsi" w:hAnsi="Times New Roman" w:cs="Times New Roman"/>
          <w:sz w:val="32"/>
          <w:szCs w:val="32"/>
          <w:lang w:val="en-US" w:eastAsia="en-US" w:bidi="ar-SA"/>
        </w:rPr>
        <w:t xml:space="preserve"> </w:t>
      </w:r>
      <w:proofErr w:type="gramStart"/>
      <w:r w:rsidRPr="00560CF9">
        <w:rPr>
          <w:rFonts w:ascii="Times New Roman" w:eastAsiaTheme="minorHAnsi" w:hAnsi="Times New Roman" w:cs="Times New Roman"/>
          <w:sz w:val="32"/>
          <w:szCs w:val="32"/>
          <w:lang w:val="en-US" w:eastAsia="en-US" w:bidi="ar-SA"/>
        </w:rPr>
        <w:t>— P. 12.</w:t>
      </w:r>
      <w:proofErr w:type="gramEnd"/>
    </w:p>
    <w:p w:rsidR="00DF76CD" w:rsidRDefault="00DF76CD" w:rsidP="00DF76CD">
      <w:pPr>
        <w:jc w:val="right"/>
        <w:rPr>
          <w:rFonts w:ascii="Times New Roman" w:eastAsia="Calibri" w:hAnsi="Times New Roman" w:cs="Times New Roman"/>
          <w:b/>
          <w:sz w:val="32"/>
          <w:szCs w:val="32"/>
          <w:lang w:eastAsia="en-US" w:bidi="ar-SA"/>
        </w:rPr>
      </w:pPr>
      <w:r w:rsidRPr="008447B8">
        <w:rPr>
          <w:rFonts w:ascii="Times New Roman" w:eastAsiaTheme="minorHAnsi" w:hAnsi="Times New Roman" w:cs="Times New Roman"/>
          <w:b/>
          <w:sz w:val="32"/>
          <w:szCs w:val="32"/>
          <w:lang w:eastAsia="en-US" w:bidi="ar-SA"/>
        </w:rPr>
        <w:t xml:space="preserve"> </w:t>
      </w:r>
      <w:r w:rsidR="00A32195">
        <w:rPr>
          <w:rFonts w:ascii="Times New Roman" w:eastAsia="Calibri" w:hAnsi="Times New Roman" w:cs="Times New Roman"/>
          <w:b/>
          <w:sz w:val="32"/>
          <w:szCs w:val="32"/>
          <w:lang w:eastAsia="en-US" w:bidi="ar-SA"/>
        </w:rPr>
        <w:t>В.Д. Уваров, А.А. Бобровская</w:t>
      </w:r>
    </w:p>
    <w:p w:rsidR="00A32195" w:rsidRPr="00A32195" w:rsidRDefault="00A32195" w:rsidP="00DF76CD">
      <w:pPr>
        <w:jc w:val="right"/>
        <w:rPr>
          <w:rFonts w:ascii="Times New Roman" w:hAnsi="Times New Roman" w:cs="Times New Roman"/>
          <w:b/>
          <w:sz w:val="32"/>
          <w:szCs w:val="32"/>
          <w:lang w:eastAsia="en-US" w:bidi="ar-SA"/>
        </w:rPr>
      </w:pPr>
    </w:p>
    <w:p w:rsidR="00A32195" w:rsidRDefault="0025156A" w:rsidP="00A32195">
      <w:pPr>
        <w:overflowPunct/>
        <w:autoSpaceDE/>
        <w:autoSpaceDN/>
        <w:adjustRightInd/>
        <w:spacing w:before="120" w:after="120"/>
        <w:jc w:val="center"/>
        <w:textAlignment w:val="auto"/>
        <w:rPr>
          <w:rFonts w:ascii="Times New Roman" w:eastAsia="Calibri" w:hAnsi="Times New Roman" w:cs="Times New Roman"/>
          <w:b/>
          <w:sz w:val="32"/>
          <w:szCs w:val="32"/>
          <w:lang w:eastAsia="en-US" w:bidi="ar-SA"/>
        </w:rPr>
      </w:pPr>
      <w:r>
        <w:rPr>
          <w:rFonts w:ascii="Times New Roman" w:eastAsia="Calibri" w:hAnsi="Times New Roman" w:cs="Times New Roman"/>
          <w:b/>
          <w:sz w:val="32"/>
          <w:szCs w:val="32"/>
          <w:lang w:eastAsia="en-US" w:bidi="ar-SA"/>
        </w:rPr>
        <w:t>«</w:t>
      </w:r>
      <w:r w:rsidR="00DF76CD" w:rsidRPr="00560CF9">
        <w:rPr>
          <w:rFonts w:ascii="Times New Roman" w:eastAsia="Calibri" w:hAnsi="Times New Roman" w:cs="Times New Roman"/>
          <w:b/>
          <w:sz w:val="32"/>
          <w:szCs w:val="32"/>
          <w:lang w:eastAsia="en-US" w:bidi="ar-SA"/>
        </w:rPr>
        <w:t>ДОБРО И ЗЛО</w:t>
      </w:r>
      <w:r>
        <w:rPr>
          <w:rFonts w:ascii="Times New Roman" w:eastAsia="Calibri" w:hAnsi="Times New Roman" w:cs="Times New Roman"/>
          <w:b/>
          <w:sz w:val="32"/>
          <w:szCs w:val="32"/>
          <w:lang w:eastAsia="en-US" w:bidi="ar-SA"/>
        </w:rPr>
        <w:t>»</w:t>
      </w:r>
      <w:r w:rsidR="00DF76CD" w:rsidRPr="00560CF9">
        <w:rPr>
          <w:rFonts w:ascii="Times New Roman" w:eastAsia="Calibri" w:hAnsi="Times New Roman" w:cs="Times New Roman"/>
          <w:b/>
          <w:sz w:val="32"/>
          <w:szCs w:val="32"/>
          <w:lang w:eastAsia="en-US" w:bidi="ar-SA"/>
        </w:rPr>
        <w:t xml:space="preserve"> В ПРОЦЕССЕ СИНТЕЗА </w:t>
      </w:r>
    </w:p>
    <w:p w:rsidR="00DF76CD" w:rsidRPr="00560CF9" w:rsidRDefault="00DF76CD" w:rsidP="00A32195">
      <w:pPr>
        <w:overflowPunct/>
        <w:autoSpaceDE/>
        <w:autoSpaceDN/>
        <w:adjustRightInd/>
        <w:spacing w:before="120" w:after="120"/>
        <w:jc w:val="center"/>
        <w:textAlignment w:val="auto"/>
        <w:rPr>
          <w:rFonts w:ascii="Times New Roman" w:eastAsia="Calibri" w:hAnsi="Times New Roman" w:cs="Times New Roman"/>
          <w:b/>
          <w:sz w:val="32"/>
          <w:szCs w:val="32"/>
          <w:lang w:eastAsia="en-US" w:bidi="ar-SA"/>
        </w:rPr>
      </w:pPr>
      <w:r w:rsidRPr="00560CF9">
        <w:rPr>
          <w:rFonts w:ascii="Times New Roman" w:eastAsia="Calibri" w:hAnsi="Times New Roman" w:cs="Times New Roman"/>
          <w:b/>
          <w:sz w:val="32"/>
          <w:szCs w:val="32"/>
          <w:lang w:eastAsia="en-US" w:bidi="ar-SA"/>
        </w:rPr>
        <w:t>ТАПИССЕРИИ И АРХИТЕКТУРЫ</w:t>
      </w:r>
    </w:p>
    <w:p w:rsidR="00DF76CD" w:rsidRPr="00560CF9" w:rsidRDefault="00DF76CD" w:rsidP="00DF76CD">
      <w:pPr>
        <w:overflowPunct/>
        <w:autoSpaceDE/>
        <w:autoSpaceDN/>
        <w:adjustRightInd/>
        <w:ind w:left="714" w:hanging="357"/>
        <w:jc w:val="center"/>
        <w:textAlignment w:val="auto"/>
        <w:rPr>
          <w:rFonts w:ascii="Times New Roman" w:eastAsia="Calibri" w:hAnsi="Times New Roman" w:cs="Times New Roman"/>
          <w:sz w:val="32"/>
          <w:szCs w:val="32"/>
          <w:lang w:eastAsia="en-US" w:bidi="ar-SA"/>
        </w:rPr>
      </w:pPr>
    </w:p>
    <w:p w:rsidR="00DF76CD" w:rsidRPr="00560CF9" w:rsidRDefault="00DF76CD" w:rsidP="00A3219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Синтез иску</w:t>
      </w:r>
      <w:proofErr w:type="gramStart"/>
      <w:r w:rsidRPr="00560CF9">
        <w:rPr>
          <w:rFonts w:ascii="Times New Roman" w:eastAsia="Calibri" w:hAnsi="Times New Roman" w:cs="Times New Roman"/>
          <w:sz w:val="32"/>
          <w:szCs w:val="32"/>
          <w:lang w:eastAsia="en-US" w:bidi="ar-SA"/>
        </w:rPr>
        <w:t>сств пр</w:t>
      </w:r>
      <w:proofErr w:type="gramEnd"/>
      <w:r w:rsidRPr="00560CF9">
        <w:rPr>
          <w:rFonts w:ascii="Times New Roman" w:eastAsia="Calibri" w:hAnsi="Times New Roman" w:cs="Times New Roman"/>
          <w:sz w:val="32"/>
          <w:szCs w:val="32"/>
          <w:lang w:eastAsia="en-US" w:bidi="ar-SA"/>
        </w:rPr>
        <w:t>едполагает такое взаимодействие видов и</w:t>
      </w:r>
      <w:r w:rsidRPr="00560CF9">
        <w:rPr>
          <w:rFonts w:ascii="Times New Roman" w:eastAsia="Calibri" w:hAnsi="Times New Roman" w:cs="Times New Roman"/>
          <w:sz w:val="32"/>
          <w:szCs w:val="32"/>
          <w:lang w:eastAsia="en-US" w:bidi="ar-SA"/>
        </w:rPr>
        <w:t>с</w:t>
      </w:r>
      <w:r w:rsidRPr="00560CF9">
        <w:rPr>
          <w:rFonts w:ascii="Times New Roman" w:eastAsia="Calibri" w:hAnsi="Times New Roman" w:cs="Times New Roman"/>
          <w:sz w:val="32"/>
          <w:szCs w:val="32"/>
          <w:lang w:eastAsia="en-US" w:bidi="ar-SA"/>
        </w:rPr>
        <w:t>кусств, при котором каждый из компонентов, выступая с опред</w:t>
      </w:r>
      <w:r w:rsidRPr="00560CF9">
        <w:rPr>
          <w:rFonts w:ascii="Times New Roman" w:eastAsia="Calibri" w:hAnsi="Times New Roman" w:cs="Times New Roman"/>
          <w:sz w:val="32"/>
          <w:szCs w:val="32"/>
          <w:lang w:eastAsia="en-US" w:bidi="ar-SA"/>
        </w:rPr>
        <w:t>е</w:t>
      </w:r>
      <w:r w:rsidRPr="00560CF9">
        <w:rPr>
          <w:rFonts w:ascii="Times New Roman" w:eastAsia="Calibri" w:hAnsi="Times New Roman" w:cs="Times New Roman"/>
          <w:sz w:val="32"/>
          <w:szCs w:val="32"/>
          <w:lang w:eastAsia="en-US" w:bidi="ar-SA"/>
        </w:rPr>
        <w:t xml:space="preserve">ленной степенью самостоятельности, приобретает новые качества, относящиеся ровно к его форме и содержанию </w:t>
      </w:r>
    </w:p>
    <w:p w:rsidR="00DF76CD" w:rsidRPr="00560CF9" w:rsidRDefault="00DF76CD" w:rsidP="00A3219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 xml:space="preserve">При формировании образа интерьера посредством </w:t>
      </w:r>
      <w:proofErr w:type="spellStart"/>
      <w:r w:rsidRPr="00560CF9">
        <w:rPr>
          <w:rFonts w:ascii="Times New Roman" w:eastAsia="Calibri" w:hAnsi="Times New Roman" w:cs="Times New Roman"/>
          <w:sz w:val="32"/>
          <w:szCs w:val="32"/>
          <w:lang w:eastAsia="en-US" w:bidi="ar-SA"/>
        </w:rPr>
        <w:t>таписсерии</w:t>
      </w:r>
      <w:proofErr w:type="spellEnd"/>
      <w:r w:rsidRPr="00560CF9">
        <w:rPr>
          <w:rFonts w:ascii="Times New Roman" w:eastAsia="Calibri" w:hAnsi="Times New Roman" w:cs="Times New Roman"/>
          <w:sz w:val="32"/>
          <w:szCs w:val="32"/>
          <w:lang w:eastAsia="en-US" w:bidi="ar-SA"/>
        </w:rPr>
        <w:t xml:space="preserve"> учитывается композиционная (цвет, свет, ритм, форма, масштаб), смысловая (тема) и функциональная взаимозависимость </w:t>
      </w:r>
      <w:proofErr w:type="spellStart"/>
      <w:r w:rsidRPr="00560CF9">
        <w:rPr>
          <w:rFonts w:ascii="Times New Roman" w:eastAsia="Calibri" w:hAnsi="Times New Roman" w:cs="Times New Roman"/>
          <w:sz w:val="32"/>
          <w:szCs w:val="32"/>
          <w:lang w:eastAsia="en-US" w:bidi="ar-SA"/>
        </w:rPr>
        <w:t>таписсерии</w:t>
      </w:r>
      <w:proofErr w:type="spellEnd"/>
      <w:r w:rsidRPr="00560CF9">
        <w:rPr>
          <w:rFonts w:ascii="Times New Roman" w:eastAsia="Calibri" w:hAnsi="Times New Roman" w:cs="Times New Roman"/>
          <w:sz w:val="32"/>
          <w:szCs w:val="32"/>
          <w:lang w:eastAsia="en-US" w:bidi="ar-SA"/>
        </w:rPr>
        <w:t xml:space="preserve"> и предметно-пространственной среды. Это влияет на композицио</w:t>
      </w:r>
      <w:r w:rsidRPr="00560CF9">
        <w:rPr>
          <w:rFonts w:ascii="Times New Roman" w:eastAsia="Calibri" w:hAnsi="Times New Roman" w:cs="Times New Roman"/>
          <w:sz w:val="32"/>
          <w:szCs w:val="32"/>
          <w:lang w:eastAsia="en-US" w:bidi="ar-SA"/>
        </w:rPr>
        <w:t>н</w:t>
      </w:r>
      <w:r w:rsidRPr="00560CF9">
        <w:rPr>
          <w:rFonts w:ascii="Times New Roman" w:eastAsia="Calibri" w:hAnsi="Times New Roman" w:cs="Times New Roman"/>
          <w:sz w:val="32"/>
          <w:szCs w:val="32"/>
          <w:lang w:eastAsia="en-US" w:bidi="ar-SA"/>
        </w:rPr>
        <w:t xml:space="preserve">ный строй </w:t>
      </w:r>
      <w:proofErr w:type="spellStart"/>
      <w:r w:rsidRPr="00560CF9">
        <w:rPr>
          <w:rFonts w:ascii="Times New Roman" w:eastAsia="Calibri" w:hAnsi="Times New Roman" w:cs="Times New Roman"/>
          <w:sz w:val="32"/>
          <w:szCs w:val="32"/>
          <w:lang w:eastAsia="en-US" w:bidi="ar-SA"/>
        </w:rPr>
        <w:t>таписсерии</w:t>
      </w:r>
      <w:proofErr w:type="spellEnd"/>
      <w:r w:rsidRPr="00560CF9">
        <w:rPr>
          <w:rFonts w:ascii="Times New Roman" w:eastAsia="Calibri" w:hAnsi="Times New Roman" w:cs="Times New Roman"/>
          <w:sz w:val="32"/>
          <w:szCs w:val="32"/>
          <w:lang w:eastAsia="en-US" w:bidi="ar-SA"/>
        </w:rPr>
        <w:t xml:space="preserve"> и характер его изображений. </w:t>
      </w:r>
      <w:proofErr w:type="gramStart"/>
      <w:r w:rsidRPr="00560CF9">
        <w:rPr>
          <w:rFonts w:ascii="Times New Roman" w:eastAsia="Calibri" w:hAnsi="Times New Roman" w:cs="Times New Roman"/>
          <w:sz w:val="32"/>
          <w:szCs w:val="32"/>
          <w:lang w:eastAsia="en-US" w:bidi="ar-SA"/>
        </w:rPr>
        <w:t xml:space="preserve">Выделяются </w:t>
      </w:r>
      <w:proofErr w:type="spellStart"/>
      <w:r w:rsidRPr="00560CF9">
        <w:rPr>
          <w:rFonts w:ascii="Times New Roman" w:eastAsia="Calibri" w:hAnsi="Times New Roman" w:cs="Times New Roman"/>
          <w:sz w:val="32"/>
          <w:szCs w:val="32"/>
          <w:lang w:eastAsia="en-US" w:bidi="ar-SA"/>
        </w:rPr>
        <w:t>т</w:t>
      </w:r>
      <w:r w:rsidRPr="00560CF9">
        <w:rPr>
          <w:rFonts w:ascii="Times New Roman" w:eastAsia="Calibri" w:hAnsi="Times New Roman" w:cs="Times New Roman"/>
          <w:sz w:val="32"/>
          <w:szCs w:val="32"/>
          <w:lang w:eastAsia="en-US" w:bidi="ar-SA"/>
        </w:rPr>
        <w:t>а</w:t>
      </w:r>
      <w:r w:rsidRPr="00560CF9">
        <w:rPr>
          <w:rFonts w:ascii="Times New Roman" w:eastAsia="Calibri" w:hAnsi="Times New Roman" w:cs="Times New Roman"/>
          <w:sz w:val="32"/>
          <w:szCs w:val="32"/>
          <w:lang w:eastAsia="en-US" w:bidi="ar-SA"/>
        </w:rPr>
        <w:t>писсерии</w:t>
      </w:r>
      <w:proofErr w:type="spellEnd"/>
      <w:r w:rsidRPr="00560CF9">
        <w:rPr>
          <w:rFonts w:ascii="Times New Roman" w:eastAsia="Calibri" w:hAnsi="Times New Roman" w:cs="Times New Roman"/>
          <w:sz w:val="32"/>
          <w:szCs w:val="32"/>
          <w:lang w:eastAsia="en-US" w:bidi="ar-SA"/>
        </w:rPr>
        <w:t xml:space="preserve"> ассоциативно-образные, сюжетно-тематические и илл</w:t>
      </w:r>
      <w:r w:rsidRPr="00560CF9">
        <w:rPr>
          <w:rFonts w:ascii="Times New Roman" w:eastAsia="Calibri" w:hAnsi="Times New Roman" w:cs="Times New Roman"/>
          <w:sz w:val="32"/>
          <w:szCs w:val="32"/>
          <w:lang w:eastAsia="en-US" w:bidi="ar-SA"/>
        </w:rPr>
        <w:t>ю</w:t>
      </w:r>
      <w:r w:rsidRPr="00560CF9">
        <w:rPr>
          <w:rFonts w:ascii="Times New Roman" w:eastAsia="Calibri" w:hAnsi="Times New Roman" w:cs="Times New Roman"/>
          <w:sz w:val="32"/>
          <w:szCs w:val="32"/>
          <w:lang w:eastAsia="en-US" w:bidi="ar-SA"/>
        </w:rPr>
        <w:t xml:space="preserve">зорные. </w:t>
      </w:r>
      <w:proofErr w:type="gramEnd"/>
    </w:p>
    <w:p w:rsidR="00DF76CD" w:rsidRPr="00560CF9" w:rsidRDefault="00DF76CD" w:rsidP="00A3219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 xml:space="preserve">Тема Добро и зло в процессе синтеза </w:t>
      </w:r>
      <w:proofErr w:type="spellStart"/>
      <w:r w:rsidRPr="00560CF9">
        <w:rPr>
          <w:rFonts w:ascii="Times New Roman" w:eastAsia="Calibri" w:hAnsi="Times New Roman" w:cs="Times New Roman"/>
          <w:sz w:val="32"/>
          <w:szCs w:val="32"/>
          <w:lang w:eastAsia="en-US" w:bidi="ar-SA"/>
        </w:rPr>
        <w:t>таписсерии</w:t>
      </w:r>
      <w:proofErr w:type="spellEnd"/>
      <w:r w:rsidRPr="00560CF9">
        <w:rPr>
          <w:rFonts w:ascii="Times New Roman" w:eastAsia="Calibri" w:hAnsi="Times New Roman" w:cs="Times New Roman"/>
          <w:sz w:val="32"/>
          <w:szCs w:val="32"/>
          <w:lang w:eastAsia="en-US" w:bidi="ar-SA"/>
        </w:rPr>
        <w:t xml:space="preserve"> и архитект</w:t>
      </w:r>
      <w:r w:rsidRPr="00560CF9">
        <w:rPr>
          <w:rFonts w:ascii="Times New Roman" w:eastAsia="Calibri" w:hAnsi="Times New Roman" w:cs="Times New Roman"/>
          <w:sz w:val="32"/>
          <w:szCs w:val="32"/>
          <w:lang w:eastAsia="en-US" w:bidi="ar-SA"/>
        </w:rPr>
        <w:t>у</w:t>
      </w:r>
      <w:r w:rsidRPr="00560CF9">
        <w:rPr>
          <w:rFonts w:ascii="Times New Roman" w:eastAsia="Calibri" w:hAnsi="Times New Roman" w:cs="Times New Roman"/>
          <w:sz w:val="32"/>
          <w:szCs w:val="32"/>
          <w:lang w:eastAsia="en-US" w:bidi="ar-SA"/>
        </w:rPr>
        <w:t>ры выбрана в связи с её особой актуальностью в современном и</w:t>
      </w:r>
      <w:r w:rsidRPr="00560CF9">
        <w:rPr>
          <w:rFonts w:ascii="Times New Roman" w:eastAsia="Calibri" w:hAnsi="Times New Roman" w:cs="Times New Roman"/>
          <w:sz w:val="32"/>
          <w:szCs w:val="32"/>
          <w:lang w:eastAsia="en-US" w:bidi="ar-SA"/>
        </w:rPr>
        <w:t>с</w:t>
      </w:r>
      <w:r w:rsidRPr="00560CF9">
        <w:rPr>
          <w:rFonts w:ascii="Times New Roman" w:eastAsia="Calibri" w:hAnsi="Times New Roman" w:cs="Times New Roman"/>
          <w:sz w:val="32"/>
          <w:szCs w:val="32"/>
          <w:lang w:eastAsia="en-US" w:bidi="ar-SA"/>
        </w:rPr>
        <w:t xml:space="preserve">кусстве. Богатая древняя история </w:t>
      </w:r>
      <w:proofErr w:type="spellStart"/>
      <w:r w:rsidRPr="00560CF9">
        <w:rPr>
          <w:rFonts w:ascii="Times New Roman" w:eastAsia="Calibri" w:hAnsi="Times New Roman" w:cs="Times New Roman"/>
          <w:sz w:val="32"/>
          <w:szCs w:val="32"/>
          <w:lang w:eastAsia="en-US" w:bidi="ar-SA"/>
        </w:rPr>
        <w:t>таписсерии</w:t>
      </w:r>
      <w:proofErr w:type="spellEnd"/>
      <w:r w:rsidRPr="00560CF9">
        <w:rPr>
          <w:rFonts w:ascii="Times New Roman" w:eastAsia="Calibri" w:hAnsi="Times New Roman" w:cs="Times New Roman"/>
          <w:sz w:val="32"/>
          <w:szCs w:val="32"/>
          <w:lang w:eastAsia="en-US" w:bidi="ar-SA"/>
        </w:rPr>
        <w:t xml:space="preserve"> может быть возро</w:t>
      </w:r>
      <w:r w:rsidRPr="00560CF9">
        <w:rPr>
          <w:rFonts w:ascii="Times New Roman" w:eastAsia="Calibri" w:hAnsi="Times New Roman" w:cs="Times New Roman"/>
          <w:sz w:val="32"/>
          <w:szCs w:val="32"/>
          <w:lang w:eastAsia="en-US" w:bidi="ar-SA"/>
        </w:rPr>
        <w:t>ж</w:t>
      </w:r>
      <w:r w:rsidRPr="00560CF9">
        <w:rPr>
          <w:rFonts w:ascii="Times New Roman" w:eastAsia="Calibri" w:hAnsi="Times New Roman" w:cs="Times New Roman"/>
          <w:sz w:val="32"/>
          <w:szCs w:val="32"/>
          <w:lang w:eastAsia="en-US" w:bidi="ar-SA"/>
        </w:rPr>
        <w:t xml:space="preserve">дена в современной интерпретации, открывая новые возможности и новый взгляд для современного зрителя на </w:t>
      </w:r>
      <w:proofErr w:type="spellStart"/>
      <w:r w:rsidRPr="00560CF9">
        <w:rPr>
          <w:rFonts w:ascii="Times New Roman" w:eastAsia="Calibri" w:hAnsi="Times New Roman" w:cs="Times New Roman"/>
          <w:sz w:val="32"/>
          <w:szCs w:val="32"/>
          <w:lang w:eastAsia="en-US" w:bidi="ar-SA"/>
        </w:rPr>
        <w:t>таписсерию</w:t>
      </w:r>
      <w:proofErr w:type="spellEnd"/>
      <w:r w:rsidRPr="00560CF9">
        <w:rPr>
          <w:rFonts w:ascii="Times New Roman" w:eastAsia="Calibri" w:hAnsi="Times New Roman" w:cs="Times New Roman"/>
          <w:sz w:val="32"/>
          <w:szCs w:val="32"/>
          <w:lang w:eastAsia="en-US" w:bidi="ar-SA"/>
        </w:rPr>
        <w:t xml:space="preserve">. </w:t>
      </w:r>
      <w:proofErr w:type="spellStart"/>
      <w:r w:rsidRPr="00560CF9">
        <w:rPr>
          <w:rFonts w:ascii="Times New Roman" w:eastAsia="Calibri" w:hAnsi="Times New Roman" w:cs="Times New Roman"/>
          <w:sz w:val="32"/>
          <w:szCs w:val="32"/>
          <w:lang w:eastAsia="en-US" w:bidi="ar-SA"/>
        </w:rPr>
        <w:t>Таписсерия</w:t>
      </w:r>
      <w:proofErr w:type="spellEnd"/>
      <w:r w:rsidRPr="00560CF9">
        <w:rPr>
          <w:rFonts w:ascii="Times New Roman" w:eastAsia="Calibri" w:hAnsi="Times New Roman" w:cs="Times New Roman"/>
          <w:sz w:val="32"/>
          <w:szCs w:val="32"/>
          <w:lang w:eastAsia="en-US" w:bidi="ar-SA"/>
        </w:rPr>
        <w:t xml:space="preserve"> в своем роде уникальна и с помощью новых подходов, приемов и техник способна раскрыть новые грани видения, может преобраз</w:t>
      </w:r>
      <w:r w:rsidRPr="00560CF9">
        <w:rPr>
          <w:rFonts w:ascii="Times New Roman" w:eastAsia="Calibri" w:hAnsi="Times New Roman" w:cs="Times New Roman"/>
          <w:sz w:val="32"/>
          <w:szCs w:val="32"/>
          <w:lang w:eastAsia="en-US" w:bidi="ar-SA"/>
        </w:rPr>
        <w:t>о</w:t>
      </w:r>
      <w:r w:rsidRPr="00560CF9">
        <w:rPr>
          <w:rFonts w:ascii="Times New Roman" w:eastAsia="Calibri" w:hAnsi="Times New Roman" w:cs="Times New Roman"/>
          <w:sz w:val="32"/>
          <w:szCs w:val="32"/>
          <w:lang w:eastAsia="en-US" w:bidi="ar-SA"/>
        </w:rPr>
        <w:t>вываться сразу в несколько разных видов искусства.</w:t>
      </w:r>
    </w:p>
    <w:p w:rsidR="00DF76CD" w:rsidRPr="00560CF9" w:rsidRDefault="00DF76CD" w:rsidP="00A3219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 xml:space="preserve">На примере текстильных скульптурных форм, получивших название по фамилии художницы Магдалены </w:t>
      </w:r>
      <w:proofErr w:type="spellStart"/>
      <w:r w:rsidRPr="00560CF9">
        <w:rPr>
          <w:rFonts w:ascii="Times New Roman" w:eastAsia="Calibri" w:hAnsi="Times New Roman" w:cs="Times New Roman"/>
          <w:sz w:val="32"/>
          <w:szCs w:val="32"/>
          <w:lang w:eastAsia="en-US" w:bidi="ar-SA"/>
        </w:rPr>
        <w:t>Абаканович</w:t>
      </w:r>
      <w:proofErr w:type="spellEnd"/>
      <w:r w:rsidRPr="00560CF9">
        <w:rPr>
          <w:rFonts w:ascii="Times New Roman" w:eastAsia="Calibri" w:hAnsi="Times New Roman" w:cs="Times New Roman"/>
          <w:sz w:val="32"/>
          <w:szCs w:val="32"/>
          <w:lang w:eastAsia="en-US" w:bidi="ar-SA"/>
        </w:rPr>
        <w:t xml:space="preserve"> — </w:t>
      </w:r>
      <w:proofErr w:type="spellStart"/>
      <w:r w:rsidRPr="00560CF9">
        <w:rPr>
          <w:rFonts w:ascii="Times New Roman" w:eastAsia="Calibri" w:hAnsi="Times New Roman" w:cs="Times New Roman"/>
          <w:sz w:val="32"/>
          <w:szCs w:val="32"/>
          <w:lang w:eastAsia="en-US" w:bidi="ar-SA"/>
        </w:rPr>
        <w:t>абак</w:t>
      </w:r>
      <w:r w:rsidRPr="00560CF9">
        <w:rPr>
          <w:rFonts w:ascii="Times New Roman" w:eastAsia="Calibri" w:hAnsi="Times New Roman" w:cs="Times New Roman"/>
          <w:sz w:val="32"/>
          <w:szCs w:val="32"/>
          <w:lang w:eastAsia="en-US" w:bidi="ar-SA"/>
        </w:rPr>
        <w:t>а</w:t>
      </w:r>
      <w:r w:rsidRPr="00560CF9">
        <w:rPr>
          <w:rFonts w:ascii="Times New Roman" w:eastAsia="Calibri" w:hAnsi="Times New Roman" w:cs="Times New Roman"/>
          <w:sz w:val="32"/>
          <w:szCs w:val="32"/>
          <w:lang w:eastAsia="en-US" w:bidi="ar-SA"/>
        </w:rPr>
        <w:t>ны</w:t>
      </w:r>
      <w:proofErr w:type="spellEnd"/>
      <w:r w:rsidRPr="00560CF9">
        <w:rPr>
          <w:rFonts w:ascii="Times New Roman" w:eastAsia="Calibri" w:hAnsi="Times New Roman" w:cs="Times New Roman"/>
          <w:sz w:val="32"/>
          <w:szCs w:val="32"/>
          <w:lang w:eastAsia="en-US" w:bidi="ar-SA"/>
        </w:rPr>
        <w:t>, перед зрителем разворачивается драматическая трёхмерная скульптура, имитировавшая поверхность земли. Уже в самом нач</w:t>
      </w:r>
      <w:r w:rsidRPr="00560CF9">
        <w:rPr>
          <w:rFonts w:ascii="Times New Roman" w:eastAsia="Calibri" w:hAnsi="Times New Roman" w:cs="Times New Roman"/>
          <w:sz w:val="32"/>
          <w:szCs w:val="32"/>
          <w:lang w:eastAsia="en-US" w:bidi="ar-SA"/>
        </w:rPr>
        <w:t>а</w:t>
      </w:r>
      <w:r w:rsidRPr="00560CF9">
        <w:rPr>
          <w:rFonts w:ascii="Times New Roman" w:eastAsia="Calibri" w:hAnsi="Times New Roman" w:cs="Times New Roman"/>
          <w:sz w:val="32"/>
          <w:szCs w:val="32"/>
          <w:lang w:eastAsia="en-US" w:bidi="ar-SA"/>
        </w:rPr>
        <w:lastRenderedPageBreak/>
        <w:t xml:space="preserve">ле своей деятельности </w:t>
      </w:r>
      <w:proofErr w:type="spellStart"/>
      <w:r w:rsidRPr="00560CF9">
        <w:rPr>
          <w:rFonts w:ascii="Times New Roman" w:eastAsia="Calibri" w:hAnsi="Times New Roman" w:cs="Times New Roman"/>
          <w:sz w:val="32"/>
          <w:szCs w:val="32"/>
          <w:lang w:eastAsia="en-US" w:bidi="ar-SA"/>
        </w:rPr>
        <w:t>Абаканович</w:t>
      </w:r>
      <w:proofErr w:type="spellEnd"/>
      <w:r w:rsidRPr="00560CF9">
        <w:rPr>
          <w:rFonts w:ascii="Times New Roman" w:eastAsia="Calibri" w:hAnsi="Times New Roman" w:cs="Times New Roman"/>
          <w:sz w:val="32"/>
          <w:szCs w:val="32"/>
          <w:lang w:eastAsia="en-US" w:bidi="ar-SA"/>
        </w:rPr>
        <w:t xml:space="preserve"> уделяла большое внимание связи своих абстрактных текстильных композиций с архитектурной ср</w:t>
      </w:r>
      <w:r w:rsidRPr="00560CF9">
        <w:rPr>
          <w:rFonts w:ascii="Times New Roman" w:eastAsia="Calibri" w:hAnsi="Times New Roman" w:cs="Times New Roman"/>
          <w:sz w:val="32"/>
          <w:szCs w:val="32"/>
          <w:lang w:eastAsia="en-US" w:bidi="ar-SA"/>
        </w:rPr>
        <w:t>е</w:t>
      </w:r>
      <w:r w:rsidRPr="00560CF9">
        <w:rPr>
          <w:rFonts w:ascii="Times New Roman" w:eastAsia="Calibri" w:hAnsi="Times New Roman" w:cs="Times New Roman"/>
          <w:sz w:val="32"/>
          <w:szCs w:val="32"/>
          <w:lang w:eastAsia="en-US" w:bidi="ar-SA"/>
        </w:rPr>
        <w:t xml:space="preserve">дой, пространством, в котором они существуют. Позднее текстиль </w:t>
      </w:r>
      <w:proofErr w:type="spellStart"/>
      <w:r w:rsidRPr="00560CF9">
        <w:rPr>
          <w:rFonts w:ascii="Times New Roman" w:eastAsia="Calibri" w:hAnsi="Times New Roman" w:cs="Times New Roman"/>
          <w:sz w:val="32"/>
          <w:szCs w:val="32"/>
          <w:lang w:eastAsia="en-US" w:bidi="ar-SA"/>
        </w:rPr>
        <w:t>Абаканович</w:t>
      </w:r>
      <w:proofErr w:type="spellEnd"/>
      <w:r w:rsidRPr="00560CF9">
        <w:rPr>
          <w:rFonts w:ascii="Times New Roman" w:eastAsia="Calibri" w:hAnsi="Times New Roman" w:cs="Times New Roman"/>
          <w:sz w:val="32"/>
          <w:szCs w:val="32"/>
          <w:lang w:eastAsia="en-US" w:bidi="ar-SA"/>
        </w:rPr>
        <w:t xml:space="preserve"> мог заполнять всё помещение: такой была её совмес</w:t>
      </w:r>
      <w:r w:rsidRPr="00560CF9">
        <w:rPr>
          <w:rFonts w:ascii="Times New Roman" w:eastAsia="Calibri" w:hAnsi="Times New Roman" w:cs="Times New Roman"/>
          <w:sz w:val="32"/>
          <w:szCs w:val="32"/>
          <w:lang w:eastAsia="en-US" w:bidi="ar-SA"/>
        </w:rPr>
        <w:t>т</w:t>
      </w:r>
      <w:r w:rsidRPr="00560CF9">
        <w:rPr>
          <w:rFonts w:ascii="Times New Roman" w:eastAsia="Calibri" w:hAnsi="Times New Roman" w:cs="Times New Roman"/>
          <w:sz w:val="32"/>
          <w:szCs w:val="32"/>
          <w:lang w:eastAsia="en-US" w:bidi="ar-SA"/>
        </w:rPr>
        <w:t>ная с молодыми голландскими художниками работа для админ</w:t>
      </w:r>
      <w:r w:rsidRPr="00560CF9">
        <w:rPr>
          <w:rFonts w:ascii="Times New Roman" w:eastAsia="Calibri" w:hAnsi="Times New Roman" w:cs="Times New Roman"/>
          <w:sz w:val="32"/>
          <w:szCs w:val="32"/>
          <w:lang w:eastAsia="en-US" w:bidi="ar-SA"/>
        </w:rPr>
        <w:t>и</w:t>
      </w:r>
      <w:r w:rsidRPr="00560CF9">
        <w:rPr>
          <w:rFonts w:ascii="Times New Roman" w:eastAsia="Calibri" w:hAnsi="Times New Roman" w:cs="Times New Roman"/>
          <w:sz w:val="32"/>
          <w:szCs w:val="32"/>
          <w:lang w:eastAsia="en-US" w:bidi="ar-SA"/>
        </w:rPr>
        <w:t xml:space="preserve">стративного здания в </w:t>
      </w:r>
      <w:proofErr w:type="spellStart"/>
      <w:r w:rsidRPr="00560CF9">
        <w:rPr>
          <w:rFonts w:ascii="Times New Roman" w:eastAsia="Calibri" w:hAnsi="Times New Roman" w:cs="Times New Roman"/>
          <w:sz w:val="32"/>
          <w:szCs w:val="32"/>
          <w:lang w:eastAsia="en-US" w:bidi="ar-SA"/>
        </w:rPr>
        <w:t>Хертогенбосе</w:t>
      </w:r>
      <w:proofErr w:type="spellEnd"/>
      <w:r w:rsidRPr="00560CF9">
        <w:rPr>
          <w:rFonts w:ascii="Times New Roman" w:eastAsia="Calibri" w:hAnsi="Times New Roman" w:cs="Times New Roman"/>
          <w:sz w:val="32"/>
          <w:szCs w:val="32"/>
          <w:lang w:eastAsia="en-US" w:bidi="ar-SA"/>
        </w:rPr>
        <w:t xml:space="preserve"> Черный </w:t>
      </w:r>
      <w:proofErr w:type="spellStart"/>
      <w:r w:rsidRPr="00560CF9">
        <w:rPr>
          <w:rFonts w:ascii="Times New Roman" w:eastAsia="Calibri" w:hAnsi="Times New Roman" w:cs="Times New Roman"/>
          <w:sz w:val="32"/>
          <w:szCs w:val="32"/>
          <w:lang w:eastAsia="en-US" w:bidi="ar-SA"/>
        </w:rPr>
        <w:t>энвайронмент</w:t>
      </w:r>
      <w:proofErr w:type="spellEnd"/>
      <w:r w:rsidRPr="00560CF9">
        <w:rPr>
          <w:rFonts w:ascii="Times New Roman" w:eastAsia="Calibri" w:hAnsi="Times New Roman" w:cs="Times New Roman"/>
          <w:sz w:val="32"/>
          <w:szCs w:val="32"/>
          <w:lang w:eastAsia="en-US" w:bidi="ar-SA"/>
        </w:rPr>
        <w:t xml:space="preserve">. </w:t>
      </w:r>
      <w:proofErr w:type="spellStart"/>
      <w:r w:rsidRPr="00560CF9">
        <w:rPr>
          <w:rFonts w:ascii="Times New Roman" w:eastAsia="Calibri" w:hAnsi="Times New Roman" w:cs="Times New Roman"/>
          <w:sz w:val="32"/>
          <w:szCs w:val="32"/>
          <w:lang w:eastAsia="en-US" w:bidi="ar-SA"/>
        </w:rPr>
        <w:t>Абак</w:t>
      </w:r>
      <w:r w:rsidRPr="00560CF9">
        <w:rPr>
          <w:rFonts w:ascii="Times New Roman" w:eastAsia="Calibri" w:hAnsi="Times New Roman" w:cs="Times New Roman"/>
          <w:sz w:val="32"/>
          <w:szCs w:val="32"/>
          <w:lang w:eastAsia="en-US" w:bidi="ar-SA"/>
        </w:rPr>
        <w:t>а</w:t>
      </w:r>
      <w:r w:rsidRPr="00560CF9">
        <w:rPr>
          <w:rFonts w:ascii="Times New Roman" w:eastAsia="Calibri" w:hAnsi="Times New Roman" w:cs="Times New Roman"/>
          <w:sz w:val="32"/>
          <w:szCs w:val="32"/>
          <w:lang w:eastAsia="en-US" w:bidi="ar-SA"/>
        </w:rPr>
        <w:t>нович</w:t>
      </w:r>
      <w:proofErr w:type="spellEnd"/>
      <w:r w:rsidRPr="00560CF9">
        <w:rPr>
          <w:rFonts w:ascii="Times New Roman" w:eastAsia="Calibri" w:hAnsi="Times New Roman" w:cs="Times New Roman"/>
          <w:sz w:val="32"/>
          <w:szCs w:val="32"/>
          <w:lang w:eastAsia="en-US" w:bidi="ar-SA"/>
        </w:rPr>
        <w:t xml:space="preserve"> показывала мертвое отражение реальной формы, лишенной содержания, мякоти, сути. Как она сама говорила, ее интересовало страшное человеческое бессилие по отношению к собственной би</w:t>
      </w:r>
      <w:r w:rsidRPr="00560CF9">
        <w:rPr>
          <w:rFonts w:ascii="Times New Roman" w:eastAsia="Calibri" w:hAnsi="Times New Roman" w:cs="Times New Roman"/>
          <w:sz w:val="32"/>
          <w:szCs w:val="32"/>
          <w:lang w:eastAsia="en-US" w:bidi="ar-SA"/>
        </w:rPr>
        <w:t>о</w:t>
      </w:r>
      <w:r w:rsidRPr="00560CF9">
        <w:rPr>
          <w:rFonts w:ascii="Times New Roman" w:eastAsia="Calibri" w:hAnsi="Times New Roman" w:cs="Times New Roman"/>
          <w:sz w:val="32"/>
          <w:szCs w:val="32"/>
          <w:lang w:eastAsia="en-US" w:bidi="ar-SA"/>
        </w:rPr>
        <w:t xml:space="preserve">логической структуре. </w:t>
      </w:r>
      <w:proofErr w:type="spellStart"/>
      <w:r w:rsidRPr="00560CF9">
        <w:rPr>
          <w:rFonts w:ascii="Times New Roman" w:eastAsia="Calibri" w:hAnsi="Times New Roman" w:cs="Times New Roman"/>
          <w:sz w:val="32"/>
          <w:szCs w:val="32"/>
          <w:lang w:eastAsia="en-US" w:bidi="ar-SA"/>
        </w:rPr>
        <w:t>Абаканович</w:t>
      </w:r>
      <w:proofErr w:type="spellEnd"/>
      <w:r w:rsidRPr="00560CF9">
        <w:rPr>
          <w:rFonts w:ascii="Times New Roman" w:eastAsia="Calibri" w:hAnsi="Times New Roman" w:cs="Times New Roman"/>
          <w:sz w:val="32"/>
          <w:szCs w:val="32"/>
          <w:lang w:eastAsia="en-US" w:bidi="ar-SA"/>
        </w:rPr>
        <w:t xml:space="preserve"> показывала мертвое отражение реальной формы, лишенной содержания, мякоти, сути. Как она сама говорила, ее интересовало страшное человеческое бессилие по о</w:t>
      </w:r>
      <w:r w:rsidRPr="00560CF9">
        <w:rPr>
          <w:rFonts w:ascii="Times New Roman" w:eastAsia="Calibri" w:hAnsi="Times New Roman" w:cs="Times New Roman"/>
          <w:sz w:val="32"/>
          <w:szCs w:val="32"/>
          <w:lang w:eastAsia="en-US" w:bidi="ar-SA"/>
        </w:rPr>
        <w:t>т</w:t>
      </w:r>
      <w:r w:rsidRPr="00560CF9">
        <w:rPr>
          <w:rFonts w:ascii="Times New Roman" w:eastAsia="Calibri" w:hAnsi="Times New Roman" w:cs="Times New Roman"/>
          <w:sz w:val="32"/>
          <w:szCs w:val="32"/>
          <w:lang w:eastAsia="en-US" w:bidi="ar-SA"/>
        </w:rPr>
        <w:t>ношению к собственной биологической структуре.</w:t>
      </w:r>
    </w:p>
    <w:p w:rsidR="00DF76CD" w:rsidRPr="00560CF9" w:rsidRDefault="00DF76CD" w:rsidP="00A32195">
      <w:pPr>
        <w:overflowPunct/>
        <w:autoSpaceDE/>
        <w:autoSpaceDN/>
        <w:adjustRightInd/>
        <w:ind w:firstLine="709"/>
        <w:jc w:val="both"/>
        <w:textAlignment w:val="auto"/>
        <w:rPr>
          <w:rFonts w:ascii="Times New Roman" w:eastAsia="Calibri" w:hAnsi="Times New Roman" w:cs="Times New Roman"/>
          <w:sz w:val="32"/>
          <w:szCs w:val="32"/>
          <w:lang w:eastAsia="en-US" w:bidi="ar-SA"/>
        </w:rPr>
      </w:pPr>
      <w:proofErr w:type="spellStart"/>
      <w:r w:rsidRPr="00560CF9">
        <w:rPr>
          <w:rFonts w:ascii="Times New Roman" w:eastAsia="Calibri" w:hAnsi="Times New Roman" w:cs="Times New Roman"/>
          <w:sz w:val="32"/>
          <w:szCs w:val="32"/>
          <w:lang w:eastAsia="en-US" w:bidi="ar-SA"/>
        </w:rPr>
        <w:t>Абаканович</w:t>
      </w:r>
      <w:proofErr w:type="spellEnd"/>
      <w:r w:rsidRPr="00560CF9">
        <w:rPr>
          <w:rFonts w:ascii="Times New Roman" w:eastAsia="Calibri" w:hAnsi="Times New Roman" w:cs="Times New Roman"/>
          <w:sz w:val="32"/>
          <w:szCs w:val="32"/>
          <w:lang w:eastAsia="en-US" w:bidi="ar-SA"/>
        </w:rPr>
        <w:t xml:space="preserve"> показывала мертвое отражение реальной формы, лишенной содержания, мякоти, сути. Как она сама говорила, ее и</w:t>
      </w:r>
      <w:r w:rsidRPr="00560CF9">
        <w:rPr>
          <w:rFonts w:ascii="Times New Roman" w:eastAsia="Calibri" w:hAnsi="Times New Roman" w:cs="Times New Roman"/>
          <w:sz w:val="32"/>
          <w:szCs w:val="32"/>
          <w:lang w:eastAsia="en-US" w:bidi="ar-SA"/>
        </w:rPr>
        <w:t>н</w:t>
      </w:r>
      <w:r w:rsidRPr="00560CF9">
        <w:rPr>
          <w:rFonts w:ascii="Times New Roman" w:eastAsia="Calibri" w:hAnsi="Times New Roman" w:cs="Times New Roman"/>
          <w:sz w:val="32"/>
          <w:szCs w:val="32"/>
          <w:lang w:eastAsia="en-US" w:bidi="ar-SA"/>
        </w:rPr>
        <w:t>тересовало страшное человеческое бессилие по отношению к со</w:t>
      </w:r>
      <w:r w:rsidRPr="00560CF9">
        <w:rPr>
          <w:rFonts w:ascii="Times New Roman" w:eastAsia="Calibri" w:hAnsi="Times New Roman" w:cs="Times New Roman"/>
          <w:sz w:val="32"/>
          <w:szCs w:val="32"/>
          <w:lang w:eastAsia="en-US" w:bidi="ar-SA"/>
        </w:rPr>
        <w:t>б</w:t>
      </w:r>
      <w:r w:rsidRPr="00560CF9">
        <w:rPr>
          <w:rFonts w:ascii="Times New Roman" w:eastAsia="Calibri" w:hAnsi="Times New Roman" w:cs="Times New Roman"/>
          <w:sz w:val="32"/>
          <w:szCs w:val="32"/>
          <w:lang w:eastAsia="en-US" w:bidi="ar-SA"/>
        </w:rPr>
        <w:t xml:space="preserve">ственной биологической структуре. Серия работ </w:t>
      </w:r>
      <w:proofErr w:type="spellStart"/>
      <w:r w:rsidRPr="00560CF9">
        <w:rPr>
          <w:rFonts w:ascii="Times New Roman" w:eastAsia="Calibri" w:hAnsi="Times New Roman" w:cs="Times New Roman"/>
          <w:sz w:val="32"/>
          <w:szCs w:val="32"/>
          <w:lang w:eastAsia="en-US" w:bidi="ar-SA"/>
        </w:rPr>
        <w:t>Olek</w:t>
      </w:r>
      <w:proofErr w:type="spellEnd"/>
      <w:r w:rsidRPr="00560CF9">
        <w:rPr>
          <w:rFonts w:ascii="Times New Roman" w:eastAsia="Calibri" w:hAnsi="Times New Roman" w:cs="Times New Roman"/>
          <w:sz w:val="32"/>
          <w:szCs w:val="32"/>
          <w:lang w:eastAsia="en-US" w:bidi="ar-SA"/>
        </w:rPr>
        <w:t>, представле</w:t>
      </w:r>
      <w:r w:rsidRPr="00560CF9">
        <w:rPr>
          <w:rFonts w:ascii="Times New Roman" w:eastAsia="Calibri" w:hAnsi="Times New Roman" w:cs="Times New Roman"/>
          <w:sz w:val="32"/>
          <w:szCs w:val="32"/>
          <w:lang w:eastAsia="en-US" w:bidi="ar-SA"/>
        </w:rPr>
        <w:t>н</w:t>
      </w:r>
      <w:r w:rsidRPr="00560CF9">
        <w:rPr>
          <w:rFonts w:ascii="Times New Roman" w:eastAsia="Calibri" w:hAnsi="Times New Roman" w:cs="Times New Roman"/>
          <w:sz w:val="32"/>
          <w:szCs w:val="32"/>
          <w:lang w:eastAsia="en-US" w:bidi="ar-SA"/>
        </w:rPr>
        <w:t xml:space="preserve">ная в ее новой персональной выставке Конец далеко, была создана автором во время </w:t>
      </w:r>
      <w:proofErr w:type="gramStart"/>
      <w:r w:rsidRPr="00560CF9">
        <w:rPr>
          <w:rFonts w:ascii="Times New Roman" w:eastAsia="Calibri" w:hAnsi="Times New Roman" w:cs="Times New Roman"/>
          <w:sz w:val="32"/>
          <w:szCs w:val="32"/>
          <w:lang w:eastAsia="en-US" w:bidi="ar-SA"/>
        </w:rPr>
        <w:t>многомесячного домашнего</w:t>
      </w:r>
      <w:proofErr w:type="gramEnd"/>
      <w:r w:rsidRPr="00560CF9">
        <w:rPr>
          <w:rFonts w:ascii="Times New Roman" w:eastAsia="Calibri" w:hAnsi="Times New Roman" w:cs="Times New Roman"/>
          <w:sz w:val="32"/>
          <w:szCs w:val="32"/>
          <w:lang w:eastAsia="en-US" w:bidi="ar-SA"/>
        </w:rPr>
        <w:t xml:space="preserve"> ареста, которому б</w:t>
      </w:r>
      <w:r w:rsidRPr="00560CF9">
        <w:rPr>
          <w:rFonts w:ascii="Times New Roman" w:eastAsia="Calibri" w:hAnsi="Times New Roman" w:cs="Times New Roman"/>
          <w:sz w:val="32"/>
          <w:szCs w:val="32"/>
          <w:lang w:eastAsia="en-US" w:bidi="ar-SA"/>
        </w:rPr>
        <w:t>ы</w:t>
      </w:r>
      <w:r w:rsidRPr="00560CF9">
        <w:rPr>
          <w:rFonts w:ascii="Times New Roman" w:eastAsia="Calibri" w:hAnsi="Times New Roman" w:cs="Times New Roman"/>
          <w:sz w:val="32"/>
          <w:szCs w:val="32"/>
          <w:lang w:eastAsia="en-US" w:bidi="ar-SA"/>
        </w:rPr>
        <w:t xml:space="preserve">ла подвержена Агата за драку с оскорбившим ее мужчиной. Имея множество свободного времени, </w:t>
      </w:r>
      <w:proofErr w:type="spellStart"/>
      <w:r w:rsidRPr="00560CF9">
        <w:rPr>
          <w:rFonts w:ascii="Times New Roman" w:eastAsia="Calibri" w:hAnsi="Times New Roman" w:cs="Times New Roman"/>
          <w:sz w:val="32"/>
          <w:szCs w:val="32"/>
          <w:lang w:eastAsia="en-US" w:bidi="ar-SA"/>
        </w:rPr>
        <w:t>Olek</w:t>
      </w:r>
      <w:proofErr w:type="spellEnd"/>
      <w:r w:rsidRPr="00560CF9">
        <w:rPr>
          <w:rFonts w:ascii="Times New Roman" w:eastAsia="Calibri" w:hAnsi="Times New Roman" w:cs="Times New Roman"/>
          <w:sz w:val="32"/>
          <w:szCs w:val="32"/>
          <w:lang w:eastAsia="en-US" w:bidi="ar-SA"/>
        </w:rPr>
        <w:t xml:space="preserve"> потратила его на осмысление места женщины в обществе, ее силы, свободы и справедливости по отношению в ней. Эти мысли художница иллюстрировала посре</w:t>
      </w:r>
      <w:r w:rsidRPr="00560CF9">
        <w:rPr>
          <w:rFonts w:ascii="Times New Roman" w:eastAsia="Calibri" w:hAnsi="Times New Roman" w:cs="Times New Roman"/>
          <w:sz w:val="32"/>
          <w:szCs w:val="32"/>
          <w:lang w:eastAsia="en-US" w:bidi="ar-SA"/>
        </w:rPr>
        <w:t>д</w:t>
      </w:r>
      <w:r w:rsidRPr="00560CF9">
        <w:rPr>
          <w:rFonts w:ascii="Times New Roman" w:eastAsia="Calibri" w:hAnsi="Times New Roman" w:cs="Times New Roman"/>
          <w:sz w:val="32"/>
          <w:szCs w:val="32"/>
          <w:lang w:eastAsia="en-US" w:bidi="ar-SA"/>
        </w:rPr>
        <w:t>ством вязаных работ, составивших костяк в</w:t>
      </w:r>
      <w:r w:rsidRPr="00560CF9">
        <w:rPr>
          <w:rFonts w:ascii="Times New Roman" w:eastAsia="Calibri" w:hAnsi="Times New Roman" w:cs="Times New Roman"/>
          <w:sz w:val="32"/>
          <w:szCs w:val="32"/>
          <w:lang w:eastAsia="en-US" w:bidi="ar-SA"/>
        </w:rPr>
        <w:t>ы</w:t>
      </w:r>
      <w:r w:rsidRPr="00560CF9">
        <w:rPr>
          <w:rFonts w:ascii="Times New Roman" w:eastAsia="Calibri" w:hAnsi="Times New Roman" w:cs="Times New Roman"/>
          <w:sz w:val="32"/>
          <w:szCs w:val="32"/>
          <w:lang w:eastAsia="en-US" w:bidi="ar-SA"/>
        </w:rPr>
        <w:t xml:space="preserve">ставки. </w:t>
      </w:r>
    </w:p>
    <w:p w:rsidR="00DF76CD" w:rsidRPr="00560CF9" w:rsidRDefault="00DF76CD" w:rsidP="00A3219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A32195">
        <w:rPr>
          <w:rFonts w:ascii="Times New Roman" w:eastAsia="Calibri" w:hAnsi="Times New Roman" w:cs="Times New Roman"/>
          <w:spacing w:val="4"/>
          <w:sz w:val="32"/>
          <w:szCs w:val="32"/>
          <w:lang w:eastAsia="en-US" w:bidi="ar-SA"/>
        </w:rPr>
        <w:t>Отдельного</w:t>
      </w:r>
      <w:r w:rsidR="00A32195">
        <w:rPr>
          <w:rFonts w:ascii="Times New Roman" w:eastAsia="Calibri" w:hAnsi="Times New Roman" w:cs="Times New Roman"/>
          <w:spacing w:val="4"/>
          <w:sz w:val="32"/>
          <w:szCs w:val="32"/>
          <w:lang w:eastAsia="en-US" w:bidi="ar-SA"/>
        </w:rPr>
        <w:t xml:space="preserve"> </w:t>
      </w:r>
      <w:r w:rsidRPr="00A32195">
        <w:rPr>
          <w:rFonts w:ascii="Times New Roman" w:eastAsia="Calibri" w:hAnsi="Times New Roman" w:cs="Times New Roman"/>
          <w:spacing w:val="4"/>
          <w:sz w:val="32"/>
          <w:szCs w:val="32"/>
          <w:lang w:eastAsia="en-US" w:bidi="ar-SA"/>
        </w:rPr>
        <w:t xml:space="preserve"> внимания заслуживает афганский военный к</w:t>
      </w:r>
      <w:r w:rsidRPr="00A32195">
        <w:rPr>
          <w:rFonts w:ascii="Times New Roman" w:eastAsia="Calibri" w:hAnsi="Times New Roman" w:cs="Times New Roman"/>
          <w:spacing w:val="4"/>
          <w:sz w:val="32"/>
          <w:szCs w:val="32"/>
          <w:lang w:eastAsia="en-US" w:bidi="ar-SA"/>
        </w:rPr>
        <w:t>о</w:t>
      </w:r>
      <w:r w:rsidR="00A32195" w:rsidRPr="00A32195">
        <w:rPr>
          <w:rFonts w:ascii="Times New Roman" w:eastAsia="Calibri" w:hAnsi="Times New Roman" w:cs="Times New Roman"/>
          <w:spacing w:val="4"/>
          <w:sz w:val="32"/>
          <w:szCs w:val="32"/>
          <w:lang w:eastAsia="en-US" w:bidi="ar-SA"/>
        </w:rPr>
        <w:t>вёр</w:t>
      </w:r>
      <w:r w:rsidR="00A32195">
        <w:rPr>
          <w:rFonts w:ascii="Times New Roman" w:eastAsia="Calibri" w:hAnsi="Times New Roman" w:cs="Times New Roman"/>
          <w:sz w:val="32"/>
          <w:szCs w:val="32"/>
          <w:lang w:eastAsia="en-US" w:bidi="ar-SA"/>
        </w:rPr>
        <w:t xml:space="preserve"> </w:t>
      </w:r>
      <w:r w:rsidRPr="00560CF9">
        <w:rPr>
          <w:rFonts w:ascii="Times New Roman" w:eastAsia="Calibri" w:hAnsi="Times New Roman" w:cs="Times New Roman"/>
          <w:sz w:val="32"/>
          <w:szCs w:val="32"/>
          <w:lang w:eastAsia="en-US" w:bidi="ar-SA"/>
        </w:rPr>
        <w:t>— разнов</w:t>
      </w:r>
      <w:r w:rsidR="00A32195">
        <w:rPr>
          <w:rFonts w:ascii="Times New Roman" w:eastAsia="Calibri" w:hAnsi="Times New Roman" w:cs="Times New Roman"/>
          <w:sz w:val="32"/>
          <w:szCs w:val="32"/>
          <w:lang w:eastAsia="en-US" w:bidi="ar-SA"/>
        </w:rPr>
        <w:t xml:space="preserve">идность ковров, изготовляемых в </w:t>
      </w:r>
      <w:r w:rsidRPr="00560CF9">
        <w:rPr>
          <w:rFonts w:ascii="Times New Roman" w:eastAsia="Calibri" w:hAnsi="Times New Roman" w:cs="Times New Roman"/>
          <w:sz w:val="32"/>
          <w:szCs w:val="32"/>
          <w:lang w:eastAsia="en-US" w:bidi="ar-SA"/>
        </w:rPr>
        <w:t>Афгани</w:t>
      </w:r>
      <w:r w:rsidR="00A32195">
        <w:rPr>
          <w:rFonts w:ascii="Times New Roman" w:eastAsia="Calibri" w:hAnsi="Times New Roman" w:cs="Times New Roman"/>
          <w:sz w:val="32"/>
          <w:szCs w:val="32"/>
          <w:lang w:eastAsia="en-US" w:bidi="ar-SA"/>
        </w:rPr>
        <w:t xml:space="preserve">стане и </w:t>
      </w:r>
      <w:r w:rsidRPr="00560CF9">
        <w:rPr>
          <w:rFonts w:ascii="Times New Roman" w:eastAsia="Calibri" w:hAnsi="Times New Roman" w:cs="Times New Roman"/>
          <w:sz w:val="32"/>
          <w:szCs w:val="32"/>
          <w:lang w:eastAsia="en-US" w:bidi="ar-SA"/>
        </w:rPr>
        <w:t>П</w:t>
      </w:r>
      <w:r w:rsidRPr="00560CF9">
        <w:rPr>
          <w:rFonts w:ascii="Times New Roman" w:eastAsia="Calibri" w:hAnsi="Times New Roman" w:cs="Times New Roman"/>
          <w:sz w:val="32"/>
          <w:szCs w:val="32"/>
          <w:lang w:eastAsia="en-US" w:bidi="ar-SA"/>
        </w:rPr>
        <w:t>а</w:t>
      </w:r>
      <w:r w:rsidRPr="00560CF9">
        <w:rPr>
          <w:rFonts w:ascii="Times New Roman" w:eastAsia="Calibri" w:hAnsi="Times New Roman" w:cs="Times New Roman"/>
          <w:sz w:val="32"/>
          <w:szCs w:val="32"/>
          <w:lang w:eastAsia="en-US" w:bidi="ar-SA"/>
        </w:rPr>
        <w:t>кистане и содержащих в оформлении изображения предметов с</w:t>
      </w:r>
      <w:r w:rsidRPr="00560CF9">
        <w:rPr>
          <w:rFonts w:ascii="Times New Roman" w:eastAsia="Calibri" w:hAnsi="Times New Roman" w:cs="Times New Roman"/>
          <w:sz w:val="32"/>
          <w:szCs w:val="32"/>
          <w:lang w:eastAsia="en-US" w:bidi="ar-SA"/>
        </w:rPr>
        <w:t>о</w:t>
      </w:r>
      <w:r w:rsidRPr="00560CF9">
        <w:rPr>
          <w:rFonts w:ascii="Times New Roman" w:eastAsia="Calibri" w:hAnsi="Times New Roman" w:cs="Times New Roman"/>
          <w:sz w:val="32"/>
          <w:szCs w:val="32"/>
          <w:lang w:eastAsia="en-US" w:bidi="ar-SA"/>
        </w:rPr>
        <w:t xml:space="preserve">временной военной экипировки и сцены боевых действий. </w:t>
      </w:r>
    </w:p>
    <w:p w:rsidR="00DF76CD" w:rsidRPr="00560CF9" w:rsidRDefault="00DF76CD" w:rsidP="00A3219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Искусствоведы подразделяют афган</w:t>
      </w:r>
      <w:r w:rsidR="00A32195">
        <w:rPr>
          <w:rFonts w:ascii="Times New Roman" w:eastAsia="Calibri" w:hAnsi="Times New Roman" w:cs="Times New Roman"/>
          <w:sz w:val="32"/>
          <w:szCs w:val="32"/>
          <w:lang w:eastAsia="en-US" w:bidi="ar-SA"/>
        </w:rPr>
        <w:t>ские военные ковры на три типа:</w:t>
      </w:r>
    </w:p>
    <w:p w:rsidR="00DF76CD" w:rsidRPr="00560CF9" w:rsidRDefault="00DF76CD" w:rsidP="00004DA1">
      <w:pPr>
        <w:numPr>
          <w:ilvl w:val="0"/>
          <w:numId w:val="6"/>
        </w:numPr>
        <w:tabs>
          <w:tab w:val="left" w:pos="720"/>
          <w:tab w:val="left" w:pos="993"/>
        </w:tabs>
        <w:overflowPunct/>
        <w:autoSpaceDE/>
        <w:autoSpaceDN/>
        <w:adjustRightInd/>
        <w:ind w:left="0" w:firstLine="709"/>
        <w:jc w:val="both"/>
        <w:textAlignment w:val="auto"/>
        <w:rPr>
          <w:rFonts w:ascii="Times New Roman" w:eastAsia="Calibri" w:hAnsi="Times New Roman" w:cs="Times New Roman"/>
          <w:sz w:val="32"/>
          <w:szCs w:val="32"/>
          <w:lang w:eastAsia="en-US" w:bidi="ar-SA"/>
        </w:rPr>
      </w:pPr>
      <w:proofErr w:type="gramStart"/>
      <w:r w:rsidRPr="00560CF9">
        <w:rPr>
          <w:rFonts w:ascii="Times New Roman" w:eastAsia="Calibri" w:hAnsi="Times New Roman" w:cs="Times New Roman"/>
          <w:sz w:val="32"/>
          <w:szCs w:val="32"/>
          <w:lang w:eastAsia="en-US" w:bidi="ar-SA"/>
        </w:rPr>
        <w:t>протестные;</w:t>
      </w:r>
      <w:proofErr w:type="gramEnd"/>
    </w:p>
    <w:p w:rsidR="00DF76CD" w:rsidRPr="00560CF9" w:rsidRDefault="00DF76CD" w:rsidP="00004DA1">
      <w:pPr>
        <w:numPr>
          <w:ilvl w:val="0"/>
          <w:numId w:val="6"/>
        </w:numPr>
        <w:tabs>
          <w:tab w:val="left" w:pos="720"/>
          <w:tab w:val="left" w:pos="993"/>
        </w:tabs>
        <w:overflowPunct/>
        <w:autoSpaceDE/>
        <w:autoSpaceDN/>
        <w:adjustRightInd/>
        <w:ind w:left="0" w:firstLine="709"/>
        <w:jc w:val="both"/>
        <w:textAlignment w:val="auto"/>
        <w:rPr>
          <w:rFonts w:ascii="Times New Roman" w:eastAsia="Calibri" w:hAnsi="Times New Roman" w:cs="Times New Roman"/>
          <w:sz w:val="32"/>
          <w:szCs w:val="32"/>
          <w:lang w:eastAsia="en-US" w:bidi="ar-SA"/>
        </w:rPr>
      </w:pPr>
      <w:proofErr w:type="gramStart"/>
      <w:r w:rsidRPr="00560CF9">
        <w:rPr>
          <w:rFonts w:ascii="Times New Roman" w:eastAsia="Calibri" w:hAnsi="Times New Roman" w:cs="Times New Roman"/>
          <w:sz w:val="32"/>
          <w:szCs w:val="32"/>
          <w:lang w:eastAsia="en-US" w:bidi="ar-SA"/>
        </w:rPr>
        <w:t>победные;</w:t>
      </w:r>
      <w:proofErr w:type="gramEnd"/>
    </w:p>
    <w:p w:rsidR="00DF76CD" w:rsidRPr="00560CF9" w:rsidRDefault="00DF76CD" w:rsidP="00004DA1">
      <w:pPr>
        <w:numPr>
          <w:ilvl w:val="0"/>
          <w:numId w:val="6"/>
        </w:numPr>
        <w:tabs>
          <w:tab w:val="left" w:pos="720"/>
          <w:tab w:val="left" w:pos="993"/>
        </w:tabs>
        <w:overflowPunct/>
        <w:autoSpaceDE/>
        <w:autoSpaceDN/>
        <w:adjustRightInd/>
        <w:ind w:left="0" w:firstLine="709"/>
        <w:jc w:val="both"/>
        <w:textAlignment w:val="auto"/>
        <w:rPr>
          <w:rFonts w:ascii="Times New Roman" w:eastAsia="Calibri" w:hAnsi="Times New Roman" w:cs="Times New Roman"/>
          <w:sz w:val="32"/>
          <w:szCs w:val="32"/>
          <w:lang w:eastAsia="en-US" w:bidi="ar-SA"/>
        </w:rPr>
      </w:pPr>
      <w:proofErr w:type="gramStart"/>
      <w:r w:rsidRPr="00560CF9">
        <w:rPr>
          <w:rFonts w:ascii="Times New Roman" w:eastAsia="Calibri" w:hAnsi="Times New Roman" w:cs="Times New Roman"/>
          <w:sz w:val="32"/>
          <w:szCs w:val="32"/>
          <w:lang w:eastAsia="en-US" w:bidi="ar-SA"/>
        </w:rPr>
        <w:t>сувенирные.</w:t>
      </w:r>
      <w:proofErr w:type="gramEnd"/>
    </w:p>
    <w:p w:rsidR="00DF76CD" w:rsidRPr="00560CF9" w:rsidRDefault="00DF76CD" w:rsidP="00A32195">
      <w:pPr>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color w:val="222222"/>
          <w:sz w:val="32"/>
          <w:szCs w:val="32"/>
          <w:shd w:val="clear" w:color="auto" w:fill="FFFFFF"/>
          <w:lang w:eastAsia="en-US" w:bidi="ar-SA"/>
        </w:rPr>
        <w:t>Протестные ковры характеризуются изображениями военной техники различных государств и формирований, действовавших на территории Афганистана. Победные ковры также содержат изобр</w:t>
      </w:r>
      <w:r w:rsidRPr="00560CF9">
        <w:rPr>
          <w:rFonts w:ascii="Times New Roman" w:eastAsia="Calibri" w:hAnsi="Times New Roman" w:cs="Times New Roman"/>
          <w:color w:val="222222"/>
          <w:sz w:val="32"/>
          <w:szCs w:val="32"/>
          <w:shd w:val="clear" w:color="auto" w:fill="FFFFFF"/>
          <w:lang w:eastAsia="en-US" w:bidi="ar-SA"/>
        </w:rPr>
        <w:t>а</w:t>
      </w:r>
      <w:r w:rsidRPr="00560CF9">
        <w:rPr>
          <w:rFonts w:ascii="Times New Roman" w:eastAsia="Calibri" w:hAnsi="Times New Roman" w:cs="Times New Roman"/>
          <w:color w:val="222222"/>
          <w:sz w:val="32"/>
          <w:szCs w:val="32"/>
          <w:shd w:val="clear" w:color="auto" w:fill="FFFFFF"/>
          <w:lang w:eastAsia="en-US" w:bidi="ar-SA"/>
        </w:rPr>
        <w:t>жения вооружения, но в этом случае - принадлежащего моджах</w:t>
      </w:r>
      <w:r w:rsidRPr="00560CF9">
        <w:rPr>
          <w:rFonts w:ascii="Times New Roman" w:eastAsia="Calibri" w:hAnsi="Times New Roman" w:cs="Times New Roman"/>
          <w:color w:val="222222"/>
          <w:sz w:val="32"/>
          <w:szCs w:val="32"/>
          <w:shd w:val="clear" w:color="auto" w:fill="FFFFFF"/>
          <w:lang w:eastAsia="en-US" w:bidi="ar-SA"/>
        </w:rPr>
        <w:t>е</w:t>
      </w:r>
      <w:r w:rsidR="00D85A2A">
        <w:rPr>
          <w:rFonts w:ascii="Times New Roman" w:eastAsia="Calibri" w:hAnsi="Times New Roman" w:cs="Times New Roman"/>
          <w:color w:val="222222"/>
          <w:sz w:val="32"/>
          <w:szCs w:val="32"/>
          <w:shd w:val="clear" w:color="auto" w:fill="FFFFFF"/>
          <w:lang w:eastAsia="en-US" w:bidi="ar-SA"/>
        </w:rPr>
        <w:t xml:space="preserve">дам, противостоящим вторжению. </w:t>
      </w:r>
      <w:r w:rsidRPr="00560CF9">
        <w:rPr>
          <w:rFonts w:ascii="Times New Roman" w:eastAsia="Calibri" w:hAnsi="Times New Roman" w:cs="Times New Roman"/>
          <w:color w:val="222222"/>
          <w:sz w:val="32"/>
          <w:szCs w:val="32"/>
          <w:shd w:val="clear" w:color="auto" w:fill="FFFFFF"/>
          <w:lang w:eastAsia="en-US" w:bidi="ar-SA"/>
        </w:rPr>
        <w:t>Другим распространённым р</w:t>
      </w:r>
      <w:r w:rsidRPr="00560CF9">
        <w:rPr>
          <w:rFonts w:ascii="Times New Roman" w:eastAsia="Calibri" w:hAnsi="Times New Roman" w:cs="Times New Roman"/>
          <w:color w:val="222222"/>
          <w:sz w:val="32"/>
          <w:szCs w:val="32"/>
          <w:shd w:val="clear" w:color="auto" w:fill="FFFFFF"/>
          <w:lang w:eastAsia="en-US" w:bidi="ar-SA"/>
        </w:rPr>
        <w:t>и</w:t>
      </w:r>
      <w:r w:rsidRPr="00560CF9">
        <w:rPr>
          <w:rFonts w:ascii="Times New Roman" w:eastAsia="Calibri" w:hAnsi="Times New Roman" w:cs="Times New Roman"/>
          <w:color w:val="222222"/>
          <w:sz w:val="32"/>
          <w:szCs w:val="32"/>
          <w:shd w:val="clear" w:color="auto" w:fill="FFFFFF"/>
          <w:lang w:eastAsia="en-US" w:bidi="ar-SA"/>
        </w:rPr>
        <w:lastRenderedPageBreak/>
        <w:t>сунком на победных коврах являются карты вывода советских войск. Сувенирные ковры имеют чисто коммерческую направле</w:t>
      </w:r>
      <w:r w:rsidRPr="00560CF9">
        <w:rPr>
          <w:rFonts w:ascii="Times New Roman" w:eastAsia="Calibri" w:hAnsi="Times New Roman" w:cs="Times New Roman"/>
          <w:color w:val="222222"/>
          <w:sz w:val="32"/>
          <w:szCs w:val="32"/>
          <w:shd w:val="clear" w:color="auto" w:fill="FFFFFF"/>
          <w:lang w:eastAsia="en-US" w:bidi="ar-SA"/>
        </w:rPr>
        <w:t>н</w:t>
      </w:r>
      <w:r w:rsidRPr="00560CF9">
        <w:rPr>
          <w:rFonts w:ascii="Times New Roman" w:eastAsia="Calibri" w:hAnsi="Times New Roman" w:cs="Times New Roman"/>
          <w:color w:val="222222"/>
          <w:sz w:val="32"/>
          <w:szCs w:val="32"/>
          <w:shd w:val="clear" w:color="auto" w:fill="FFFFFF"/>
          <w:lang w:eastAsia="en-US" w:bidi="ar-SA"/>
        </w:rPr>
        <w:t>ность: они изготавливаются с целью продажи и содержат изображ</w:t>
      </w:r>
      <w:r w:rsidRPr="00560CF9">
        <w:rPr>
          <w:rFonts w:ascii="Times New Roman" w:eastAsia="Calibri" w:hAnsi="Times New Roman" w:cs="Times New Roman"/>
          <w:color w:val="222222"/>
          <w:sz w:val="32"/>
          <w:szCs w:val="32"/>
          <w:shd w:val="clear" w:color="auto" w:fill="FFFFFF"/>
          <w:lang w:eastAsia="en-US" w:bidi="ar-SA"/>
        </w:rPr>
        <w:t>е</w:t>
      </w:r>
      <w:r w:rsidRPr="00560CF9">
        <w:rPr>
          <w:rFonts w:ascii="Times New Roman" w:eastAsia="Calibri" w:hAnsi="Times New Roman" w:cs="Times New Roman"/>
          <w:color w:val="222222"/>
          <w:sz w:val="32"/>
          <w:szCs w:val="32"/>
          <w:shd w:val="clear" w:color="auto" w:fill="FFFFFF"/>
          <w:lang w:eastAsia="en-US" w:bidi="ar-SA"/>
        </w:rPr>
        <w:t>ние, востребованное рынком и не отражающее мнение автора.</w:t>
      </w:r>
    </w:p>
    <w:p w:rsidR="00DF76CD" w:rsidRPr="00560CF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 xml:space="preserve">На примере нидерландской художницы по текстилю </w:t>
      </w:r>
      <w:proofErr w:type="spellStart"/>
      <w:r w:rsidRPr="00560CF9">
        <w:rPr>
          <w:rFonts w:ascii="Times New Roman" w:eastAsia="Calibri" w:hAnsi="Times New Roman" w:cs="Times New Roman"/>
          <w:sz w:val="32"/>
          <w:szCs w:val="32"/>
          <w:lang w:eastAsia="en-US" w:bidi="ar-SA"/>
        </w:rPr>
        <w:t>Йоханны</w:t>
      </w:r>
      <w:proofErr w:type="spellEnd"/>
      <w:r w:rsidRPr="00560CF9">
        <w:rPr>
          <w:rFonts w:ascii="Times New Roman" w:eastAsia="Calibri" w:hAnsi="Times New Roman" w:cs="Times New Roman"/>
          <w:sz w:val="32"/>
          <w:szCs w:val="32"/>
          <w:lang w:eastAsia="en-US" w:bidi="ar-SA"/>
        </w:rPr>
        <w:t xml:space="preserve"> </w:t>
      </w:r>
      <w:proofErr w:type="spellStart"/>
      <w:r w:rsidRPr="00560CF9">
        <w:rPr>
          <w:rFonts w:ascii="Times New Roman" w:eastAsia="Calibri" w:hAnsi="Times New Roman" w:cs="Times New Roman"/>
          <w:sz w:val="32"/>
          <w:szCs w:val="32"/>
          <w:lang w:eastAsia="en-US" w:bidi="ar-SA"/>
        </w:rPr>
        <w:t>Швейцер</w:t>
      </w:r>
      <w:proofErr w:type="spellEnd"/>
      <w:r w:rsidRPr="00560CF9">
        <w:rPr>
          <w:rFonts w:ascii="Times New Roman" w:eastAsia="Calibri" w:hAnsi="Times New Roman" w:cs="Times New Roman"/>
          <w:sz w:val="32"/>
          <w:szCs w:val="32"/>
          <w:lang w:eastAsia="en-US" w:bidi="ar-SA"/>
        </w:rPr>
        <w:t xml:space="preserve"> перед зрителем раскрываются такие темы, как мертвое и пустое, </w:t>
      </w:r>
      <w:proofErr w:type="gramStart"/>
      <w:r w:rsidRPr="00560CF9">
        <w:rPr>
          <w:rFonts w:ascii="Times New Roman" w:eastAsia="Calibri" w:hAnsi="Times New Roman" w:cs="Times New Roman"/>
          <w:sz w:val="32"/>
          <w:szCs w:val="32"/>
          <w:lang w:eastAsia="en-US" w:bidi="ar-SA"/>
        </w:rPr>
        <w:t>гнусное</w:t>
      </w:r>
      <w:proofErr w:type="gramEnd"/>
      <w:r w:rsidRPr="00560CF9">
        <w:rPr>
          <w:rFonts w:ascii="Times New Roman" w:eastAsia="Calibri" w:hAnsi="Times New Roman" w:cs="Times New Roman"/>
          <w:sz w:val="32"/>
          <w:szCs w:val="32"/>
          <w:lang w:eastAsia="en-US" w:bidi="ar-SA"/>
        </w:rPr>
        <w:t xml:space="preserve">, низменное, карикатура, доминирование, жизнь и смерть. </w:t>
      </w:r>
      <w:r w:rsidRPr="00560CF9">
        <w:rPr>
          <w:rFonts w:ascii="Times New Roman" w:eastAsia="Calibri" w:hAnsi="Times New Roman" w:cs="Times New Roman"/>
          <w:color w:val="333333"/>
          <w:sz w:val="32"/>
          <w:szCs w:val="32"/>
          <w:shd w:val="clear" w:color="auto" w:fill="FFFFFF"/>
          <w:lang w:eastAsia="en-US" w:bidi="ar-SA"/>
        </w:rPr>
        <w:t xml:space="preserve">Площадки для выставок у мастера очень разнообразны, полтора десятка вязаных скульптур были выставлены в одном из </w:t>
      </w:r>
      <w:proofErr w:type="spellStart"/>
      <w:r w:rsidRPr="00560CF9">
        <w:rPr>
          <w:rFonts w:ascii="Times New Roman" w:eastAsia="Calibri" w:hAnsi="Times New Roman" w:cs="Times New Roman"/>
          <w:color w:val="333333"/>
          <w:sz w:val="32"/>
          <w:szCs w:val="32"/>
          <w:shd w:val="clear" w:color="auto" w:fill="FFFFFF"/>
          <w:lang w:eastAsia="en-US" w:bidi="ar-SA"/>
        </w:rPr>
        <w:t>роттердамских</w:t>
      </w:r>
      <w:proofErr w:type="spellEnd"/>
      <w:r w:rsidRPr="00560CF9">
        <w:rPr>
          <w:rFonts w:ascii="Times New Roman" w:eastAsia="Calibri" w:hAnsi="Times New Roman" w:cs="Times New Roman"/>
          <w:color w:val="333333"/>
          <w:sz w:val="32"/>
          <w:szCs w:val="32"/>
          <w:shd w:val="clear" w:color="auto" w:fill="FFFFFF"/>
          <w:lang w:eastAsia="en-US" w:bidi="ar-SA"/>
        </w:rPr>
        <w:t xml:space="preserve"> соборов за особую карикатурность и </w:t>
      </w:r>
      <w:proofErr w:type="spellStart"/>
      <w:r w:rsidRPr="00560CF9">
        <w:rPr>
          <w:rFonts w:ascii="Times New Roman" w:eastAsia="Calibri" w:hAnsi="Times New Roman" w:cs="Times New Roman"/>
          <w:color w:val="333333"/>
          <w:sz w:val="32"/>
          <w:szCs w:val="32"/>
          <w:shd w:val="clear" w:color="auto" w:fill="FFFFFF"/>
          <w:lang w:eastAsia="en-US" w:bidi="ar-SA"/>
        </w:rPr>
        <w:t>гротескность</w:t>
      </w:r>
      <w:proofErr w:type="spellEnd"/>
      <w:r w:rsidRPr="00560CF9">
        <w:rPr>
          <w:rFonts w:ascii="Times New Roman" w:eastAsia="Calibri" w:hAnsi="Times New Roman" w:cs="Times New Roman"/>
          <w:color w:val="333333"/>
          <w:sz w:val="32"/>
          <w:szCs w:val="32"/>
          <w:shd w:val="clear" w:color="auto" w:fill="FFFFFF"/>
          <w:lang w:eastAsia="en-US" w:bidi="ar-SA"/>
        </w:rPr>
        <w:t xml:space="preserve">. </w:t>
      </w:r>
      <w:r w:rsidRPr="00560CF9">
        <w:rPr>
          <w:rFonts w:ascii="Times New Roman" w:eastAsia="Calibri" w:hAnsi="Times New Roman" w:cs="Times New Roman"/>
          <w:sz w:val="32"/>
          <w:szCs w:val="32"/>
          <w:lang w:eastAsia="en-US" w:bidi="ar-SA"/>
        </w:rPr>
        <w:t>Традиционным для европейской культуры стало положение о ра</w:t>
      </w:r>
      <w:r w:rsidRPr="00560CF9">
        <w:rPr>
          <w:rFonts w:ascii="Times New Roman" w:eastAsia="Calibri" w:hAnsi="Times New Roman" w:cs="Times New Roman"/>
          <w:sz w:val="32"/>
          <w:szCs w:val="32"/>
          <w:lang w:eastAsia="en-US" w:bidi="ar-SA"/>
        </w:rPr>
        <w:t>з</w:t>
      </w:r>
      <w:r w:rsidRPr="00560CF9">
        <w:rPr>
          <w:rFonts w:ascii="Times New Roman" w:eastAsia="Calibri" w:hAnsi="Times New Roman" w:cs="Times New Roman"/>
          <w:sz w:val="32"/>
          <w:szCs w:val="32"/>
          <w:lang w:eastAsia="en-US" w:bidi="ar-SA"/>
        </w:rPr>
        <w:t xml:space="preserve">витии самосознания человека на основе углубления познаний о добре и зле, их диалектике, </w:t>
      </w:r>
      <w:proofErr w:type="spellStart"/>
      <w:r w:rsidRPr="00560CF9">
        <w:rPr>
          <w:rFonts w:ascii="Times New Roman" w:eastAsia="Calibri" w:hAnsi="Times New Roman" w:cs="Times New Roman"/>
          <w:sz w:val="32"/>
          <w:szCs w:val="32"/>
          <w:lang w:eastAsia="en-US" w:bidi="ar-SA"/>
        </w:rPr>
        <w:t>взаимопереходе</w:t>
      </w:r>
      <w:proofErr w:type="spellEnd"/>
      <w:r w:rsidRPr="00560CF9">
        <w:rPr>
          <w:rFonts w:ascii="Times New Roman" w:eastAsia="Calibri" w:hAnsi="Times New Roman" w:cs="Times New Roman"/>
          <w:sz w:val="32"/>
          <w:szCs w:val="32"/>
          <w:lang w:eastAsia="en-US" w:bidi="ar-SA"/>
        </w:rPr>
        <w:t>, взаимном потенциал</w:t>
      </w:r>
      <w:r w:rsidRPr="00560CF9">
        <w:rPr>
          <w:rFonts w:ascii="Times New Roman" w:eastAsia="Calibri" w:hAnsi="Times New Roman" w:cs="Times New Roman"/>
          <w:sz w:val="32"/>
          <w:szCs w:val="32"/>
          <w:lang w:eastAsia="en-US" w:bidi="ar-SA"/>
        </w:rPr>
        <w:t>ь</w:t>
      </w:r>
      <w:r w:rsidRPr="00560CF9">
        <w:rPr>
          <w:rFonts w:ascii="Times New Roman" w:eastAsia="Calibri" w:hAnsi="Times New Roman" w:cs="Times New Roman"/>
          <w:sz w:val="32"/>
          <w:szCs w:val="32"/>
          <w:lang w:eastAsia="en-US" w:bidi="ar-SA"/>
        </w:rPr>
        <w:t xml:space="preserve">ном влиянии. </w:t>
      </w:r>
    </w:p>
    <w:p w:rsidR="00DF76CD"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DF76CD" w:rsidRPr="00560CF9" w:rsidRDefault="00DF76CD" w:rsidP="00D85A2A">
      <w:pPr>
        <w:overflowPunct/>
        <w:autoSpaceDE/>
        <w:autoSpaceDN/>
        <w:adjustRightInd/>
        <w:jc w:val="center"/>
        <w:textAlignment w:val="auto"/>
        <w:rPr>
          <w:rFonts w:ascii="Times New Roman" w:eastAsia="Calibri" w:hAnsi="Times New Roman" w:cs="Times New Roman"/>
          <w:b/>
          <w:sz w:val="32"/>
          <w:szCs w:val="32"/>
          <w:lang w:eastAsia="en-US" w:bidi="ar-SA"/>
        </w:rPr>
      </w:pPr>
      <w:r w:rsidRPr="00560CF9">
        <w:rPr>
          <w:rFonts w:ascii="Times New Roman" w:eastAsia="Calibri" w:hAnsi="Times New Roman" w:cs="Times New Roman"/>
          <w:b/>
          <w:sz w:val="32"/>
          <w:szCs w:val="32"/>
          <w:lang w:eastAsia="en-US" w:bidi="ar-SA"/>
        </w:rPr>
        <w:t>Литература</w:t>
      </w:r>
    </w:p>
    <w:p w:rsidR="00DF76CD" w:rsidRPr="0025156A" w:rsidRDefault="00DF76CD" w:rsidP="008447B8">
      <w:pPr>
        <w:widowControl w:val="0"/>
        <w:numPr>
          <w:ilvl w:val="0"/>
          <w:numId w:val="7"/>
        </w:numPr>
        <w:shd w:val="clear" w:color="auto" w:fill="FFFFFF"/>
        <w:tabs>
          <w:tab w:val="left" w:pos="1134"/>
        </w:tabs>
        <w:overflowPunct/>
        <w:autoSpaceDE/>
        <w:autoSpaceDN/>
        <w:adjustRightInd/>
        <w:ind w:left="0" w:firstLine="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 xml:space="preserve">Уваров В.Д. </w:t>
      </w:r>
      <w:proofErr w:type="gramStart"/>
      <w:r w:rsidRPr="00560CF9">
        <w:rPr>
          <w:rFonts w:ascii="Times New Roman" w:eastAsia="Calibri" w:hAnsi="Times New Roman" w:cs="Times New Roman"/>
          <w:sz w:val="32"/>
          <w:szCs w:val="32"/>
          <w:lang w:eastAsia="en-US" w:bidi="ar-SA"/>
        </w:rPr>
        <w:t>Авторская</w:t>
      </w:r>
      <w:proofErr w:type="gramEnd"/>
      <w:r w:rsidRPr="00560CF9">
        <w:rPr>
          <w:rFonts w:ascii="Times New Roman" w:eastAsia="Calibri" w:hAnsi="Times New Roman" w:cs="Times New Roman"/>
          <w:sz w:val="32"/>
          <w:szCs w:val="32"/>
          <w:lang w:eastAsia="en-US" w:bidi="ar-SA"/>
        </w:rPr>
        <w:t xml:space="preserve"> </w:t>
      </w:r>
      <w:proofErr w:type="spellStart"/>
      <w:r w:rsidRPr="00560CF9">
        <w:rPr>
          <w:rFonts w:ascii="Times New Roman" w:eastAsia="Calibri" w:hAnsi="Times New Roman" w:cs="Times New Roman"/>
          <w:sz w:val="32"/>
          <w:szCs w:val="32"/>
          <w:lang w:eastAsia="en-US" w:bidi="ar-SA"/>
        </w:rPr>
        <w:t>таписсерия</w:t>
      </w:r>
      <w:proofErr w:type="spellEnd"/>
      <w:r w:rsidRPr="00560CF9">
        <w:rPr>
          <w:rFonts w:ascii="Times New Roman" w:eastAsia="Calibri" w:hAnsi="Times New Roman" w:cs="Times New Roman"/>
          <w:sz w:val="32"/>
          <w:szCs w:val="32"/>
          <w:lang w:eastAsia="en-US" w:bidi="ar-SA"/>
        </w:rPr>
        <w:t>. Монография</w:t>
      </w:r>
      <w:proofErr w:type="gramStart"/>
      <w:r w:rsidRPr="00560CF9">
        <w:rPr>
          <w:rFonts w:ascii="Times New Roman" w:eastAsia="Calibri" w:hAnsi="Times New Roman" w:cs="Times New Roman"/>
          <w:sz w:val="32"/>
          <w:szCs w:val="32"/>
          <w:lang w:eastAsia="en-US" w:bidi="ar-SA"/>
        </w:rPr>
        <w:t>. -</w:t>
      </w:r>
      <w:r w:rsidR="0025156A">
        <w:rPr>
          <w:rFonts w:ascii="Times New Roman" w:hAnsi="Times New Roman" w:cs="Times New Roman"/>
          <w:b/>
          <w:color w:val="000000"/>
          <w:sz w:val="32"/>
          <w:szCs w:val="32"/>
          <w:lang w:eastAsia="ru-RU" w:bidi="ar-SA"/>
        </w:rPr>
        <w:t>—</w:t>
      </w:r>
      <w:r w:rsidRPr="00560CF9">
        <w:rPr>
          <w:rFonts w:ascii="Times New Roman" w:eastAsia="Calibri" w:hAnsi="Times New Roman" w:cs="Times New Roman"/>
          <w:sz w:val="32"/>
          <w:szCs w:val="32"/>
          <w:lang w:eastAsia="en-US" w:bidi="ar-SA"/>
        </w:rPr>
        <w:t xml:space="preserve"> </w:t>
      </w:r>
      <w:proofErr w:type="gramEnd"/>
      <w:r w:rsidRPr="00560CF9">
        <w:rPr>
          <w:rFonts w:ascii="Times New Roman" w:eastAsia="Calibri" w:hAnsi="Times New Roman" w:cs="Times New Roman"/>
          <w:sz w:val="32"/>
          <w:szCs w:val="32"/>
          <w:lang w:eastAsia="en-US" w:bidi="ar-SA"/>
        </w:rPr>
        <w:t>М.: ГОУВПО МГТУ им. А</w:t>
      </w:r>
      <w:r w:rsidRPr="0025156A">
        <w:rPr>
          <w:rFonts w:ascii="Times New Roman" w:eastAsia="Calibri" w:hAnsi="Times New Roman" w:cs="Times New Roman"/>
          <w:sz w:val="32"/>
          <w:szCs w:val="32"/>
          <w:lang w:eastAsia="en-US" w:bidi="ar-SA"/>
        </w:rPr>
        <w:t>.</w:t>
      </w:r>
      <w:r w:rsidRPr="00560CF9">
        <w:rPr>
          <w:rFonts w:ascii="Times New Roman" w:eastAsia="Calibri" w:hAnsi="Times New Roman" w:cs="Times New Roman"/>
          <w:sz w:val="32"/>
          <w:szCs w:val="32"/>
          <w:lang w:eastAsia="en-US" w:bidi="ar-SA"/>
        </w:rPr>
        <w:t>Н</w:t>
      </w:r>
      <w:r w:rsidR="00B84E66">
        <w:rPr>
          <w:rFonts w:ascii="Times New Roman" w:eastAsia="Calibri" w:hAnsi="Times New Roman" w:cs="Times New Roman"/>
          <w:sz w:val="32"/>
          <w:szCs w:val="32"/>
          <w:lang w:eastAsia="en-US" w:bidi="ar-SA"/>
        </w:rPr>
        <w:t xml:space="preserve">. </w:t>
      </w:r>
      <w:r w:rsidRPr="00560CF9">
        <w:rPr>
          <w:rFonts w:ascii="Times New Roman" w:eastAsia="Calibri" w:hAnsi="Times New Roman" w:cs="Times New Roman"/>
          <w:sz w:val="32"/>
          <w:szCs w:val="32"/>
          <w:lang w:eastAsia="en-US" w:bidi="ar-SA"/>
        </w:rPr>
        <w:t>Косыгина,</w:t>
      </w:r>
      <w:r w:rsidRPr="0025156A">
        <w:rPr>
          <w:rFonts w:ascii="Times New Roman" w:eastAsia="Calibri" w:hAnsi="Times New Roman" w:cs="Times New Roman"/>
          <w:sz w:val="32"/>
          <w:szCs w:val="32"/>
          <w:lang w:eastAsia="en-US" w:bidi="ar-SA"/>
        </w:rPr>
        <w:t xml:space="preserve"> 2016. </w:t>
      </w:r>
      <w:r w:rsidRPr="00560CF9">
        <w:rPr>
          <w:rFonts w:ascii="Times New Roman" w:eastAsia="Calibri" w:hAnsi="Times New Roman" w:cs="Times New Roman"/>
          <w:sz w:val="32"/>
          <w:szCs w:val="32"/>
          <w:lang w:eastAsia="en-US" w:bidi="ar-SA"/>
        </w:rPr>
        <w:t xml:space="preserve">— </w:t>
      </w:r>
      <w:r w:rsidRPr="0025156A">
        <w:rPr>
          <w:rFonts w:ascii="Times New Roman" w:eastAsia="Calibri" w:hAnsi="Times New Roman" w:cs="Times New Roman"/>
          <w:sz w:val="32"/>
          <w:szCs w:val="32"/>
          <w:lang w:eastAsia="en-US" w:bidi="ar-SA"/>
        </w:rPr>
        <w:t xml:space="preserve">325 </w:t>
      </w:r>
      <w:r w:rsidRPr="00560CF9">
        <w:rPr>
          <w:rFonts w:ascii="Times New Roman" w:eastAsia="Calibri" w:hAnsi="Times New Roman" w:cs="Times New Roman"/>
          <w:sz w:val="32"/>
          <w:szCs w:val="32"/>
          <w:lang w:eastAsia="en-US" w:bidi="ar-SA"/>
        </w:rPr>
        <w:t>с</w:t>
      </w:r>
      <w:r w:rsidRPr="0025156A">
        <w:rPr>
          <w:rFonts w:ascii="Times New Roman" w:eastAsia="Calibri" w:hAnsi="Times New Roman" w:cs="Times New Roman"/>
          <w:sz w:val="32"/>
          <w:szCs w:val="32"/>
          <w:lang w:eastAsia="en-US" w:bidi="ar-SA"/>
        </w:rPr>
        <w:t>.</w:t>
      </w:r>
    </w:p>
    <w:p w:rsidR="00DF76CD" w:rsidRPr="00560CF9" w:rsidRDefault="0025156A" w:rsidP="008447B8">
      <w:pPr>
        <w:widowControl w:val="0"/>
        <w:numPr>
          <w:ilvl w:val="0"/>
          <w:numId w:val="7"/>
        </w:numPr>
        <w:shd w:val="clear" w:color="auto" w:fill="FFFFFF"/>
        <w:tabs>
          <w:tab w:val="left" w:pos="1134"/>
        </w:tabs>
        <w:overflowPunct/>
        <w:autoSpaceDE/>
        <w:autoSpaceDN/>
        <w:adjustRightInd/>
        <w:ind w:left="0" w:firstLine="709"/>
        <w:jc w:val="both"/>
        <w:textAlignment w:val="auto"/>
        <w:rPr>
          <w:rFonts w:ascii="Times New Roman" w:eastAsia="Calibri" w:hAnsi="Times New Roman" w:cs="Times New Roman"/>
          <w:sz w:val="32"/>
          <w:szCs w:val="32"/>
          <w:lang w:val="en-US" w:eastAsia="en-US" w:bidi="ar-SA"/>
        </w:rPr>
      </w:pPr>
      <w:proofErr w:type="gramStart"/>
      <w:r>
        <w:rPr>
          <w:rFonts w:ascii="Times New Roman" w:eastAsia="Calibri" w:hAnsi="Times New Roman" w:cs="Times New Roman"/>
          <w:color w:val="222222"/>
          <w:sz w:val="32"/>
          <w:szCs w:val="32"/>
          <w:shd w:val="clear" w:color="auto" w:fill="FFFFFF"/>
          <w:lang w:val="en-US" w:eastAsia="en-US" w:bidi="ar-SA"/>
        </w:rPr>
        <w:t xml:space="preserve">Till </w:t>
      </w:r>
      <w:proofErr w:type="spellStart"/>
      <w:r>
        <w:rPr>
          <w:rFonts w:ascii="Times New Roman" w:eastAsia="Calibri" w:hAnsi="Times New Roman" w:cs="Times New Roman"/>
          <w:color w:val="222222"/>
          <w:sz w:val="32"/>
          <w:szCs w:val="32"/>
          <w:shd w:val="clear" w:color="auto" w:fill="FFFFFF"/>
          <w:lang w:val="en-US" w:eastAsia="en-US" w:bidi="ar-SA"/>
        </w:rPr>
        <w:t>Passow</w:t>
      </w:r>
      <w:proofErr w:type="spellEnd"/>
      <w:r>
        <w:rPr>
          <w:rFonts w:ascii="Times New Roman" w:eastAsia="Calibri" w:hAnsi="Times New Roman" w:cs="Times New Roman"/>
          <w:color w:val="222222"/>
          <w:sz w:val="32"/>
          <w:szCs w:val="32"/>
          <w:shd w:val="clear" w:color="auto" w:fill="FFFFFF"/>
          <w:lang w:val="en-US" w:eastAsia="en-US" w:bidi="ar-SA"/>
        </w:rPr>
        <w:t xml:space="preserve"> u. Thomas Wild (eds</w:t>
      </w:r>
      <w:r w:rsidRPr="0025156A">
        <w:rPr>
          <w:rFonts w:ascii="Times New Roman" w:eastAsia="Calibri" w:hAnsi="Times New Roman" w:cs="Times New Roman"/>
          <w:color w:val="222222"/>
          <w:sz w:val="32"/>
          <w:szCs w:val="32"/>
          <w:shd w:val="clear" w:color="auto" w:fill="FFFFFF"/>
          <w:lang w:val="en-US" w:eastAsia="en-US" w:bidi="ar-SA"/>
        </w:rPr>
        <w:t>.</w:t>
      </w:r>
      <w:r w:rsidR="00DF76CD" w:rsidRPr="00560CF9">
        <w:rPr>
          <w:rFonts w:ascii="Times New Roman" w:eastAsia="Calibri" w:hAnsi="Times New Roman" w:cs="Times New Roman"/>
          <w:color w:val="222222"/>
          <w:sz w:val="32"/>
          <w:szCs w:val="32"/>
          <w:shd w:val="clear" w:color="auto" w:fill="FFFFFF"/>
          <w:lang w:val="en-US" w:eastAsia="en-US" w:bidi="ar-SA"/>
        </w:rPr>
        <w:t>): </w:t>
      </w:r>
      <w:r w:rsidR="00DF76CD" w:rsidRPr="00560CF9">
        <w:rPr>
          <w:rFonts w:ascii="Times New Roman" w:eastAsia="Calibri" w:hAnsi="Times New Roman" w:cs="Times New Roman"/>
          <w:iCs/>
          <w:color w:val="222222"/>
          <w:sz w:val="32"/>
          <w:szCs w:val="32"/>
          <w:shd w:val="clear" w:color="auto" w:fill="FFFFFF"/>
          <w:lang w:val="en-US" w:eastAsia="en-US" w:bidi="ar-SA"/>
        </w:rPr>
        <w:t>Knotted Memories.</w:t>
      </w:r>
      <w:proofErr w:type="gramEnd"/>
      <w:r w:rsidR="00DF76CD" w:rsidRPr="00560CF9">
        <w:rPr>
          <w:rFonts w:ascii="Times New Roman" w:eastAsia="Calibri" w:hAnsi="Times New Roman" w:cs="Times New Roman"/>
          <w:iCs/>
          <w:color w:val="222222"/>
          <w:sz w:val="32"/>
          <w:szCs w:val="32"/>
          <w:shd w:val="clear" w:color="auto" w:fill="FFFFFF"/>
          <w:lang w:val="en-US" w:eastAsia="en-US" w:bidi="ar-SA"/>
        </w:rPr>
        <w:t xml:space="preserve"> War in Afghan rug art</w:t>
      </w:r>
      <w:r w:rsidR="00DF76CD" w:rsidRPr="00560CF9">
        <w:rPr>
          <w:rFonts w:ascii="Times New Roman" w:eastAsia="Calibri" w:hAnsi="Times New Roman" w:cs="Times New Roman"/>
          <w:color w:val="222222"/>
          <w:sz w:val="32"/>
          <w:szCs w:val="32"/>
          <w:shd w:val="clear" w:color="auto" w:fill="FFFFFF"/>
          <w:lang w:val="en-US" w:eastAsia="en-US" w:bidi="ar-SA"/>
        </w:rPr>
        <w:t xml:space="preserve">, Catalogue to accompany the exhibition featuring selected pieces from Till </w:t>
      </w:r>
      <w:proofErr w:type="spellStart"/>
      <w:r w:rsidR="00DF76CD" w:rsidRPr="00560CF9">
        <w:rPr>
          <w:rFonts w:ascii="Times New Roman" w:eastAsia="Calibri" w:hAnsi="Times New Roman" w:cs="Times New Roman"/>
          <w:color w:val="222222"/>
          <w:sz w:val="32"/>
          <w:szCs w:val="32"/>
          <w:shd w:val="clear" w:color="auto" w:fill="FFFFFF"/>
          <w:lang w:val="en-US" w:eastAsia="en-US" w:bidi="ar-SA"/>
        </w:rPr>
        <w:t>Passow's</w:t>
      </w:r>
      <w:proofErr w:type="spellEnd"/>
      <w:r w:rsidR="00DF76CD" w:rsidRPr="00560CF9">
        <w:rPr>
          <w:rFonts w:ascii="Times New Roman" w:eastAsia="Calibri" w:hAnsi="Times New Roman" w:cs="Times New Roman"/>
          <w:color w:val="222222"/>
          <w:sz w:val="32"/>
          <w:szCs w:val="32"/>
          <w:shd w:val="clear" w:color="auto" w:fill="FFFFFF"/>
          <w:lang w:val="en-US" w:eastAsia="en-US" w:bidi="ar-SA"/>
        </w:rPr>
        <w:t xml:space="preserve"> collection of Afghan war rugs, 27 February </w:t>
      </w:r>
      <w:r>
        <w:rPr>
          <w:rFonts w:ascii="Times New Roman" w:eastAsia="Calibri" w:hAnsi="Times New Roman" w:cs="Times New Roman"/>
          <w:color w:val="222222"/>
          <w:sz w:val="32"/>
          <w:szCs w:val="32"/>
          <w:shd w:val="clear" w:color="auto" w:fill="FFFFFF"/>
          <w:lang w:val="en-US" w:eastAsia="en-US" w:bidi="ar-SA"/>
        </w:rPr>
        <w:t>–</w:t>
      </w:r>
      <w:r w:rsidR="00DF76CD" w:rsidRPr="00560CF9">
        <w:rPr>
          <w:rFonts w:ascii="Times New Roman" w:eastAsia="Calibri" w:hAnsi="Times New Roman" w:cs="Times New Roman"/>
          <w:color w:val="222222"/>
          <w:sz w:val="32"/>
          <w:szCs w:val="32"/>
          <w:shd w:val="clear" w:color="auto" w:fill="FFFFFF"/>
          <w:lang w:val="en-US" w:eastAsia="en-US" w:bidi="ar-SA"/>
        </w:rPr>
        <w:t xml:space="preserve"> 20 March 2015 (German and English), </w:t>
      </w:r>
      <w:r w:rsidR="00B84E66">
        <w:rPr>
          <w:rFonts w:ascii="Times New Roman" w:eastAsia="Calibri" w:hAnsi="Times New Roman" w:cs="Times New Roman"/>
          <w:color w:val="222222"/>
          <w:sz w:val="32"/>
          <w:szCs w:val="32"/>
          <w:shd w:val="clear" w:color="auto" w:fill="FFFFFF"/>
          <w:lang w:val="en-US" w:eastAsia="en-US" w:bidi="ar-SA"/>
        </w:rPr>
        <w:t>—</w:t>
      </w:r>
      <w:r w:rsidR="00B84E66" w:rsidRPr="00B84E66">
        <w:rPr>
          <w:rFonts w:ascii="Times New Roman" w:eastAsia="Calibri" w:hAnsi="Times New Roman" w:cs="Times New Roman"/>
          <w:color w:val="222222"/>
          <w:sz w:val="32"/>
          <w:szCs w:val="32"/>
          <w:shd w:val="clear" w:color="auto" w:fill="FFFFFF"/>
          <w:lang w:val="en-US" w:eastAsia="en-US" w:bidi="ar-SA"/>
        </w:rPr>
        <w:t xml:space="preserve"> </w:t>
      </w:r>
      <w:r w:rsidR="00DF76CD" w:rsidRPr="00560CF9">
        <w:rPr>
          <w:rFonts w:ascii="Times New Roman" w:eastAsia="Calibri" w:hAnsi="Times New Roman" w:cs="Times New Roman"/>
          <w:color w:val="222222"/>
          <w:sz w:val="32"/>
          <w:szCs w:val="32"/>
          <w:shd w:val="clear" w:color="auto" w:fill="FFFFFF"/>
          <w:lang w:val="en-US" w:eastAsia="en-US" w:bidi="ar-SA"/>
        </w:rPr>
        <w:t>Berlin 2015</w:t>
      </w:r>
    </w:p>
    <w:p w:rsidR="00DF76CD" w:rsidRPr="00A32195" w:rsidRDefault="00DF76CD" w:rsidP="008447B8">
      <w:pPr>
        <w:widowControl w:val="0"/>
        <w:numPr>
          <w:ilvl w:val="0"/>
          <w:numId w:val="7"/>
        </w:numPr>
        <w:shd w:val="clear" w:color="auto" w:fill="FFFFFF"/>
        <w:tabs>
          <w:tab w:val="left" w:pos="1134"/>
        </w:tabs>
        <w:overflowPunct/>
        <w:autoSpaceDE/>
        <w:autoSpaceDN/>
        <w:adjustRightInd/>
        <w:ind w:left="0" w:firstLine="709"/>
        <w:jc w:val="both"/>
        <w:textAlignment w:val="auto"/>
        <w:rPr>
          <w:rFonts w:ascii="Times New Roman" w:eastAsia="Calibri" w:hAnsi="Times New Roman" w:cs="Times New Roman"/>
          <w:sz w:val="32"/>
          <w:szCs w:val="32"/>
          <w:lang w:val="en-US" w:eastAsia="en-US" w:bidi="ar-SA"/>
        </w:rPr>
      </w:pPr>
      <w:proofErr w:type="gramStart"/>
      <w:r w:rsidRPr="00560CF9">
        <w:rPr>
          <w:rFonts w:ascii="Times New Roman" w:eastAsia="Calibri" w:hAnsi="Times New Roman" w:cs="Times New Roman"/>
          <w:color w:val="222222"/>
          <w:sz w:val="32"/>
          <w:szCs w:val="32"/>
          <w:shd w:val="clear" w:color="auto" w:fill="FFFFFF"/>
          <w:lang w:val="en-US" w:eastAsia="en-US" w:bidi="ar-SA"/>
        </w:rPr>
        <w:t xml:space="preserve">Enrico </w:t>
      </w:r>
      <w:proofErr w:type="spellStart"/>
      <w:r w:rsidRPr="00560CF9">
        <w:rPr>
          <w:rFonts w:ascii="Times New Roman" w:eastAsia="Calibri" w:hAnsi="Times New Roman" w:cs="Times New Roman"/>
          <w:color w:val="222222"/>
          <w:sz w:val="32"/>
          <w:szCs w:val="32"/>
          <w:shd w:val="clear" w:color="auto" w:fill="FFFFFF"/>
          <w:lang w:val="en-US" w:eastAsia="en-US" w:bidi="ar-SA"/>
        </w:rPr>
        <w:t>Mascelloni</w:t>
      </w:r>
      <w:proofErr w:type="spellEnd"/>
      <w:r w:rsidRPr="00560CF9">
        <w:rPr>
          <w:rFonts w:ascii="Times New Roman" w:eastAsia="Calibri" w:hAnsi="Times New Roman" w:cs="Times New Roman"/>
          <w:color w:val="222222"/>
          <w:sz w:val="32"/>
          <w:szCs w:val="32"/>
          <w:shd w:val="clear" w:color="auto" w:fill="FFFFFF"/>
          <w:lang w:val="en-US" w:eastAsia="en-US" w:bidi="ar-SA"/>
        </w:rPr>
        <w:t>: </w:t>
      </w:r>
      <w:r w:rsidRPr="00560CF9">
        <w:rPr>
          <w:rFonts w:ascii="Times New Roman" w:eastAsia="Calibri" w:hAnsi="Times New Roman" w:cs="Times New Roman"/>
          <w:iCs/>
          <w:color w:val="222222"/>
          <w:sz w:val="32"/>
          <w:szCs w:val="32"/>
          <w:shd w:val="clear" w:color="auto" w:fill="FFFFFF"/>
          <w:lang w:val="en-US" w:eastAsia="en-US" w:bidi="ar-SA"/>
        </w:rPr>
        <w:t>War Rugs: The Nightmare of Modernism</w:t>
      </w:r>
      <w:r w:rsidRPr="00560CF9">
        <w:rPr>
          <w:rFonts w:ascii="Times New Roman" w:eastAsia="Calibri" w:hAnsi="Times New Roman" w:cs="Times New Roman"/>
          <w:color w:val="222222"/>
          <w:sz w:val="32"/>
          <w:szCs w:val="32"/>
          <w:shd w:val="clear" w:color="auto" w:fill="FFFFFF"/>
          <w:lang w:val="en-US" w:eastAsia="en-US" w:bidi="ar-SA"/>
        </w:rPr>
        <w:t>.</w:t>
      </w:r>
      <w:proofErr w:type="gramEnd"/>
      <w:r w:rsidRPr="00560CF9">
        <w:rPr>
          <w:rFonts w:ascii="Times New Roman" w:eastAsia="Calibri" w:hAnsi="Times New Roman" w:cs="Times New Roman"/>
          <w:color w:val="222222"/>
          <w:sz w:val="32"/>
          <w:szCs w:val="32"/>
          <w:shd w:val="clear" w:color="auto" w:fill="FFFFFF"/>
          <w:lang w:val="en-US" w:eastAsia="en-US" w:bidi="ar-SA"/>
        </w:rPr>
        <w:t xml:space="preserve"> </w:t>
      </w:r>
      <w:proofErr w:type="gramStart"/>
      <w:r w:rsidRPr="00560CF9">
        <w:rPr>
          <w:rFonts w:ascii="Times New Roman" w:eastAsia="Calibri" w:hAnsi="Times New Roman" w:cs="Times New Roman"/>
          <w:color w:val="222222"/>
          <w:sz w:val="32"/>
          <w:szCs w:val="32"/>
          <w:shd w:val="clear" w:color="auto" w:fill="FFFFFF"/>
          <w:lang w:val="en-US" w:eastAsia="en-US" w:bidi="ar-SA"/>
        </w:rPr>
        <w:t xml:space="preserve">— </w:t>
      </w:r>
      <w:proofErr w:type="spellStart"/>
      <w:r w:rsidRPr="00560CF9">
        <w:rPr>
          <w:rFonts w:ascii="Times New Roman" w:eastAsia="Calibri" w:hAnsi="Times New Roman" w:cs="Times New Roman"/>
          <w:color w:val="222222"/>
          <w:sz w:val="32"/>
          <w:szCs w:val="32"/>
          <w:shd w:val="clear" w:color="auto" w:fill="FFFFFF"/>
          <w:lang w:val="en-US" w:eastAsia="en-US" w:bidi="ar-SA"/>
        </w:rPr>
        <w:t>Skira</w:t>
      </w:r>
      <w:proofErr w:type="spellEnd"/>
      <w:r w:rsidRPr="00560CF9">
        <w:rPr>
          <w:rFonts w:ascii="Times New Roman" w:eastAsia="Calibri" w:hAnsi="Times New Roman" w:cs="Times New Roman"/>
          <w:color w:val="222222"/>
          <w:sz w:val="32"/>
          <w:szCs w:val="32"/>
          <w:shd w:val="clear" w:color="auto" w:fill="FFFFFF"/>
          <w:lang w:val="en-US" w:eastAsia="en-US" w:bidi="ar-SA"/>
        </w:rPr>
        <w:t>, 2009.</w:t>
      </w:r>
      <w:proofErr w:type="gramEnd"/>
    </w:p>
    <w:p w:rsidR="00A32195" w:rsidRPr="00A32195" w:rsidRDefault="00A32195" w:rsidP="00A32195">
      <w:pPr>
        <w:widowControl w:val="0"/>
        <w:shd w:val="clear" w:color="auto" w:fill="FFFFFF"/>
        <w:tabs>
          <w:tab w:val="left" w:pos="1134"/>
        </w:tabs>
        <w:overflowPunct/>
        <w:autoSpaceDE/>
        <w:autoSpaceDN/>
        <w:adjustRightInd/>
        <w:spacing w:after="160"/>
        <w:ind w:left="709"/>
        <w:jc w:val="right"/>
        <w:textAlignment w:val="auto"/>
        <w:rPr>
          <w:rFonts w:ascii="Times New Roman" w:eastAsia="Calibri" w:hAnsi="Times New Roman" w:cs="Times New Roman"/>
          <w:b/>
          <w:sz w:val="32"/>
          <w:szCs w:val="32"/>
          <w:lang w:val="en-US" w:eastAsia="en-US" w:bidi="ar-SA"/>
        </w:rPr>
      </w:pPr>
    </w:p>
    <w:p w:rsidR="00DF76CD" w:rsidRDefault="00DF76CD" w:rsidP="00A32195">
      <w:pPr>
        <w:tabs>
          <w:tab w:val="left" w:pos="720"/>
        </w:tabs>
        <w:overflowPunct/>
        <w:autoSpaceDE/>
        <w:autoSpaceDN/>
        <w:adjustRightInd/>
        <w:ind w:firstLine="709"/>
        <w:jc w:val="right"/>
        <w:textAlignment w:val="auto"/>
        <w:rPr>
          <w:rFonts w:ascii="Times New Roman" w:eastAsia="Calibri" w:hAnsi="Times New Roman" w:cs="Times New Roman"/>
          <w:b/>
          <w:sz w:val="32"/>
          <w:szCs w:val="32"/>
          <w:lang w:eastAsia="en-US" w:bidi="ar-SA"/>
        </w:rPr>
      </w:pPr>
      <w:r w:rsidRPr="00A32195">
        <w:rPr>
          <w:rFonts w:ascii="Times New Roman" w:eastAsia="Calibri" w:hAnsi="Times New Roman" w:cs="Times New Roman"/>
          <w:b/>
          <w:sz w:val="32"/>
          <w:szCs w:val="32"/>
          <w:lang w:eastAsia="en-US" w:bidi="ar-SA"/>
        </w:rPr>
        <w:t xml:space="preserve">Л.П. Хохлова </w:t>
      </w:r>
    </w:p>
    <w:p w:rsidR="00A32195" w:rsidRPr="00A32195" w:rsidRDefault="00A32195" w:rsidP="00A32195">
      <w:pPr>
        <w:tabs>
          <w:tab w:val="left" w:pos="720"/>
        </w:tabs>
        <w:overflowPunct/>
        <w:autoSpaceDE/>
        <w:autoSpaceDN/>
        <w:adjustRightInd/>
        <w:ind w:firstLine="709"/>
        <w:jc w:val="right"/>
        <w:textAlignment w:val="auto"/>
        <w:rPr>
          <w:rFonts w:ascii="Times New Roman" w:eastAsia="Calibri" w:hAnsi="Times New Roman" w:cs="Times New Roman"/>
          <w:b/>
          <w:sz w:val="32"/>
          <w:szCs w:val="32"/>
          <w:lang w:eastAsia="en-US" w:bidi="ar-SA"/>
        </w:rPr>
      </w:pPr>
    </w:p>
    <w:p w:rsidR="00A32195" w:rsidRDefault="00DF76CD" w:rsidP="00A32195">
      <w:pPr>
        <w:tabs>
          <w:tab w:val="left" w:pos="720"/>
        </w:tabs>
        <w:overflowPunct/>
        <w:autoSpaceDE/>
        <w:autoSpaceDN/>
        <w:adjustRightInd/>
        <w:spacing w:before="120" w:after="120"/>
        <w:jc w:val="center"/>
        <w:textAlignment w:val="auto"/>
        <w:rPr>
          <w:rFonts w:ascii="Times New Roman" w:eastAsia="Calibri" w:hAnsi="Times New Roman" w:cs="Times New Roman"/>
          <w:b/>
          <w:sz w:val="32"/>
          <w:szCs w:val="32"/>
          <w:lang w:eastAsia="en-US" w:bidi="ar-SA"/>
        </w:rPr>
      </w:pPr>
      <w:r w:rsidRPr="00A32195">
        <w:rPr>
          <w:rFonts w:ascii="Times New Roman" w:eastAsia="Calibri" w:hAnsi="Times New Roman" w:cs="Times New Roman"/>
          <w:b/>
          <w:sz w:val="32"/>
          <w:szCs w:val="32"/>
          <w:lang w:eastAsia="en-US" w:bidi="ar-SA"/>
        </w:rPr>
        <w:t xml:space="preserve">ТРАНСМОДАЛЬНАЯ СУБЪЕКТНАЯ АНАЛИТИКА </w:t>
      </w:r>
    </w:p>
    <w:p w:rsidR="00A32195" w:rsidRDefault="00DF76CD" w:rsidP="00A32195">
      <w:pPr>
        <w:tabs>
          <w:tab w:val="left" w:pos="720"/>
        </w:tabs>
        <w:overflowPunct/>
        <w:autoSpaceDE/>
        <w:autoSpaceDN/>
        <w:adjustRightInd/>
        <w:spacing w:before="120" w:after="120"/>
        <w:jc w:val="center"/>
        <w:textAlignment w:val="auto"/>
        <w:rPr>
          <w:rFonts w:ascii="Times New Roman" w:eastAsia="Calibri" w:hAnsi="Times New Roman" w:cs="Times New Roman"/>
          <w:b/>
          <w:sz w:val="32"/>
          <w:szCs w:val="32"/>
          <w:lang w:eastAsia="en-US" w:bidi="ar-SA"/>
        </w:rPr>
      </w:pPr>
      <w:r w:rsidRPr="00A32195">
        <w:rPr>
          <w:rFonts w:ascii="Times New Roman" w:eastAsia="Calibri" w:hAnsi="Times New Roman" w:cs="Times New Roman"/>
          <w:b/>
          <w:sz w:val="32"/>
          <w:szCs w:val="32"/>
          <w:lang w:eastAsia="en-US" w:bidi="ar-SA"/>
        </w:rPr>
        <w:t>ПРОБЛЕ</w:t>
      </w:r>
      <w:r w:rsidR="00A32195">
        <w:rPr>
          <w:rFonts w:ascii="Times New Roman" w:eastAsia="Calibri" w:hAnsi="Times New Roman" w:cs="Times New Roman"/>
          <w:b/>
          <w:sz w:val="32"/>
          <w:szCs w:val="32"/>
          <w:lang w:eastAsia="en-US" w:bidi="ar-SA"/>
        </w:rPr>
        <w:t xml:space="preserve">МАТИКИ ВЗАИМООТНОШЕНИЙ </w:t>
      </w:r>
    </w:p>
    <w:p w:rsidR="00DF76CD" w:rsidRDefault="00DF76CD" w:rsidP="00A32195">
      <w:pPr>
        <w:tabs>
          <w:tab w:val="left" w:pos="720"/>
        </w:tabs>
        <w:overflowPunct/>
        <w:autoSpaceDE/>
        <w:autoSpaceDN/>
        <w:adjustRightInd/>
        <w:spacing w:before="120" w:after="120"/>
        <w:jc w:val="center"/>
        <w:textAlignment w:val="auto"/>
        <w:rPr>
          <w:rFonts w:ascii="Times New Roman" w:eastAsia="Calibri" w:hAnsi="Times New Roman" w:cs="Times New Roman"/>
          <w:b/>
          <w:sz w:val="32"/>
          <w:szCs w:val="32"/>
          <w:lang w:eastAsia="en-US" w:bidi="ar-SA"/>
        </w:rPr>
      </w:pPr>
      <w:r w:rsidRPr="00A32195">
        <w:rPr>
          <w:rFonts w:ascii="Times New Roman" w:eastAsia="Calibri" w:hAnsi="Times New Roman" w:cs="Times New Roman"/>
          <w:b/>
          <w:sz w:val="32"/>
          <w:szCs w:val="32"/>
          <w:lang w:eastAsia="en-US" w:bidi="ar-SA"/>
        </w:rPr>
        <w:t>КАТЕГОРИЙ ДОБРА И ЗЛА</w:t>
      </w:r>
    </w:p>
    <w:p w:rsidR="00A32195" w:rsidRPr="00A32195" w:rsidRDefault="00A32195" w:rsidP="00A32195">
      <w:pPr>
        <w:tabs>
          <w:tab w:val="left" w:pos="720"/>
        </w:tabs>
        <w:overflowPunct/>
        <w:autoSpaceDE/>
        <w:autoSpaceDN/>
        <w:adjustRightInd/>
        <w:jc w:val="center"/>
        <w:textAlignment w:val="auto"/>
        <w:rPr>
          <w:rFonts w:ascii="Times New Roman" w:eastAsia="Calibri" w:hAnsi="Times New Roman" w:cs="Times New Roman"/>
          <w:b/>
          <w:sz w:val="32"/>
          <w:szCs w:val="32"/>
          <w:lang w:eastAsia="en-US" w:bidi="ar-SA"/>
        </w:rPr>
      </w:pP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В данной статье рассматриваются  субъектные подходы к разрешению противоречий, в которых обязательно участвуют к</w:t>
      </w:r>
      <w:r w:rsidRPr="000213A8">
        <w:rPr>
          <w:rFonts w:ascii="Times New Roman" w:eastAsia="Calibri" w:hAnsi="Times New Roman" w:cs="Times New Roman"/>
          <w:spacing w:val="4"/>
          <w:sz w:val="32"/>
          <w:szCs w:val="32"/>
          <w:lang w:eastAsia="en-US" w:bidi="ar-SA"/>
        </w:rPr>
        <w:t>а</w:t>
      </w:r>
      <w:r w:rsidRPr="000213A8">
        <w:rPr>
          <w:rFonts w:ascii="Times New Roman" w:eastAsia="Calibri" w:hAnsi="Times New Roman" w:cs="Times New Roman"/>
          <w:spacing w:val="4"/>
          <w:sz w:val="32"/>
          <w:szCs w:val="32"/>
          <w:lang w:eastAsia="en-US" w:bidi="ar-SA"/>
        </w:rPr>
        <w:t>тего</w:t>
      </w:r>
      <w:r w:rsidR="00D85A2A" w:rsidRPr="000213A8">
        <w:rPr>
          <w:rFonts w:ascii="Times New Roman" w:eastAsia="Calibri" w:hAnsi="Times New Roman" w:cs="Times New Roman"/>
          <w:spacing w:val="4"/>
          <w:sz w:val="32"/>
          <w:szCs w:val="32"/>
          <w:lang w:eastAsia="en-US" w:bidi="ar-SA"/>
        </w:rPr>
        <w:t>рии «</w:t>
      </w:r>
      <w:r w:rsidRPr="000213A8">
        <w:rPr>
          <w:rFonts w:ascii="Times New Roman" w:eastAsia="Calibri" w:hAnsi="Times New Roman" w:cs="Times New Roman"/>
          <w:spacing w:val="4"/>
          <w:sz w:val="32"/>
          <w:szCs w:val="32"/>
          <w:lang w:eastAsia="en-US" w:bidi="ar-SA"/>
        </w:rPr>
        <w:t>д</w:t>
      </w:r>
      <w:r w:rsidR="00D85A2A" w:rsidRPr="000213A8">
        <w:rPr>
          <w:rFonts w:ascii="Times New Roman" w:eastAsia="Calibri" w:hAnsi="Times New Roman" w:cs="Times New Roman"/>
          <w:spacing w:val="4"/>
          <w:sz w:val="32"/>
          <w:szCs w:val="32"/>
          <w:lang w:eastAsia="en-US" w:bidi="ar-SA"/>
        </w:rPr>
        <w:t>обра и зла»</w:t>
      </w:r>
      <w:r w:rsidRPr="000213A8">
        <w:rPr>
          <w:rFonts w:ascii="Times New Roman" w:eastAsia="Calibri" w:hAnsi="Times New Roman" w:cs="Times New Roman"/>
          <w:spacing w:val="4"/>
          <w:sz w:val="32"/>
          <w:szCs w:val="32"/>
          <w:lang w:eastAsia="en-US" w:bidi="ar-SA"/>
        </w:rPr>
        <w:t>. Наши наблюдения общемировых проце</w:t>
      </w:r>
      <w:r w:rsidRPr="000213A8">
        <w:rPr>
          <w:rFonts w:ascii="Times New Roman" w:eastAsia="Calibri" w:hAnsi="Times New Roman" w:cs="Times New Roman"/>
          <w:spacing w:val="4"/>
          <w:sz w:val="32"/>
          <w:szCs w:val="32"/>
          <w:lang w:eastAsia="en-US" w:bidi="ar-SA"/>
        </w:rPr>
        <w:t>с</w:t>
      </w:r>
      <w:r w:rsidRPr="000213A8">
        <w:rPr>
          <w:rFonts w:ascii="Times New Roman" w:eastAsia="Calibri" w:hAnsi="Times New Roman" w:cs="Times New Roman"/>
          <w:spacing w:val="4"/>
          <w:sz w:val="32"/>
          <w:szCs w:val="32"/>
          <w:lang w:eastAsia="en-US" w:bidi="ar-SA"/>
        </w:rPr>
        <w:t xml:space="preserve">сов с позиции </w:t>
      </w:r>
      <w:proofErr w:type="spellStart"/>
      <w:r w:rsidRPr="000213A8">
        <w:rPr>
          <w:rFonts w:ascii="Times New Roman" w:eastAsia="Calibri" w:hAnsi="Times New Roman" w:cs="Times New Roman"/>
          <w:spacing w:val="4"/>
          <w:sz w:val="32"/>
          <w:szCs w:val="32"/>
          <w:lang w:eastAsia="en-US" w:bidi="ar-SA"/>
        </w:rPr>
        <w:t>трансмодальной</w:t>
      </w:r>
      <w:proofErr w:type="spellEnd"/>
      <w:r w:rsidRPr="000213A8">
        <w:rPr>
          <w:rFonts w:ascii="Times New Roman" w:eastAsia="Calibri" w:hAnsi="Times New Roman" w:cs="Times New Roman"/>
          <w:spacing w:val="4"/>
          <w:sz w:val="32"/>
          <w:szCs w:val="32"/>
          <w:lang w:eastAsia="en-US" w:bidi="ar-SA"/>
        </w:rPr>
        <w:t xml:space="preserve"> субъектной аналитики и провод</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t xml:space="preserve">мые исследования групп людей приводят к выводу – сложившаяся </w:t>
      </w:r>
      <w:r w:rsidRPr="000213A8">
        <w:rPr>
          <w:rFonts w:ascii="Times New Roman" w:eastAsia="Calibri" w:hAnsi="Times New Roman" w:cs="Times New Roman"/>
          <w:spacing w:val="4"/>
          <w:sz w:val="32"/>
          <w:szCs w:val="32"/>
          <w:lang w:eastAsia="en-US" w:bidi="ar-SA"/>
        </w:rPr>
        <w:lastRenderedPageBreak/>
        <w:t>традиция жить в методологии объектного способа и признавать его как единственную ценность</w:t>
      </w:r>
      <w:r w:rsidR="00D85A2A" w:rsidRPr="000213A8">
        <w:rPr>
          <w:rFonts w:ascii="Times New Roman" w:eastAsia="Calibri" w:hAnsi="Times New Roman" w:cs="Times New Roman"/>
          <w:spacing w:val="4"/>
          <w:sz w:val="32"/>
          <w:szCs w:val="32"/>
          <w:lang w:eastAsia="en-US" w:bidi="ar-SA"/>
        </w:rPr>
        <w:t xml:space="preserve"> и способ в разрешении </w:t>
      </w:r>
      <w:r w:rsidRPr="000213A8">
        <w:rPr>
          <w:rFonts w:ascii="Times New Roman" w:eastAsia="Calibri" w:hAnsi="Times New Roman" w:cs="Times New Roman"/>
          <w:spacing w:val="4"/>
          <w:sz w:val="32"/>
          <w:szCs w:val="32"/>
          <w:lang w:eastAsia="en-US" w:bidi="ar-SA"/>
        </w:rPr>
        <w:t>против</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речий, приводит к значительным потерям и разрушениям. Эта сложившаяся тради</w:t>
      </w:r>
      <w:r w:rsidR="00D85A2A" w:rsidRPr="000213A8">
        <w:rPr>
          <w:rFonts w:ascii="Times New Roman" w:eastAsia="Calibri" w:hAnsi="Times New Roman" w:cs="Times New Roman"/>
          <w:spacing w:val="4"/>
          <w:sz w:val="32"/>
          <w:szCs w:val="32"/>
          <w:lang w:eastAsia="en-US" w:bidi="ar-SA"/>
        </w:rPr>
        <w:t xml:space="preserve">ция </w:t>
      </w:r>
      <w:r w:rsidRPr="000213A8">
        <w:rPr>
          <w:rFonts w:ascii="Times New Roman" w:eastAsia="Calibri" w:hAnsi="Times New Roman" w:cs="Times New Roman"/>
          <w:spacing w:val="4"/>
          <w:sz w:val="32"/>
          <w:szCs w:val="32"/>
          <w:lang w:eastAsia="en-US" w:bidi="ar-SA"/>
        </w:rPr>
        <w:t>развиваться с помощью вой</w:t>
      </w:r>
      <w:r w:rsidR="00D85A2A" w:rsidRPr="000213A8">
        <w:rPr>
          <w:rFonts w:ascii="Times New Roman" w:eastAsia="Calibri" w:hAnsi="Times New Roman" w:cs="Times New Roman"/>
          <w:spacing w:val="4"/>
          <w:sz w:val="32"/>
          <w:szCs w:val="32"/>
          <w:lang w:eastAsia="en-US" w:bidi="ar-SA"/>
        </w:rPr>
        <w:t xml:space="preserve">н, интриг, конфликтов, санкций </w:t>
      </w:r>
      <w:r w:rsidRPr="000213A8">
        <w:rPr>
          <w:rFonts w:ascii="Times New Roman" w:eastAsia="Calibri" w:hAnsi="Times New Roman" w:cs="Times New Roman"/>
          <w:spacing w:val="4"/>
          <w:sz w:val="32"/>
          <w:szCs w:val="32"/>
          <w:lang w:eastAsia="en-US" w:bidi="ar-SA"/>
        </w:rPr>
        <w:t>и угнетения одних другими  может быть успешно преодолена  применением субъектных способов разр</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 xml:space="preserve">шения противоречий. Объектные способы действовали смело в условиях </w:t>
      </w:r>
      <w:proofErr w:type="spellStart"/>
      <w:r w:rsidRPr="000213A8">
        <w:rPr>
          <w:rFonts w:ascii="Times New Roman" w:eastAsia="Calibri" w:hAnsi="Times New Roman" w:cs="Times New Roman"/>
          <w:spacing w:val="4"/>
          <w:sz w:val="32"/>
          <w:szCs w:val="32"/>
          <w:lang w:eastAsia="en-US" w:bidi="ar-SA"/>
        </w:rPr>
        <w:t>когнитивно</w:t>
      </w:r>
      <w:proofErr w:type="spellEnd"/>
      <w:r w:rsidRPr="000213A8">
        <w:rPr>
          <w:rFonts w:ascii="Times New Roman" w:eastAsia="Calibri" w:hAnsi="Times New Roman" w:cs="Times New Roman"/>
          <w:spacing w:val="4"/>
          <w:sz w:val="32"/>
          <w:szCs w:val="32"/>
          <w:lang w:eastAsia="en-US" w:bidi="ar-SA"/>
        </w:rPr>
        <w:t xml:space="preserve">-простых  и </w:t>
      </w:r>
      <w:proofErr w:type="spellStart"/>
      <w:r w:rsidRPr="000213A8">
        <w:rPr>
          <w:rFonts w:ascii="Times New Roman" w:eastAsia="Calibri" w:hAnsi="Times New Roman" w:cs="Times New Roman"/>
          <w:spacing w:val="4"/>
          <w:sz w:val="32"/>
          <w:szCs w:val="32"/>
          <w:lang w:eastAsia="en-US" w:bidi="ar-SA"/>
        </w:rPr>
        <w:t>когнитивно</w:t>
      </w:r>
      <w:proofErr w:type="spellEnd"/>
      <w:r w:rsidRPr="000213A8">
        <w:rPr>
          <w:rFonts w:ascii="Times New Roman" w:eastAsia="Calibri" w:hAnsi="Times New Roman" w:cs="Times New Roman"/>
          <w:spacing w:val="4"/>
          <w:sz w:val="32"/>
          <w:szCs w:val="32"/>
          <w:lang w:eastAsia="en-US" w:bidi="ar-SA"/>
        </w:rPr>
        <w:t xml:space="preserve">-сложных средах. Но современная эпоха выкатила на свет </w:t>
      </w:r>
      <w:proofErr w:type="spellStart"/>
      <w:r w:rsidRPr="000213A8">
        <w:rPr>
          <w:rFonts w:ascii="Times New Roman" w:eastAsia="Calibri" w:hAnsi="Times New Roman" w:cs="Times New Roman"/>
          <w:spacing w:val="4"/>
          <w:sz w:val="32"/>
          <w:szCs w:val="32"/>
          <w:lang w:eastAsia="en-US" w:bidi="ar-SA"/>
        </w:rPr>
        <w:t>ризоморфные</w:t>
      </w:r>
      <w:proofErr w:type="spellEnd"/>
      <w:r w:rsidRPr="000213A8">
        <w:rPr>
          <w:rFonts w:ascii="Times New Roman" w:eastAsia="Calibri" w:hAnsi="Times New Roman" w:cs="Times New Roman"/>
          <w:spacing w:val="4"/>
          <w:sz w:val="32"/>
          <w:szCs w:val="32"/>
          <w:lang w:eastAsia="en-US" w:bidi="ar-SA"/>
        </w:rPr>
        <w:t xml:space="preserve"> среды, которые уже не подчиняются сложившимся традициям.</w:t>
      </w:r>
    </w:p>
    <w:p w:rsidR="00DF76CD" w:rsidRPr="000213A8" w:rsidRDefault="001F20BB"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spellStart"/>
      <w:proofErr w:type="gramStart"/>
      <w:r w:rsidRPr="000213A8">
        <w:rPr>
          <w:rFonts w:ascii="Times New Roman" w:eastAsia="Calibri" w:hAnsi="Times New Roman" w:cs="Times New Roman"/>
          <w:spacing w:val="4"/>
          <w:sz w:val="32"/>
          <w:szCs w:val="32"/>
          <w:lang w:eastAsia="en-US" w:bidi="ar-SA"/>
        </w:rPr>
        <w:t>Ризоматическая</w:t>
      </w:r>
      <w:proofErr w:type="spellEnd"/>
      <w:r w:rsidRPr="000213A8">
        <w:rPr>
          <w:rFonts w:ascii="Times New Roman" w:eastAsia="Calibri" w:hAnsi="Times New Roman" w:cs="Times New Roman"/>
          <w:spacing w:val="4"/>
          <w:sz w:val="32"/>
          <w:szCs w:val="32"/>
          <w:lang w:eastAsia="en-US" w:bidi="ar-SA"/>
        </w:rPr>
        <w:t xml:space="preserve"> логика </w:t>
      </w:r>
      <w:r w:rsidR="00DF76CD" w:rsidRPr="000213A8">
        <w:rPr>
          <w:rFonts w:ascii="Times New Roman" w:eastAsia="Calibri" w:hAnsi="Times New Roman" w:cs="Times New Roman"/>
          <w:spacing w:val="4"/>
          <w:sz w:val="32"/>
          <w:szCs w:val="32"/>
          <w:lang w:eastAsia="en-US" w:bidi="ar-SA"/>
        </w:rPr>
        <w:t>создает основу нового миропоним</w:t>
      </w:r>
      <w:r w:rsidR="00DF76CD" w:rsidRPr="000213A8">
        <w:rPr>
          <w:rFonts w:ascii="Times New Roman" w:eastAsia="Calibri" w:hAnsi="Times New Roman" w:cs="Times New Roman"/>
          <w:spacing w:val="4"/>
          <w:sz w:val="32"/>
          <w:szCs w:val="32"/>
          <w:lang w:eastAsia="en-US" w:bidi="ar-SA"/>
        </w:rPr>
        <w:t>а</w:t>
      </w:r>
      <w:r w:rsidR="00DF76CD" w:rsidRPr="000213A8">
        <w:rPr>
          <w:rFonts w:ascii="Times New Roman" w:eastAsia="Calibri" w:hAnsi="Times New Roman" w:cs="Times New Roman"/>
          <w:spacing w:val="4"/>
          <w:sz w:val="32"/>
          <w:szCs w:val="32"/>
          <w:lang w:eastAsia="en-US" w:bidi="ar-SA"/>
        </w:rPr>
        <w:t>ния и включает реальный эффективный механизм действия нового метода управления социальными, техническими и научными пр</w:t>
      </w:r>
      <w:r w:rsidR="00DF76CD" w:rsidRPr="000213A8">
        <w:rPr>
          <w:rFonts w:ascii="Times New Roman" w:eastAsia="Calibri" w:hAnsi="Times New Roman" w:cs="Times New Roman"/>
          <w:spacing w:val="4"/>
          <w:sz w:val="32"/>
          <w:szCs w:val="32"/>
          <w:lang w:eastAsia="en-US" w:bidi="ar-SA"/>
        </w:rPr>
        <w:t>о</w:t>
      </w:r>
      <w:r w:rsidR="00D85A2A" w:rsidRPr="000213A8">
        <w:rPr>
          <w:rFonts w:ascii="Times New Roman" w:eastAsia="Calibri" w:hAnsi="Times New Roman" w:cs="Times New Roman"/>
          <w:spacing w:val="4"/>
          <w:sz w:val="32"/>
          <w:szCs w:val="32"/>
          <w:lang w:eastAsia="en-US" w:bidi="ar-SA"/>
        </w:rPr>
        <w:t xml:space="preserve">цессами, </w:t>
      </w:r>
      <w:r w:rsidR="00DF76CD" w:rsidRPr="000213A8">
        <w:rPr>
          <w:rFonts w:ascii="Times New Roman" w:eastAsia="Calibri" w:hAnsi="Times New Roman" w:cs="Times New Roman"/>
          <w:spacing w:val="4"/>
          <w:sz w:val="32"/>
          <w:szCs w:val="32"/>
          <w:lang w:eastAsia="en-US" w:bidi="ar-SA"/>
        </w:rPr>
        <w:t>пишет В.Ф. Шарков  Трудно, но нужно найти в себе см</w:t>
      </w:r>
      <w:r w:rsidR="00DF76CD" w:rsidRPr="000213A8">
        <w:rPr>
          <w:rFonts w:ascii="Times New Roman" w:eastAsia="Calibri" w:hAnsi="Times New Roman" w:cs="Times New Roman"/>
          <w:spacing w:val="4"/>
          <w:sz w:val="32"/>
          <w:szCs w:val="32"/>
          <w:lang w:eastAsia="en-US" w:bidi="ar-SA"/>
        </w:rPr>
        <w:t>е</w:t>
      </w:r>
      <w:r w:rsidR="00DF76CD" w:rsidRPr="000213A8">
        <w:rPr>
          <w:rFonts w:ascii="Times New Roman" w:eastAsia="Calibri" w:hAnsi="Times New Roman" w:cs="Times New Roman"/>
          <w:spacing w:val="4"/>
          <w:sz w:val="32"/>
          <w:szCs w:val="32"/>
          <w:lang w:eastAsia="en-US" w:bidi="ar-SA"/>
        </w:rPr>
        <w:t>лость признать, что в начале 21-ого века на наших глазах прои</w:t>
      </w:r>
      <w:r w:rsidR="00DF76CD" w:rsidRPr="000213A8">
        <w:rPr>
          <w:rFonts w:ascii="Times New Roman" w:eastAsia="Calibri" w:hAnsi="Times New Roman" w:cs="Times New Roman"/>
          <w:spacing w:val="4"/>
          <w:sz w:val="32"/>
          <w:szCs w:val="32"/>
          <w:lang w:eastAsia="en-US" w:bidi="ar-SA"/>
        </w:rPr>
        <w:t>с</w:t>
      </w:r>
      <w:r w:rsidR="00DF76CD" w:rsidRPr="000213A8">
        <w:rPr>
          <w:rFonts w:ascii="Times New Roman" w:eastAsia="Calibri" w:hAnsi="Times New Roman" w:cs="Times New Roman"/>
          <w:spacing w:val="4"/>
          <w:sz w:val="32"/>
          <w:szCs w:val="32"/>
          <w:lang w:eastAsia="en-US" w:bidi="ar-SA"/>
        </w:rPr>
        <w:t>хо</w:t>
      </w:r>
      <w:r w:rsidR="00D85A2A" w:rsidRPr="000213A8">
        <w:rPr>
          <w:rFonts w:ascii="Times New Roman" w:eastAsia="Calibri" w:hAnsi="Times New Roman" w:cs="Times New Roman"/>
          <w:spacing w:val="4"/>
          <w:sz w:val="32"/>
          <w:szCs w:val="32"/>
          <w:lang w:eastAsia="en-US" w:bidi="ar-SA"/>
        </w:rPr>
        <w:t xml:space="preserve">дит смена научной парадигмы </w:t>
      </w:r>
      <w:r w:rsidR="00DF76CD" w:rsidRPr="000213A8">
        <w:rPr>
          <w:rFonts w:ascii="Times New Roman" w:eastAsia="Calibri" w:hAnsi="Times New Roman" w:cs="Times New Roman"/>
          <w:spacing w:val="4"/>
          <w:sz w:val="32"/>
          <w:szCs w:val="32"/>
          <w:lang w:eastAsia="en-US" w:bidi="ar-SA"/>
        </w:rPr>
        <w:t>- реализуется переход от техн</w:t>
      </w:r>
      <w:r w:rsidR="00DF76CD" w:rsidRPr="000213A8">
        <w:rPr>
          <w:rFonts w:ascii="Times New Roman" w:eastAsia="Calibri" w:hAnsi="Times New Roman" w:cs="Times New Roman"/>
          <w:spacing w:val="4"/>
          <w:sz w:val="32"/>
          <w:szCs w:val="32"/>
          <w:lang w:eastAsia="en-US" w:bidi="ar-SA"/>
        </w:rPr>
        <w:t>о</w:t>
      </w:r>
      <w:r w:rsidR="00DF76CD" w:rsidRPr="000213A8">
        <w:rPr>
          <w:rFonts w:ascii="Times New Roman" w:eastAsia="Calibri" w:hAnsi="Times New Roman" w:cs="Times New Roman"/>
          <w:spacing w:val="4"/>
          <w:sz w:val="32"/>
          <w:szCs w:val="32"/>
          <w:lang w:eastAsia="en-US" w:bidi="ar-SA"/>
        </w:rPr>
        <w:t>генной (библейской) цивилизации к новой системе  построения человече</w:t>
      </w:r>
      <w:r w:rsidRPr="000213A8">
        <w:rPr>
          <w:rFonts w:ascii="Times New Roman" w:eastAsia="Calibri" w:hAnsi="Times New Roman" w:cs="Times New Roman"/>
          <w:spacing w:val="4"/>
          <w:sz w:val="32"/>
          <w:szCs w:val="32"/>
          <w:lang w:eastAsia="en-US" w:bidi="ar-SA"/>
        </w:rPr>
        <w:t>ского сообщества.</w:t>
      </w:r>
      <w:proofErr w:type="gramEnd"/>
      <w:r w:rsidRPr="000213A8">
        <w:rPr>
          <w:rFonts w:ascii="Times New Roman" w:eastAsia="Calibri" w:hAnsi="Times New Roman" w:cs="Times New Roman"/>
          <w:spacing w:val="4"/>
          <w:sz w:val="32"/>
          <w:szCs w:val="32"/>
          <w:lang w:eastAsia="en-US" w:bidi="ar-SA"/>
        </w:rPr>
        <w:t xml:space="preserve"> Понятно, что </w:t>
      </w:r>
      <w:r w:rsidR="00DF76CD" w:rsidRPr="000213A8">
        <w:rPr>
          <w:rFonts w:ascii="Times New Roman" w:eastAsia="Calibri" w:hAnsi="Times New Roman" w:cs="Times New Roman"/>
          <w:spacing w:val="4"/>
          <w:sz w:val="32"/>
          <w:szCs w:val="32"/>
          <w:lang w:eastAsia="en-US" w:bidi="ar-SA"/>
        </w:rPr>
        <w:t>нужно срочно найти способ одно</w:t>
      </w:r>
      <w:r w:rsidRPr="000213A8">
        <w:rPr>
          <w:rFonts w:ascii="Times New Roman" w:eastAsia="Calibri" w:hAnsi="Times New Roman" w:cs="Times New Roman"/>
          <w:spacing w:val="4"/>
          <w:sz w:val="32"/>
          <w:szCs w:val="32"/>
          <w:lang w:eastAsia="en-US" w:bidi="ar-SA"/>
        </w:rPr>
        <w:t xml:space="preserve">временно управлять </w:t>
      </w:r>
      <w:r w:rsidR="00DF76CD" w:rsidRPr="000213A8">
        <w:rPr>
          <w:rFonts w:ascii="Times New Roman" w:eastAsia="Calibri" w:hAnsi="Times New Roman" w:cs="Times New Roman"/>
          <w:spacing w:val="4"/>
          <w:sz w:val="32"/>
          <w:szCs w:val="32"/>
          <w:lang w:eastAsia="en-US" w:bidi="ar-SA"/>
        </w:rPr>
        <w:t>множеством параметров разли</w:t>
      </w:r>
      <w:r w:rsidR="00DF76CD" w:rsidRPr="000213A8">
        <w:rPr>
          <w:rFonts w:ascii="Times New Roman" w:eastAsia="Calibri" w:hAnsi="Times New Roman" w:cs="Times New Roman"/>
          <w:spacing w:val="4"/>
          <w:sz w:val="32"/>
          <w:szCs w:val="32"/>
          <w:lang w:eastAsia="en-US" w:bidi="ar-SA"/>
        </w:rPr>
        <w:t>ч</w:t>
      </w:r>
      <w:r w:rsidR="00DF76CD" w:rsidRPr="000213A8">
        <w:rPr>
          <w:rFonts w:ascii="Times New Roman" w:eastAsia="Calibri" w:hAnsi="Times New Roman" w:cs="Times New Roman"/>
          <w:spacing w:val="4"/>
          <w:sz w:val="32"/>
          <w:szCs w:val="32"/>
          <w:lang w:eastAsia="en-US" w:bidi="ar-SA"/>
        </w:rPr>
        <w:t xml:space="preserve">ной размерности. Надо научиться сопрягать </w:t>
      </w:r>
      <w:proofErr w:type="gramStart"/>
      <w:r w:rsidR="00DF76CD" w:rsidRPr="000213A8">
        <w:rPr>
          <w:rFonts w:ascii="Times New Roman" w:eastAsia="Calibri" w:hAnsi="Times New Roman" w:cs="Times New Roman"/>
          <w:spacing w:val="4"/>
          <w:sz w:val="32"/>
          <w:szCs w:val="32"/>
          <w:lang w:eastAsia="en-US" w:bidi="ar-SA"/>
        </w:rPr>
        <w:t>несопрягаемое</w:t>
      </w:r>
      <w:proofErr w:type="gramEnd"/>
      <w:r w:rsidR="00DF76CD" w:rsidRPr="000213A8">
        <w:rPr>
          <w:rFonts w:ascii="Times New Roman" w:eastAsia="Calibri" w:hAnsi="Times New Roman" w:cs="Times New Roman"/>
          <w:spacing w:val="4"/>
          <w:sz w:val="32"/>
          <w:szCs w:val="32"/>
          <w:lang w:eastAsia="en-US" w:bidi="ar-SA"/>
        </w:rPr>
        <w:t>: тонны и кило</w:t>
      </w:r>
      <w:r w:rsidR="00D85A2A" w:rsidRPr="000213A8">
        <w:rPr>
          <w:rFonts w:ascii="Times New Roman" w:eastAsia="Calibri" w:hAnsi="Times New Roman" w:cs="Times New Roman"/>
          <w:spacing w:val="4"/>
          <w:sz w:val="32"/>
          <w:szCs w:val="32"/>
          <w:lang w:eastAsia="en-US" w:bidi="ar-SA"/>
        </w:rPr>
        <w:t xml:space="preserve">метры, духовное и телесное. </w:t>
      </w:r>
      <w:r w:rsidR="00DF76CD" w:rsidRPr="000213A8">
        <w:rPr>
          <w:rFonts w:ascii="Times New Roman" w:eastAsia="Calibri" w:hAnsi="Times New Roman" w:cs="Times New Roman"/>
          <w:spacing w:val="4"/>
          <w:sz w:val="32"/>
          <w:szCs w:val="32"/>
          <w:lang w:eastAsia="en-US" w:bidi="ar-SA"/>
        </w:rPr>
        <w:t xml:space="preserve">Вот для этого принципиально неарифметического сопряжения может оказаться полезной новая </w:t>
      </w:r>
      <w:proofErr w:type="spellStart"/>
      <w:r w:rsidR="00DF76CD" w:rsidRPr="000213A8">
        <w:rPr>
          <w:rFonts w:ascii="Times New Roman" w:eastAsia="Calibri" w:hAnsi="Times New Roman" w:cs="Times New Roman"/>
          <w:spacing w:val="4"/>
          <w:sz w:val="32"/>
          <w:szCs w:val="32"/>
          <w:lang w:eastAsia="en-US" w:bidi="ar-SA"/>
        </w:rPr>
        <w:t>ризоматическая</w:t>
      </w:r>
      <w:proofErr w:type="spellEnd"/>
      <w:r w:rsidR="00DF76CD" w:rsidRPr="000213A8">
        <w:rPr>
          <w:rFonts w:ascii="Times New Roman" w:eastAsia="Calibri" w:hAnsi="Times New Roman" w:cs="Times New Roman"/>
          <w:spacing w:val="4"/>
          <w:sz w:val="32"/>
          <w:szCs w:val="32"/>
          <w:lang w:eastAsia="en-US" w:bidi="ar-SA"/>
        </w:rPr>
        <w:t xml:space="preserve"> логика. Автор смело утверждает и с ним нельзя не </w:t>
      </w:r>
      <w:proofErr w:type="gramStart"/>
      <w:r w:rsidR="00DF76CD" w:rsidRPr="000213A8">
        <w:rPr>
          <w:rFonts w:ascii="Times New Roman" w:eastAsia="Calibri" w:hAnsi="Times New Roman" w:cs="Times New Roman"/>
          <w:spacing w:val="4"/>
          <w:sz w:val="32"/>
          <w:szCs w:val="32"/>
          <w:lang w:eastAsia="en-US" w:bidi="ar-SA"/>
        </w:rPr>
        <w:t>согла</w:t>
      </w:r>
      <w:r w:rsidR="00D85A2A" w:rsidRPr="000213A8">
        <w:rPr>
          <w:rFonts w:ascii="Times New Roman" w:eastAsia="Calibri" w:hAnsi="Times New Roman" w:cs="Times New Roman"/>
          <w:spacing w:val="4"/>
          <w:sz w:val="32"/>
          <w:szCs w:val="32"/>
          <w:lang w:eastAsia="en-US" w:bidi="ar-SA"/>
        </w:rPr>
        <w:t>ситься, что</w:t>
      </w:r>
      <w:proofErr w:type="gramEnd"/>
      <w:r w:rsidR="00D85A2A" w:rsidRPr="000213A8">
        <w:rPr>
          <w:rFonts w:ascii="Times New Roman" w:eastAsia="Calibri" w:hAnsi="Times New Roman" w:cs="Times New Roman"/>
          <w:spacing w:val="4"/>
          <w:sz w:val="32"/>
          <w:szCs w:val="32"/>
          <w:lang w:eastAsia="en-US" w:bidi="ar-SA"/>
        </w:rPr>
        <w:t xml:space="preserve"> </w:t>
      </w:r>
      <w:r w:rsidR="00DF76CD" w:rsidRPr="000213A8">
        <w:rPr>
          <w:rFonts w:ascii="Times New Roman" w:eastAsia="Calibri" w:hAnsi="Times New Roman" w:cs="Times New Roman"/>
          <w:spacing w:val="4"/>
          <w:sz w:val="32"/>
          <w:szCs w:val="32"/>
          <w:lang w:eastAsia="en-US" w:bidi="ar-SA"/>
        </w:rPr>
        <w:t>предстоит отказаться от привычной логики Ар</w:t>
      </w:r>
      <w:r w:rsidR="00DF76CD" w:rsidRPr="000213A8">
        <w:rPr>
          <w:rFonts w:ascii="Times New Roman" w:eastAsia="Calibri" w:hAnsi="Times New Roman" w:cs="Times New Roman"/>
          <w:spacing w:val="4"/>
          <w:sz w:val="32"/>
          <w:szCs w:val="32"/>
          <w:lang w:eastAsia="en-US" w:bidi="ar-SA"/>
        </w:rPr>
        <w:t>и</w:t>
      </w:r>
      <w:r w:rsidR="00DF76CD" w:rsidRPr="000213A8">
        <w:rPr>
          <w:rFonts w:ascii="Times New Roman" w:eastAsia="Calibri" w:hAnsi="Times New Roman" w:cs="Times New Roman"/>
          <w:spacing w:val="4"/>
          <w:sz w:val="32"/>
          <w:szCs w:val="32"/>
          <w:lang w:eastAsia="en-US" w:bidi="ar-SA"/>
        </w:rPr>
        <w:t>стотеля, в основе которой лежит процедура выбора вектора цели путем построения древа цели. Задача управленца в этом случае сво</w:t>
      </w:r>
      <w:r w:rsidR="00D85A2A" w:rsidRPr="000213A8">
        <w:rPr>
          <w:rFonts w:ascii="Times New Roman" w:eastAsia="Calibri" w:hAnsi="Times New Roman" w:cs="Times New Roman"/>
          <w:spacing w:val="4"/>
          <w:sz w:val="32"/>
          <w:szCs w:val="32"/>
          <w:lang w:eastAsia="en-US" w:bidi="ar-SA"/>
        </w:rPr>
        <w:t xml:space="preserve">дится к </w:t>
      </w:r>
      <w:r w:rsidR="00DF76CD" w:rsidRPr="000213A8">
        <w:rPr>
          <w:rFonts w:ascii="Times New Roman" w:eastAsia="Calibri" w:hAnsi="Times New Roman" w:cs="Times New Roman"/>
          <w:spacing w:val="4"/>
          <w:sz w:val="32"/>
          <w:szCs w:val="32"/>
          <w:lang w:eastAsia="en-US" w:bidi="ar-SA"/>
        </w:rPr>
        <w:t>определению главного ствола этого дерева и отсеч</w:t>
      </w:r>
      <w:r w:rsidR="00DF76CD" w:rsidRPr="000213A8">
        <w:rPr>
          <w:rFonts w:ascii="Times New Roman" w:eastAsia="Calibri" w:hAnsi="Times New Roman" w:cs="Times New Roman"/>
          <w:spacing w:val="4"/>
          <w:sz w:val="32"/>
          <w:szCs w:val="32"/>
          <w:lang w:eastAsia="en-US" w:bidi="ar-SA"/>
        </w:rPr>
        <w:t>е</w:t>
      </w:r>
      <w:r w:rsidR="00DF76CD" w:rsidRPr="000213A8">
        <w:rPr>
          <w:rFonts w:ascii="Times New Roman" w:eastAsia="Calibri" w:hAnsi="Times New Roman" w:cs="Times New Roman"/>
          <w:spacing w:val="4"/>
          <w:sz w:val="32"/>
          <w:szCs w:val="32"/>
          <w:lang w:eastAsia="en-US" w:bidi="ar-SA"/>
        </w:rPr>
        <w:t>нию боковых веток, отвлекающих от главного направления. Более 2000 лет эта логика весьма эффективно использовалась для управления  обществом. Но любым авторитетам, даже древним грекам рано или поздно приходится уходить на заслуженный о</w:t>
      </w:r>
      <w:r w:rsidR="00DF76CD" w:rsidRPr="000213A8">
        <w:rPr>
          <w:rFonts w:ascii="Times New Roman" w:eastAsia="Calibri" w:hAnsi="Times New Roman" w:cs="Times New Roman"/>
          <w:spacing w:val="4"/>
          <w:sz w:val="32"/>
          <w:szCs w:val="32"/>
          <w:lang w:eastAsia="en-US" w:bidi="ar-SA"/>
        </w:rPr>
        <w:t>т</w:t>
      </w:r>
      <w:r w:rsidR="00DF76CD" w:rsidRPr="000213A8">
        <w:rPr>
          <w:rFonts w:ascii="Times New Roman" w:eastAsia="Calibri" w:hAnsi="Times New Roman" w:cs="Times New Roman"/>
          <w:spacing w:val="4"/>
          <w:sz w:val="32"/>
          <w:szCs w:val="32"/>
          <w:lang w:eastAsia="en-US" w:bidi="ar-SA"/>
        </w:rPr>
        <w:t xml:space="preserve">дых. В </w:t>
      </w:r>
      <w:r w:rsidR="00DF76CD" w:rsidRPr="000213A8">
        <w:rPr>
          <w:rFonts w:ascii="Times New Roman" w:eastAsia="Calibri" w:hAnsi="Times New Roman" w:cs="Times New Roman"/>
          <w:spacing w:val="4"/>
          <w:sz w:val="32"/>
          <w:szCs w:val="32"/>
          <w:lang w:val="en-US" w:eastAsia="en-US" w:bidi="ar-SA"/>
        </w:rPr>
        <w:t>XXI</w:t>
      </w:r>
      <w:r w:rsidR="00DF76CD" w:rsidRPr="000213A8">
        <w:rPr>
          <w:rFonts w:ascii="Times New Roman" w:eastAsia="Calibri" w:hAnsi="Times New Roman" w:cs="Times New Roman"/>
          <w:spacing w:val="4"/>
          <w:sz w:val="32"/>
          <w:szCs w:val="32"/>
          <w:lang w:eastAsia="en-US" w:bidi="ar-SA"/>
        </w:rPr>
        <w:t xml:space="preserve"> веке все острее ощущается необходимость в поиске новых способов управления развитием и техники и общества. Очень вероятно, что таким способом станет РИЗОМАТИЧЕСКИЙ подход к построению ТЕНЗОРА ЦЕЛИ – многомерного вектора. Вместо одномерного древа цели и вектора развития  нужно будет строить </w:t>
      </w:r>
      <w:r w:rsidR="00DF76CD" w:rsidRPr="000213A8">
        <w:rPr>
          <w:rFonts w:ascii="Times New Roman" w:eastAsia="Calibri" w:hAnsi="Times New Roman" w:cs="Times New Roman"/>
          <w:spacing w:val="4"/>
          <w:sz w:val="32"/>
          <w:szCs w:val="32"/>
          <w:lang w:val="en-US" w:eastAsia="en-US" w:bidi="ar-SA"/>
        </w:rPr>
        <w:t>N</w:t>
      </w:r>
      <w:r w:rsidR="00DF76CD" w:rsidRPr="000213A8">
        <w:rPr>
          <w:rFonts w:ascii="Times New Roman" w:eastAsia="Calibri" w:hAnsi="Times New Roman" w:cs="Times New Roman"/>
          <w:spacing w:val="4"/>
          <w:sz w:val="32"/>
          <w:szCs w:val="32"/>
          <w:lang w:eastAsia="en-US" w:bidi="ar-SA"/>
        </w:rPr>
        <w:t xml:space="preserve">-мерную численную матрицу для расчета оптимального пути развития в пространстве, содержащем огромное количество </w:t>
      </w:r>
      <w:r w:rsidR="00DF76CD" w:rsidRPr="000213A8">
        <w:rPr>
          <w:rFonts w:ascii="Times New Roman" w:eastAsia="Calibri" w:hAnsi="Times New Roman" w:cs="Times New Roman"/>
          <w:spacing w:val="4"/>
          <w:sz w:val="32"/>
          <w:szCs w:val="32"/>
          <w:lang w:eastAsia="en-US" w:bidi="ar-SA"/>
        </w:rPr>
        <w:lastRenderedPageBreak/>
        <w:t>перемен</w:t>
      </w:r>
      <w:r w:rsidR="00D85A2A" w:rsidRPr="000213A8">
        <w:rPr>
          <w:rFonts w:ascii="Times New Roman" w:eastAsia="Calibri" w:hAnsi="Times New Roman" w:cs="Times New Roman"/>
          <w:spacing w:val="4"/>
          <w:sz w:val="32"/>
          <w:szCs w:val="32"/>
          <w:lang w:eastAsia="en-US" w:bidi="ar-SA"/>
        </w:rPr>
        <w:t xml:space="preserve">ных факторов. Это </w:t>
      </w:r>
      <w:r w:rsidR="00DF76CD" w:rsidRPr="000213A8">
        <w:rPr>
          <w:rFonts w:ascii="Times New Roman" w:eastAsia="Calibri" w:hAnsi="Times New Roman" w:cs="Times New Roman"/>
          <w:spacing w:val="4"/>
          <w:sz w:val="32"/>
          <w:szCs w:val="32"/>
          <w:lang w:eastAsia="en-US" w:bidi="ar-SA"/>
        </w:rPr>
        <w:t>эффективное средство для многофа</w:t>
      </w:r>
      <w:r w:rsidR="00DF76CD" w:rsidRPr="000213A8">
        <w:rPr>
          <w:rFonts w:ascii="Times New Roman" w:eastAsia="Calibri" w:hAnsi="Times New Roman" w:cs="Times New Roman"/>
          <w:spacing w:val="4"/>
          <w:sz w:val="32"/>
          <w:szCs w:val="32"/>
          <w:lang w:eastAsia="en-US" w:bidi="ar-SA"/>
        </w:rPr>
        <w:t>к</w:t>
      </w:r>
      <w:r w:rsidR="00DF76CD" w:rsidRPr="000213A8">
        <w:rPr>
          <w:rFonts w:ascii="Times New Roman" w:eastAsia="Calibri" w:hAnsi="Times New Roman" w:cs="Times New Roman"/>
          <w:spacing w:val="4"/>
          <w:sz w:val="32"/>
          <w:szCs w:val="32"/>
          <w:lang w:eastAsia="en-US" w:bidi="ar-SA"/>
        </w:rPr>
        <w:t>торной оптимизации, в том, однако, нетр</w:t>
      </w:r>
      <w:r w:rsidR="00DF76CD" w:rsidRPr="000213A8">
        <w:rPr>
          <w:rFonts w:ascii="Times New Roman" w:eastAsia="Calibri" w:hAnsi="Times New Roman" w:cs="Times New Roman"/>
          <w:spacing w:val="4"/>
          <w:sz w:val="32"/>
          <w:szCs w:val="32"/>
          <w:lang w:eastAsia="en-US" w:bidi="ar-SA"/>
        </w:rPr>
        <w:t>и</w:t>
      </w:r>
      <w:r w:rsidR="00DF76CD" w:rsidRPr="000213A8">
        <w:rPr>
          <w:rFonts w:ascii="Times New Roman" w:eastAsia="Calibri" w:hAnsi="Times New Roman" w:cs="Times New Roman"/>
          <w:spacing w:val="4"/>
          <w:sz w:val="32"/>
          <w:szCs w:val="32"/>
          <w:lang w:eastAsia="en-US" w:bidi="ar-SA"/>
        </w:rPr>
        <w:t>виальном смысле, что факторы здесь могут иметь абсолютно разную природу и разме</w:t>
      </w:r>
      <w:r w:rsidR="00DF76CD" w:rsidRPr="000213A8">
        <w:rPr>
          <w:rFonts w:ascii="Times New Roman" w:eastAsia="Calibri" w:hAnsi="Times New Roman" w:cs="Times New Roman"/>
          <w:spacing w:val="4"/>
          <w:sz w:val="32"/>
          <w:szCs w:val="32"/>
          <w:lang w:eastAsia="en-US" w:bidi="ar-SA"/>
        </w:rPr>
        <w:t>р</w:t>
      </w:r>
      <w:r w:rsidR="00DF76CD" w:rsidRPr="000213A8">
        <w:rPr>
          <w:rFonts w:ascii="Times New Roman" w:eastAsia="Calibri" w:hAnsi="Times New Roman" w:cs="Times New Roman"/>
          <w:spacing w:val="4"/>
          <w:sz w:val="32"/>
          <w:szCs w:val="32"/>
          <w:lang w:eastAsia="en-US" w:bidi="ar-SA"/>
        </w:rPr>
        <w:t>ность (и инженерную и духовную одновр</w:t>
      </w:r>
      <w:r w:rsidR="00DF76CD" w:rsidRPr="000213A8">
        <w:rPr>
          <w:rFonts w:ascii="Times New Roman" w:eastAsia="Calibri" w:hAnsi="Times New Roman" w:cs="Times New Roman"/>
          <w:spacing w:val="4"/>
          <w:sz w:val="32"/>
          <w:szCs w:val="32"/>
          <w:lang w:eastAsia="en-US" w:bidi="ar-SA"/>
        </w:rPr>
        <w:t>е</w:t>
      </w:r>
      <w:r w:rsidR="00DF76CD" w:rsidRPr="000213A8">
        <w:rPr>
          <w:rFonts w:ascii="Times New Roman" w:eastAsia="Calibri" w:hAnsi="Times New Roman" w:cs="Times New Roman"/>
          <w:spacing w:val="4"/>
          <w:sz w:val="32"/>
          <w:szCs w:val="32"/>
          <w:lang w:eastAsia="en-US" w:bidi="ar-SA"/>
        </w:rPr>
        <w:t>менно) (</w:t>
      </w:r>
      <w:proofErr w:type="spellStart"/>
      <w:r w:rsidR="00DF76CD" w:rsidRPr="000213A8">
        <w:rPr>
          <w:rFonts w:ascii="Times New Roman" w:eastAsia="Calibri" w:hAnsi="Times New Roman" w:cs="Times New Roman"/>
          <w:spacing w:val="4"/>
          <w:sz w:val="32"/>
          <w:szCs w:val="32"/>
          <w:lang w:eastAsia="en-US" w:bidi="ar-SA"/>
        </w:rPr>
        <w:t>В.Ф.Шарков</w:t>
      </w:r>
      <w:proofErr w:type="spellEnd"/>
      <w:r w:rsidR="00DF76CD" w:rsidRPr="000213A8">
        <w:rPr>
          <w:rFonts w:ascii="Times New Roman" w:eastAsia="Calibri" w:hAnsi="Times New Roman" w:cs="Times New Roman"/>
          <w:spacing w:val="4"/>
          <w:sz w:val="32"/>
          <w:szCs w:val="32"/>
          <w:lang w:eastAsia="en-US" w:bidi="ar-SA"/>
        </w:rPr>
        <w:t>)</w:t>
      </w:r>
      <w:r w:rsidR="00D85A2A" w:rsidRPr="000213A8">
        <w:rPr>
          <w:rFonts w:ascii="Times New Roman" w:eastAsia="Calibri" w:hAnsi="Times New Roman" w:cs="Times New Roman"/>
          <w:spacing w:val="4"/>
          <w:sz w:val="32"/>
          <w:szCs w:val="32"/>
          <w:lang w:eastAsia="en-US" w:bidi="ar-SA"/>
        </w:rPr>
        <w:t>.</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Философское и психологическое осмысление развития в неравновесной среде означает воспроизведение всеобщих хара</w:t>
      </w:r>
      <w:r w:rsidRPr="000213A8">
        <w:rPr>
          <w:rFonts w:ascii="Times New Roman" w:eastAsia="Calibri" w:hAnsi="Times New Roman" w:cs="Times New Roman"/>
          <w:spacing w:val="4"/>
          <w:sz w:val="32"/>
          <w:szCs w:val="32"/>
          <w:lang w:eastAsia="en-US" w:bidi="ar-SA"/>
        </w:rPr>
        <w:t>к</w:t>
      </w:r>
      <w:r w:rsidRPr="000213A8">
        <w:rPr>
          <w:rFonts w:ascii="Times New Roman" w:eastAsia="Calibri" w:hAnsi="Times New Roman" w:cs="Times New Roman"/>
          <w:spacing w:val="4"/>
          <w:sz w:val="32"/>
          <w:szCs w:val="32"/>
          <w:lang w:eastAsia="en-US" w:bidi="ar-SA"/>
        </w:rPr>
        <w:t>теристик всего многообразия связей, отношений и процессов р</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альности. В результате развития возникает новое качественное состояние объекта. Противоречие представляет собой динамич</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скую систему (процесс), которая в своем развитии проходит три этапа: 1) возникновение, 2) собственно развитие, 3) разрешение. Разность предме</w:t>
      </w:r>
      <w:r w:rsidR="00D85A2A" w:rsidRPr="000213A8">
        <w:rPr>
          <w:rFonts w:ascii="Times New Roman" w:eastAsia="Calibri" w:hAnsi="Times New Roman" w:cs="Times New Roman"/>
          <w:spacing w:val="4"/>
          <w:sz w:val="32"/>
          <w:szCs w:val="32"/>
          <w:lang w:eastAsia="en-US" w:bidi="ar-SA"/>
        </w:rPr>
        <w:t>тов отражается в категории «различие»</w:t>
      </w:r>
      <w:r w:rsidR="001F20BB" w:rsidRPr="000213A8">
        <w:rPr>
          <w:rFonts w:ascii="Times New Roman" w:eastAsia="Calibri" w:hAnsi="Times New Roman" w:cs="Times New Roman"/>
          <w:spacing w:val="4"/>
          <w:sz w:val="32"/>
          <w:szCs w:val="32"/>
          <w:lang w:eastAsia="en-US" w:bidi="ar-SA"/>
        </w:rPr>
        <w:t>. Катег</w:t>
      </w:r>
      <w:r w:rsidR="001F20BB" w:rsidRPr="000213A8">
        <w:rPr>
          <w:rFonts w:ascii="Times New Roman" w:eastAsia="Calibri" w:hAnsi="Times New Roman" w:cs="Times New Roman"/>
          <w:spacing w:val="4"/>
          <w:sz w:val="32"/>
          <w:szCs w:val="32"/>
          <w:lang w:eastAsia="en-US" w:bidi="ar-SA"/>
        </w:rPr>
        <w:t>о</w:t>
      </w:r>
      <w:r w:rsidR="001F20BB" w:rsidRPr="000213A8">
        <w:rPr>
          <w:rFonts w:ascii="Times New Roman" w:eastAsia="Calibri" w:hAnsi="Times New Roman" w:cs="Times New Roman"/>
          <w:spacing w:val="4"/>
          <w:sz w:val="32"/>
          <w:szCs w:val="32"/>
          <w:lang w:eastAsia="en-US" w:bidi="ar-SA"/>
        </w:rPr>
        <w:t>рией «различие»</w:t>
      </w:r>
      <w:r w:rsidRPr="000213A8">
        <w:rPr>
          <w:rFonts w:ascii="Times New Roman" w:eastAsia="Calibri" w:hAnsi="Times New Roman" w:cs="Times New Roman"/>
          <w:spacing w:val="4"/>
          <w:sz w:val="32"/>
          <w:szCs w:val="32"/>
          <w:lang w:eastAsia="en-US" w:bidi="ar-SA"/>
        </w:rPr>
        <w:t xml:space="preserve"> характеризуется не столько несовпадение пре</w:t>
      </w:r>
      <w:r w:rsidRPr="000213A8">
        <w:rPr>
          <w:rFonts w:ascii="Times New Roman" w:eastAsia="Calibri" w:hAnsi="Times New Roman" w:cs="Times New Roman"/>
          <w:spacing w:val="4"/>
          <w:sz w:val="32"/>
          <w:szCs w:val="32"/>
          <w:lang w:eastAsia="en-US" w:bidi="ar-SA"/>
        </w:rPr>
        <w:t>д</w:t>
      </w:r>
      <w:r w:rsidRPr="000213A8">
        <w:rPr>
          <w:rFonts w:ascii="Times New Roman" w:eastAsia="Calibri" w:hAnsi="Times New Roman" w:cs="Times New Roman"/>
          <w:spacing w:val="4"/>
          <w:sz w:val="32"/>
          <w:szCs w:val="32"/>
          <w:lang w:eastAsia="en-US" w:bidi="ar-SA"/>
        </w:rPr>
        <w:t>метов, сколько тенденция нарастания их разности в процессе ра</w:t>
      </w:r>
      <w:r w:rsidRPr="000213A8">
        <w:rPr>
          <w:rFonts w:ascii="Times New Roman" w:eastAsia="Calibri" w:hAnsi="Times New Roman" w:cs="Times New Roman"/>
          <w:spacing w:val="4"/>
          <w:sz w:val="32"/>
          <w:szCs w:val="32"/>
          <w:lang w:eastAsia="en-US" w:bidi="ar-SA"/>
        </w:rPr>
        <w:t>з</w:t>
      </w:r>
      <w:r w:rsidRPr="000213A8">
        <w:rPr>
          <w:rFonts w:ascii="Times New Roman" w:eastAsia="Calibri" w:hAnsi="Times New Roman" w:cs="Times New Roman"/>
          <w:spacing w:val="4"/>
          <w:sz w:val="32"/>
          <w:szCs w:val="32"/>
          <w:lang w:eastAsia="en-US" w:bidi="ar-SA"/>
        </w:rPr>
        <w:t>вития. Сейчас очень важно научить разум человека сопрягать эти различия.</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gramStart"/>
      <w:r w:rsidRPr="000213A8">
        <w:rPr>
          <w:rFonts w:ascii="Times New Roman" w:eastAsia="Calibri" w:hAnsi="Times New Roman" w:cs="Times New Roman"/>
          <w:spacing w:val="4"/>
          <w:sz w:val="32"/>
          <w:szCs w:val="32"/>
          <w:lang w:eastAsia="en-US" w:bidi="ar-SA"/>
        </w:rPr>
        <w:t>Как известно развитие какой-либо структуры сопровождае</w:t>
      </w:r>
      <w:r w:rsidRPr="000213A8">
        <w:rPr>
          <w:rFonts w:ascii="Times New Roman" w:eastAsia="Calibri" w:hAnsi="Times New Roman" w:cs="Times New Roman"/>
          <w:spacing w:val="4"/>
          <w:sz w:val="32"/>
          <w:szCs w:val="32"/>
          <w:lang w:eastAsia="en-US" w:bidi="ar-SA"/>
        </w:rPr>
        <w:t>т</w:t>
      </w:r>
      <w:r w:rsidRPr="000213A8">
        <w:rPr>
          <w:rFonts w:ascii="Times New Roman" w:eastAsia="Calibri" w:hAnsi="Times New Roman" w:cs="Times New Roman"/>
          <w:spacing w:val="4"/>
          <w:sz w:val="32"/>
          <w:szCs w:val="32"/>
          <w:lang w:eastAsia="en-US" w:bidi="ar-SA"/>
        </w:rPr>
        <w:t>ся наступлением кризиса, в котором, согласно классической пс</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t>хологии, обостряются противоречия между личностью и другими людьми: 1) между внутренними желаниями и возможностями  и внешней невозможность</w:t>
      </w:r>
      <w:r w:rsidR="001F20BB" w:rsidRPr="000213A8">
        <w:rPr>
          <w:rFonts w:ascii="Times New Roman" w:eastAsia="Calibri" w:hAnsi="Times New Roman" w:cs="Times New Roman"/>
          <w:spacing w:val="4"/>
          <w:sz w:val="32"/>
          <w:szCs w:val="32"/>
          <w:lang w:eastAsia="en-US" w:bidi="ar-SA"/>
        </w:rPr>
        <w:t>ю их реализации «</w:t>
      </w:r>
      <w:r w:rsidRPr="000213A8">
        <w:rPr>
          <w:rFonts w:ascii="Times New Roman" w:eastAsia="Calibri" w:hAnsi="Times New Roman" w:cs="Times New Roman"/>
          <w:spacing w:val="4"/>
          <w:sz w:val="32"/>
          <w:szCs w:val="32"/>
          <w:lang w:eastAsia="en-US" w:bidi="ar-SA"/>
        </w:rPr>
        <w:t>хочу и могу, но не д</w:t>
      </w:r>
      <w:r w:rsidRPr="000213A8">
        <w:rPr>
          <w:rFonts w:ascii="Times New Roman" w:eastAsia="Calibri" w:hAnsi="Times New Roman" w:cs="Times New Roman"/>
          <w:spacing w:val="4"/>
          <w:sz w:val="32"/>
          <w:szCs w:val="32"/>
          <w:lang w:eastAsia="en-US" w:bidi="ar-SA"/>
        </w:rPr>
        <w:t>а</w:t>
      </w:r>
      <w:r w:rsidRPr="000213A8">
        <w:rPr>
          <w:rFonts w:ascii="Times New Roman" w:eastAsia="Calibri" w:hAnsi="Times New Roman" w:cs="Times New Roman"/>
          <w:spacing w:val="4"/>
          <w:sz w:val="32"/>
          <w:szCs w:val="32"/>
          <w:lang w:eastAsia="en-US" w:bidi="ar-SA"/>
        </w:rPr>
        <w:t>ют, мешают, запрещают</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и 2) между внутренними желаниями  и внутренней не</w:t>
      </w:r>
      <w:r w:rsidR="001F20BB" w:rsidRPr="000213A8">
        <w:rPr>
          <w:rFonts w:ascii="Times New Roman" w:eastAsia="Calibri" w:hAnsi="Times New Roman" w:cs="Times New Roman"/>
          <w:spacing w:val="4"/>
          <w:sz w:val="32"/>
          <w:szCs w:val="32"/>
          <w:lang w:eastAsia="en-US" w:bidi="ar-SA"/>
        </w:rPr>
        <w:t>возможностью их реализации «хочу, но  не могу»</w:t>
      </w:r>
      <w:r w:rsidRPr="000213A8">
        <w:rPr>
          <w:rFonts w:ascii="Times New Roman" w:eastAsia="Calibri" w:hAnsi="Times New Roman" w:cs="Times New Roman"/>
          <w:spacing w:val="4"/>
          <w:sz w:val="32"/>
          <w:szCs w:val="32"/>
          <w:lang w:eastAsia="en-US" w:bidi="ar-SA"/>
        </w:rPr>
        <w:t>.</w:t>
      </w:r>
      <w:proofErr w:type="gramEnd"/>
      <w:r w:rsidRPr="000213A8">
        <w:rPr>
          <w:rFonts w:ascii="Times New Roman" w:eastAsia="Calibri" w:hAnsi="Times New Roman" w:cs="Times New Roman"/>
          <w:spacing w:val="4"/>
          <w:sz w:val="32"/>
          <w:szCs w:val="32"/>
          <w:lang w:eastAsia="en-US" w:bidi="ar-SA"/>
        </w:rPr>
        <w:t xml:space="preserve"> В условиях </w:t>
      </w:r>
      <w:proofErr w:type="spellStart"/>
      <w:r w:rsidRPr="000213A8">
        <w:rPr>
          <w:rFonts w:ascii="Times New Roman" w:eastAsia="Calibri" w:hAnsi="Times New Roman" w:cs="Times New Roman"/>
          <w:spacing w:val="4"/>
          <w:sz w:val="32"/>
          <w:szCs w:val="32"/>
          <w:lang w:eastAsia="en-US" w:bidi="ar-SA"/>
        </w:rPr>
        <w:t>ризо</w:t>
      </w:r>
      <w:r w:rsidR="001F20BB" w:rsidRPr="000213A8">
        <w:rPr>
          <w:rFonts w:ascii="Times New Roman" w:eastAsia="Calibri" w:hAnsi="Times New Roman" w:cs="Times New Roman"/>
          <w:spacing w:val="4"/>
          <w:sz w:val="32"/>
          <w:szCs w:val="32"/>
          <w:lang w:eastAsia="en-US" w:bidi="ar-SA"/>
        </w:rPr>
        <w:t>морфных</w:t>
      </w:r>
      <w:proofErr w:type="spellEnd"/>
      <w:r w:rsidR="001F20BB" w:rsidRPr="000213A8">
        <w:rPr>
          <w:rFonts w:ascii="Times New Roman" w:eastAsia="Calibri" w:hAnsi="Times New Roman" w:cs="Times New Roman"/>
          <w:spacing w:val="4"/>
          <w:sz w:val="32"/>
          <w:szCs w:val="32"/>
          <w:lang w:eastAsia="en-US" w:bidi="ar-SA"/>
        </w:rPr>
        <w:t xml:space="preserve"> явлений личность может научиться и</w:t>
      </w:r>
      <w:r w:rsidR="001F20BB" w:rsidRPr="000213A8">
        <w:rPr>
          <w:rFonts w:ascii="Times New Roman" w:eastAsia="Calibri" w:hAnsi="Times New Roman" w:cs="Times New Roman"/>
          <w:spacing w:val="4"/>
          <w:sz w:val="32"/>
          <w:szCs w:val="32"/>
          <w:lang w:eastAsia="en-US" w:bidi="ar-SA"/>
        </w:rPr>
        <w:t>с</w:t>
      </w:r>
      <w:r w:rsidR="001F20BB" w:rsidRPr="000213A8">
        <w:rPr>
          <w:rFonts w:ascii="Times New Roman" w:eastAsia="Calibri" w:hAnsi="Times New Roman" w:cs="Times New Roman"/>
          <w:spacing w:val="4"/>
          <w:sz w:val="32"/>
          <w:szCs w:val="32"/>
          <w:lang w:eastAsia="en-US" w:bidi="ar-SA"/>
        </w:rPr>
        <w:t xml:space="preserve">пользовать </w:t>
      </w:r>
      <w:r w:rsidRPr="000213A8">
        <w:rPr>
          <w:rFonts w:ascii="Times New Roman" w:eastAsia="Calibri" w:hAnsi="Times New Roman" w:cs="Times New Roman"/>
          <w:spacing w:val="4"/>
          <w:sz w:val="32"/>
          <w:szCs w:val="32"/>
          <w:lang w:eastAsia="en-US" w:bidi="ar-SA"/>
        </w:rPr>
        <w:t>резервную зону функциональных возможностей, а именно не развивающихся субъектных модальностей, которые п</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тенциально содержат в себе источник развития личности. Здесь мы имеем дело не то</w:t>
      </w:r>
      <w:r w:rsidR="001F20BB" w:rsidRPr="000213A8">
        <w:rPr>
          <w:rFonts w:ascii="Times New Roman" w:eastAsia="Calibri" w:hAnsi="Times New Roman" w:cs="Times New Roman"/>
          <w:spacing w:val="4"/>
          <w:sz w:val="32"/>
          <w:szCs w:val="32"/>
          <w:lang w:eastAsia="en-US" w:bidi="ar-SA"/>
        </w:rPr>
        <w:t>лько с дуализмом противоречий («</w:t>
      </w:r>
      <w:r w:rsidRPr="000213A8">
        <w:rPr>
          <w:rFonts w:ascii="Times New Roman" w:eastAsia="Calibri" w:hAnsi="Times New Roman" w:cs="Times New Roman"/>
          <w:spacing w:val="4"/>
          <w:sz w:val="32"/>
          <w:szCs w:val="32"/>
          <w:lang w:eastAsia="en-US" w:bidi="ar-SA"/>
        </w:rPr>
        <w:t>внешнее-внутреннее, внутрен</w:t>
      </w:r>
      <w:r w:rsidR="001F20BB" w:rsidRPr="000213A8">
        <w:rPr>
          <w:rFonts w:ascii="Times New Roman" w:eastAsia="Calibri" w:hAnsi="Times New Roman" w:cs="Times New Roman"/>
          <w:spacing w:val="4"/>
          <w:sz w:val="32"/>
          <w:szCs w:val="32"/>
          <w:lang w:eastAsia="en-US" w:bidi="ar-SA"/>
        </w:rPr>
        <w:t xml:space="preserve">нее </w:t>
      </w:r>
      <w:proofErr w:type="gramStart"/>
      <w:r w:rsidR="001F20BB" w:rsidRPr="000213A8">
        <w:rPr>
          <w:rFonts w:ascii="Times New Roman" w:eastAsia="Calibri" w:hAnsi="Times New Roman" w:cs="Times New Roman"/>
          <w:spacing w:val="4"/>
          <w:sz w:val="32"/>
          <w:szCs w:val="32"/>
          <w:lang w:eastAsia="en-US" w:bidi="ar-SA"/>
        </w:rPr>
        <w:t>–в</w:t>
      </w:r>
      <w:proofErr w:type="gramEnd"/>
      <w:r w:rsidR="001F20BB" w:rsidRPr="000213A8">
        <w:rPr>
          <w:rFonts w:ascii="Times New Roman" w:eastAsia="Calibri" w:hAnsi="Times New Roman" w:cs="Times New Roman"/>
          <w:spacing w:val="4"/>
          <w:sz w:val="32"/>
          <w:szCs w:val="32"/>
          <w:lang w:eastAsia="en-US" w:bidi="ar-SA"/>
        </w:rPr>
        <w:t>нутреннее»</w:t>
      </w:r>
      <w:r w:rsidRPr="000213A8">
        <w:rPr>
          <w:rFonts w:ascii="Times New Roman" w:eastAsia="Calibri" w:hAnsi="Times New Roman" w:cs="Times New Roman"/>
          <w:spacing w:val="4"/>
          <w:sz w:val="32"/>
          <w:szCs w:val="32"/>
          <w:lang w:eastAsia="en-US" w:bidi="ar-SA"/>
        </w:rPr>
        <w:t>), а с многопозиционной с</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t>стемой противоре</w:t>
      </w:r>
      <w:r w:rsidR="001F20BB" w:rsidRPr="000213A8">
        <w:rPr>
          <w:rFonts w:ascii="Times New Roman" w:eastAsia="Calibri" w:hAnsi="Times New Roman" w:cs="Times New Roman"/>
          <w:spacing w:val="4"/>
          <w:sz w:val="32"/>
          <w:szCs w:val="32"/>
          <w:lang w:eastAsia="en-US" w:bidi="ar-SA"/>
        </w:rPr>
        <w:t>чий («внешнее-внутреннее-абсурдное»), («</w:t>
      </w:r>
      <w:r w:rsidRPr="000213A8">
        <w:rPr>
          <w:rFonts w:ascii="Times New Roman" w:eastAsia="Calibri" w:hAnsi="Times New Roman" w:cs="Times New Roman"/>
          <w:spacing w:val="4"/>
          <w:sz w:val="32"/>
          <w:szCs w:val="32"/>
          <w:lang w:eastAsia="en-US" w:bidi="ar-SA"/>
        </w:rPr>
        <w:t>вну</w:t>
      </w:r>
      <w:r w:rsidRPr="000213A8">
        <w:rPr>
          <w:rFonts w:ascii="Times New Roman" w:eastAsia="Calibri" w:hAnsi="Times New Roman" w:cs="Times New Roman"/>
          <w:spacing w:val="4"/>
          <w:sz w:val="32"/>
          <w:szCs w:val="32"/>
          <w:lang w:eastAsia="en-US" w:bidi="ar-SA"/>
        </w:rPr>
        <w:t>т</w:t>
      </w:r>
      <w:r w:rsidRPr="000213A8">
        <w:rPr>
          <w:rFonts w:ascii="Times New Roman" w:eastAsia="Calibri" w:hAnsi="Times New Roman" w:cs="Times New Roman"/>
          <w:spacing w:val="4"/>
          <w:sz w:val="32"/>
          <w:szCs w:val="32"/>
          <w:lang w:eastAsia="en-US" w:bidi="ar-SA"/>
        </w:rPr>
        <w:t>рен</w:t>
      </w:r>
      <w:r w:rsidR="001F20BB" w:rsidRPr="000213A8">
        <w:rPr>
          <w:rFonts w:ascii="Times New Roman" w:eastAsia="Calibri" w:hAnsi="Times New Roman" w:cs="Times New Roman"/>
          <w:spacing w:val="4"/>
          <w:sz w:val="32"/>
          <w:szCs w:val="32"/>
          <w:lang w:eastAsia="en-US" w:bidi="ar-SA"/>
        </w:rPr>
        <w:t>нее-внутреннее-абсурдное»</w:t>
      </w:r>
      <w:r w:rsidRPr="000213A8">
        <w:rPr>
          <w:rFonts w:ascii="Times New Roman" w:eastAsia="Calibri" w:hAnsi="Times New Roman" w:cs="Times New Roman"/>
          <w:spacing w:val="4"/>
          <w:sz w:val="32"/>
          <w:szCs w:val="32"/>
          <w:lang w:eastAsia="en-US" w:bidi="ar-SA"/>
        </w:rPr>
        <w:t>).</w:t>
      </w:r>
    </w:p>
    <w:p w:rsidR="00DF76CD" w:rsidRPr="000213A8" w:rsidRDefault="001F20BB"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 xml:space="preserve">Противоречия вынуждены как-то взаимодействовать с </w:t>
      </w:r>
      <w:r w:rsidR="00DF76CD" w:rsidRPr="000213A8">
        <w:rPr>
          <w:rFonts w:ascii="Times New Roman" w:eastAsia="Calibri" w:hAnsi="Times New Roman" w:cs="Times New Roman"/>
          <w:spacing w:val="4"/>
          <w:sz w:val="32"/>
          <w:szCs w:val="32"/>
          <w:lang w:eastAsia="en-US" w:bidi="ar-SA"/>
        </w:rPr>
        <w:t>пр</w:t>
      </w:r>
      <w:r w:rsidR="00DF76CD" w:rsidRPr="000213A8">
        <w:rPr>
          <w:rFonts w:ascii="Times New Roman" w:eastAsia="Calibri" w:hAnsi="Times New Roman" w:cs="Times New Roman"/>
          <w:spacing w:val="4"/>
          <w:sz w:val="32"/>
          <w:szCs w:val="32"/>
          <w:lang w:eastAsia="en-US" w:bidi="ar-SA"/>
        </w:rPr>
        <w:t>о</w:t>
      </w:r>
      <w:r w:rsidR="00DF76CD" w:rsidRPr="000213A8">
        <w:rPr>
          <w:rFonts w:ascii="Times New Roman" w:eastAsia="Calibri" w:hAnsi="Times New Roman" w:cs="Times New Roman"/>
          <w:spacing w:val="4"/>
          <w:sz w:val="32"/>
          <w:szCs w:val="32"/>
          <w:lang w:eastAsia="en-US" w:bidi="ar-SA"/>
        </w:rPr>
        <w:t>тивоположностями. Для характеристики развития противоречия обычно исп</w:t>
      </w:r>
      <w:r w:rsidRPr="000213A8">
        <w:rPr>
          <w:rFonts w:ascii="Times New Roman" w:eastAsia="Calibri" w:hAnsi="Times New Roman" w:cs="Times New Roman"/>
          <w:spacing w:val="4"/>
          <w:sz w:val="32"/>
          <w:szCs w:val="32"/>
          <w:lang w:eastAsia="en-US" w:bidi="ar-SA"/>
        </w:rPr>
        <w:t>ользуется два ряда понятий: 1) «</w:t>
      </w:r>
      <w:r w:rsidR="00DF76CD" w:rsidRPr="000213A8">
        <w:rPr>
          <w:rFonts w:ascii="Times New Roman" w:eastAsia="Calibri" w:hAnsi="Times New Roman" w:cs="Times New Roman"/>
          <w:spacing w:val="4"/>
          <w:sz w:val="32"/>
          <w:szCs w:val="32"/>
          <w:lang w:eastAsia="en-US" w:bidi="ar-SA"/>
        </w:rPr>
        <w:t>единство противоп</w:t>
      </w:r>
      <w:r w:rsidR="00DF76CD" w:rsidRPr="000213A8">
        <w:rPr>
          <w:rFonts w:ascii="Times New Roman" w:eastAsia="Calibri" w:hAnsi="Times New Roman" w:cs="Times New Roman"/>
          <w:spacing w:val="4"/>
          <w:sz w:val="32"/>
          <w:szCs w:val="32"/>
          <w:lang w:eastAsia="en-US" w:bidi="ar-SA"/>
        </w:rPr>
        <w:t>о</w:t>
      </w:r>
      <w:r w:rsidR="00DF76CD" w:rsidRPr="000213A8">
        <w:rPr>
          <w:rFonts w:ascii="Times New Roman" w:eastAsia="Calibri" w:hAnsi="Times New Roman" w:cs="Times New Roman"/>
          <w:spacing w:val="4"/>
          <w:sz w:val="32"/>
          <w:szCs w:val="32"/>
          <w:lang w:eastAsia="en-US" w:bidi="ar-SA"/>
        </w:rPr>
        <w:t>лож</w:t>
      </w:r>
      <w:r w:rsidRPr="000213A8">
        <w:rPr>
          <w:rFonts w:ascii="Times New Roman" w:eastAsia="Calibri" w:hAnsi="Times New Roman" w:cs="Times New Roman"/>
          <w:spacing w:val="4"/>
          <w:sz w:val="32"/>
          <w:szCs w:val="32"/>
          <w:lang w:eastAsia="en-US" w:bidi="ar-SA"/>
        </w:rPr>
        <w:t>ностей» и «борьба противоположностей»; 2) «гармония», «</w:t>
      </w:r>
      <w:r w:rsidR="00DF76CD" w:rsidRPr="000213A8">
        <w:rPr>
          <w:rFonts w:ascii="Times New Roman" w:eastAsia="Calibri" w:hAnsi="Times New Roman" w:cs="Times New Roman"/>
          <w:spacing w:val="4"/>
          <w:sz w:val="32"/>
          <w:szCs w:val="32"/>
          <w:lang w:eastAsia="en-US" w:bidi="ar-SA"/>
        </w:rPr>
        <w:t>дисгар</w:t>
      </w:r>
      <w:r w:rsidRPr="000213A8">
        <w:rPr>
          <w:rFonts w:ascii="Times New Roman" w:eastAsia="Calibri" w:hAnsi="Times New Roman" w:cs="Times New Roman"/>
          <w:spacing w:val="4"/>
          <w:sz w:val="32"/>
          <w:szCs w:val="32"/>
          <w:lang w:eastAsia="en-US" w:bidi="ar-SA"/>
        </w:rPr>
        <w:t>мония», «</w:t>
      </w:r>
      <w:r w:rsidR="00DF76CD" w:rsidRPr="000213A8">
        <w:rPr>
          <w:rFonts w:ascii="Times New Roman" w:eastAsia="Calibri" w:hAnsi="Times New Roman" w:cs="Times New Roman"/>
          <w:spacing w:val="4"/>
          <w:sz w:val="32"/>
          <w:szCs w:val="32"/>
          <w:lang w:eastAsia="en-US" w:bidi="ar-SA"/>
        </w:rPr>
        <w:t>конфликт</w:t>
      </w:r>
      <w:r w:rsidRPr="000213A8">
        <w:rPr>
          <w:rFonts w:ascii="Times New Roman" w:eastAsia="Calibri" w:hAnsi="Times New Roman" w:cs="Times New Roman"/>
          <w:spacing w:val="4"/>
          <w:sz w:val="32"/>
          <w:szCs w:val="32"/>
          <w:lang w:eastAsia="en-US" w:bidi="ar-SA"/>
        </w:rPr>
        <w:t>»</w:t>
      </w:r>
      <w:r w:rsidR="00DF76CD" w:rsidRPr="000213A8">
        <w:rPr>
          <w:rFonts w:ascii="Times New Roman" w:eastAsia="Calibri" w:hAnsi="Times New Roman" w:cs="Times New Roman"/>
          <w:spacing w:val="4"/>
          <w:sz w:val="32"/>
          <w:szCs w:val="32"/>
          <w:lang w:eastAsia="en-US" w:bidi="ar-SA"/>
        </w:rPr>
        <w:t>. Единство и борьба - это две стороны процесса взаимодействия противоположностей. Единство прот</w:t>
      </w:r>
      <w:r w:rsidR="00DF76CD" w:rsidRPr="000213A8">
        <w:rPr>
          <w:rFonts w:ascii="Times New Roman" w:eastAsia="Calibri" w:hAnsi="Times New Roman" w:cs="Times New Roman"/>
          <w:spacing w:val="4"/>
          <w:sz w:val="32"/>
          <w:szCs w:val="32"/>
          <w:lang w:eastAsia="en-US" w:bidi="ar-SA"/>
        </w:rPr>
        <w:t>и</w:t>
      </w:r>
      <w:r w:rsidR="00DF76CD" w:rsidRPr="000213A8">
        <w:rPr>
          <w:rFonts w:ascii="Times New Roman" w:eastAsia="Calibri" w:hAnsi="Times New Roman" w:cs="Times New Roman"/>
          <w:spacing w:val="4"/>
          <w:sz w:val="32"/>
          <w:szCs w:val="32"/>
          <w:lang w:eastAsia="en-US" w:bidi="ar-SA"/>
        </w:rPr>
        <w:t>воположностей может быть понято и разрешено трояко. Во-</w:t>
      </w:r>
      <w:r w:rsidR="00DF76CD" w:rsidRPr="000213A8">
        <w:rPr>
          <w:rFonts w:ascii="Times New Roman" w:eastAsia="Calibri" w:hAnsi="Times New Roman" w:cs="Times New Roman"/>
          <w:spacing w:val="4"/>
          <w:sz w:val="32"/>
          <w:szCs w:val="32"/>
          <w:lang w:eastAsia="en-US" w:bidi="ar-SA"/>
        </w:rPr>
        <w:lastRenderedPageBreak/>
        <w:t>первых, так, что две противоположности находятс</w:t>
      </w:r>
      <w:r w:rsidRPr="000213A8">
        <w:rPr>
          <w:rFonts w:ascii="Times New Roman" w:eastAsia="Calibri" w:hAnsi="Times New Roman" w:cs="Times New Roman"/>
          <w:spacing w:val="4"/>
          <w:sz w:val="32"/>
          <w:szCs w:val="32"/>
          <w:lang w:eastAsia="en-US" w:bidi="ar-SA"/>
        </w:rPr>
        <w:t>я в единой с</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t xml:space="preserve">стеме. Во-вторых, </w:t>
      </w:r>
      <w:r w:rsidR="00DF76CD" w:rsidRPr="000213A8">
        <w:rPr>
          <w:rFonts w:ascii="Times New Roman" w:eastAsia="Calibri" w:hAnsi="Times New Roman" w:cs="Times New Roman"/>
          <w:spacing w:val="4"/>
          <w:sz w:val="32"/>
          <w:szCs w:val="32"/>
          <w:lang w:eastAsia="en-US" w:bidi="ar-SA"/>
        </w:rPr>
        <w:t xml:space="preserve">так, что единство противоположностей - это их </w:t>
      </w:r>
      <w:proofErr w:type="spellStart"/>
      <w:r w:rsidR="00DF76CD" w:rsidRPr="000213A8">
        <w:rPr>
          <w:rFonts w:ascii="Times New Roman" w:eastAsia="Calibri" w:hAnsi="Times New Roman" w:cs="Times New Roman"/>
          <w:spacing w:val="4"/>
          <w:sz w:val="32"/>
          <w:szCs w:val="32"/>
          <w:lang w:eastAsia="en-US" w:bidi="ar-SA"/>
        </w:rPr>
        <w:t>взаимодополняемость</w:t>
      </w:r>
      <w:proofErr w:type="spellEnd"/>
      <w:r w:rsidR="00DF76CD" w:rsidRPr="000213A8">
        <w:rPr>
          <w:rFonts w:ascii="Times New Roman" w:eastAsia="Calibri" w:hAnsi="Times New Roman" w:cs="Times New Roman"/>
          <w:spacing w:val="4"/>
          <w:sz w:val="32"/>
          <w:szCs w:val="32"/>
          <w:lang w:eastAsia="en-US" w:bidi="ar-SA"/>
        </w:rPr>
        <w:t xml:space="preserve"> и взаимопроникновение в функциониров</w:t>
      </w:r>
      <w:r w:rsidR="00DF76CD" w:rsidRPr="000213A8">
        <w:rPr>
          <w:rFonts w:ascii="Times New Roman" w:eastAsia="Calibri" w:hAnsi="Times New Roman" w:cs="Times New Roman"/>
          <w:spacing w:val="4"/>
          <w:sz w:val="32"/>
          <w:szCs w:val="32"/>
          <w:lang w:eastAsia="en-US" w:bidi="ar-SA"/>
        </w:rPr>
        <w:t>а</w:t>
      </w:r>
      <w:r w:rsidR="00DF76CD" w:rsidRPr="000213A8">
        <w:rPr>
          <w:rFonts w:ascii="Times New Roman" w:eastAsia="Calibri" w:hAnsi="Times New Roman" w:cs="Times New Roman"/>
          <w:spacing w:val="4"/>
          <w:sz w:val="32"/>
          <w:szCs w:val="32"/>
          <w:lang w:eastAsia="en-US" w:bidi="ar-SA"/>
        </w:rPr>
        <w:t>нии системы. В-третьих, единство противоположностей может быть понято и как резул</w:t>
      </w:r>
      <w:r w:rsidRPr="000213A8">
        <w:rPr>
          <w:rFonts w:ascii="Times New Roman" w:eastAsia="Calibri" w:hAnsi="Times New Roman" w:cs="Times New Roman"/>
          <w:spacing w:val="4"/>
          <w:sz w:val="32"/>
          <w:szCs w:val="32"/>
          <w:lang w:eastAsia="en-US" w:bidi="ar-SA"/>
        </w:rPr>
        <w:t>ьтат «снятия»</w:t>
      </w:r>
      <w:r w:rsidR="00DF76CD" w:rsidRPr="000213A8">
        <w:rPr>
          <w:rFonts w:ascii="Times New Roman" w:eastAsia="Calibri" w:hAnsi="Times New Roman" w:cs="Times New Roman"/>
          <w:spacing w:val="4"/>
          <w:sz w:val="32"/>
          <w:szCs w:val="32"/>
          <w:lang w:eastAsia="en-US" w:bidi="ar-SA"/>
        </w:rPr>
        <w:t xml:space="preserve"> их борьбы, происходящей в процессе развития противоречия. Затем наступает этап - процесс разрешения противоречия. Он происходит путем отрицания: а) состояния, в котором оно находилось прежде; б) одной из прот</w:t>
      </w:r>
      <w:r w:rsidR="00DF76CD" w:rsidRPr="000213A8">
        <w:rPr>
          <w:rFonts w:ascii="Times New Roman" w:eastAsia="Calibri" w:hAnsi="Times New Roman" w:cs="Times New Roman"/>
          <w:spacing w:val="4"/>
          <w:sz w:val="32"/>
          <w:szCs w:val="32"/>
          <w:lang w:eastAsia="en-US" w:bidi="ar-SA"/>
        </w:rPr>
        <w:t>и</w:t>
      </w:r>
      <w:r w:rsidR="00DF76CD" w:rsidRPr="000213A8">
        <w:rPr>
          <w:rFonts w:ascii="Times New Roman" w:eastAsia="Calibri" w:hAnsi="Times New Roman" w:cs="Times New Roman"/>
          <w:spacing w:val="4"/>
          <w:sz w:val="32"/>
          <w:szCs w:val="32"/>
          <w:lang w:eastAsia="en-US" w:bidi="ar-SA"/>
        </w:rPr>
        <w:t>воположностей; в) обеих противоположностей, их уничтожение, сопровождающееся коренным преобразованием системы. Это происходит согласно объектному подходу. При субъектном по</w:t>
      </w:r>
      <w:r w:rsidR="00DF76CD" w:rsidRPr="000213A8">
        <w:rPr>
          <w:rFonts w:ascii="Times New Roman" w:eastAsia="Calibri" w:hAnsi="Times New Roman" w:cs="Times New Roman"/>
          <w:spacing w:val="4"/>
          <w:sz w:val="32"/>
          <w:szCs w:val="32"/>
          <w:lang w:eastAsia="en-US" w:bidi="ar-SA"/>
        </w:rPr>
        <w:t>д</w:t>
      </w:r>
      <w:r w:rsidR="00DF76CD" w:rsidRPr="000213A8">
        <w:rPr>
          <w:rFonts w:ascii="Times New Roman" w:eastAsia="Calibri" w:hAnsi="Times New Roman" w:cs="Times New Roman"/>
          <w:spacing w:val="4"/>
          <w:sz w:val="32"/>
          <w:szCs w:val="32"/>
          <w:lang w:eastAsia="en-US" w:bidi="ar-SA"/>
        </w:rPr>
        <w:t>ходе положения и взаимоотношения противоположностей мен</w:t>
      </w:r>
      <w:r w:rsidR="00DF76CD" w:rsidRPr="000213A8">
        <w:rPr>
          <w:rFonts w:ascii="Times New Roman" w:eastAsia="Calibri" w:hAnsi="Times New Roman" w:cs="Times New Roman"/>
          <w:spacing w:val="4"/>
          <w:sz w:val="32"/>
          <w:szCs w:val="32"/>
          <w:lang w:eastAsia="en-US" w:bidi="ar-SA"/>
        </w:rPr>
        <w:t>я</w:t>
      </w:r>
      <w:r w:rsidR="00DF76CD" w:rsidRPr="000213A8">
        <w:rPr>
          <w:rFonts w:ascii="Times New Roman" w:eastAsia="Calibri" w:hAnsi="Times New Roman" w:cs="Times New Roman"/>
          <w:spacing w:val="4"/>
          <w:sz w:val="32"/>
          <w:szCs w:val="32"/>
          <w:lang w:eastAsia="en-US" w:bidi="ar-SA"/>
        </w:rPr>
        <w:t xml:space="preserve">ются. Они находятся в позиции скачкообразной </w:t>
      </w:r>
      <w:proofErr w:type="spellStart"/>
      <w:r w:rsidR="00DF76CD" w:rsidRPr="000213A8">
        <w:rPr>
          <w:rFonts w:ascii="Times New Roman" w:eastAsia="Calibri" w:hAnsi="Times New Roman" w:cs="Times New Roman"/>
          <w:spacing w:val="4"/>
          <w:sz w:val="32"/>
          <w:szCs w:val="32"/>
          <w:lang w:eastAsia="en-US" w:bidi="ar-SA"/>
        </w:rPr>
        <w:t>коэволюции</w:t>
      </w:r>
      <w:proofErr w:type="spellEnd"/>
      <w:r w:rsidR="00DF76CD" w:rsidRPr="000213A8">
        <w:rPr>
          <w:rFonts w:ascii="Times New Roman" w:eastAsia="Calibri" w:hAnsi="Times New Roman" w:cs="Times New Roman"/>
          <w:spacing w:val="4"/>
          <w:sz w:val="32"/>
          <w:szCs w:val="32"/>
          <w:lang w:eastAsia="en-US" w:bidi="ar-SA"/>
        </w:rPr>
        <w:t xml:space="preserve"> и обуславливают не уничтожение, а взаимное развитие всех учас</w:t>
      </w:r>
      <w:r w:rsidR="00DF76CD" w:rsidRPr="000213A8">
        <w:rPr>
          <w:rFonts w:ascii="Times New Roman" w:eastAsia="Calibri" w:hAnsi="Times New Roman" w:cs="Times New Roman"/>
          <w:spacing w:val="4"/>
          <w:sz w:val="32"/>
          <w:szCs w:val="32"/>
          <w:lang w:eastAsia="en-US" w:bidi="ar-SA"/>
        </w:rPr>
        <w:t>т</w:t>
      </w:r>
      <w:r w:rsidR="00DF76CD" w:rsidRPr="000213A8">
        <w:rPr>
          <w:rFonts w:ascii="Times New Roman" w:eastAsia="Calibri" w:hAnsi="Times New Roman" w:cs="Times New Roman"/>
          <w:spacing w:val="4"/>
          <w:sz w:val="32"/>
          <w:szCs w:val="32"/>
          <w:lang w:eastAsia="en-US" w:bidi="ar-SA"/>
        </w:rPr>
        <w:t>ников процесса.</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Дело в том, что организация любой системы обладает пор</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говыми состояниями, переход через которые ведет к резкому к</w:t>
      </w:r>
      <w:r w:rsidRPr="000213A8">
        <w:rPr>
          <w:rFonts w:ascii="Times New Roman" w:eastAsia="Calibri" w:hAnsi="Times New Roman" w:cs="Times New Roman"/>
          <w:spacing w:val="4"/>
          <w:sz w:val="32"/>
          <w:szCs w:val="32"/>
          <w:lang w:eastAsia="en-US" w:bidi="ar-SA"/>
        </w:rPr>
        <w:t>а</w:t>
      </w:r>
      <w:r w:rsidRPr="000213A8">
        <w:rPr>
          <w:rFonts w:ascii="Times New Roman" w:eastAsia="Calibri" w:hAnsi="Times New Roman" w:cs="Times New Roman"/>
          <w:spacing w:val="4"/>
          <w:sz w:val="32"/>
          <w:szCs w:val="32"/>
          <w:lang w:eastAsia="en-US" w:bidi="ar-SA"/>
        </w:rPr>
        <w:t>чественному изменению протекающих в ней процессов, к измен</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нию самой ее организации. Более того,  переход от старой орган</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t>зации системы к новой неоднозначен, т.е. возможно целое множ</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 xml:space="preserve">ство </w:t>
      </w:r>
      <w:proofErr w:type="gramStart"/>
      <w:r w:rsidRPr="000213A8">
        <w:rPr>
          <w:rFonts w:ascii="Times New Roman" w:eastAsia="Calibri" w:hAnsi="Times New Roman" w:cs="Times New Roman"/>
          <w:spacing w:val="4"/>
          <w:sz w:val="32"/>
          <w:szCs w:val="32"/>
          <w:lang w:eastAsia="en-US" w:bidi="ar-SA"/>
        </w:rPr>
        <w:t>различных новых</w:t>
      </w:r>
      <w:proofErr w:type="gramEnd"/>
      <w:r w:rsidRPr="000213A8">
        <w:rPr>
          <w:rFonts w:ascii="Times New Roman" w:eastAsia="Calibri" w:hAnsi="Times New Roman" w:cs="Times New Roman"/>
          <w:spacing w:val="4"/>
          <w:sz w:val="32"/>
          <w:szCs w:val="32"/>
          <w:lang w:eastAsia="en-US" w:bidi="ar-SA"/>
        </w:rPr>
        <w:t xml:space="preserve"> форм организации. Таким образом, на п</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 xml:space="preserve">рекрестке </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эволюционных каналов</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происходит </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катастрофа</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Характер развития в этом случае качественно меняется. Возникает несколько новых и различных вариантов развития (эволюции). Этих вариантов столько, сколько новых </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каналов</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выходит на </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перекресток</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В характеристике </w:t>
      </w:r>
      <w:proofErr w:type="spellStart"/>
      <w:r w:rsidRPr="000213A8">
        <w:rPr>
          <w:rFonts w:ascii="Times New Roman" w:eastAsia="Calibri" w:hAnsi="Times New Roman" w:cs="Times New Roman"/>
          <w:spacing w:val="4"/>
          <w:sz w:val="32"/>
          <w:szCs w:val="32"/>
          <w:lang w:eastAsia="en-US" w:bidi="ar-SA"/>
        </w:rPr>
        <w:t>бифуркационного</w:t>
      </w:r>
      <w:proofErr w:type="spellEnd"/>
      <w:r w:rsidRPr="000213A8">
        <w:rPr>
          <w:rFonts w:ascii="Times New Roman" w:eastAsia="Calibri" w:hAnsi="Times New Roman" w:cs="Times New Roman"/>
          <w:spacing w:val="4"/>
          <w:sz w:val="32"/>
          <w:szCs w:val="32"/>
          <w:lang w:eastAsia="en-US" w:bidi="ar-SA"/>
        </w:rPr>
        <w:t xml:space="preserve"> механизма основным является неопределенность путей дальнейшего разв</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t>тия. Здесь работает принцип дивергенции - расхождения (или размножения) новых форм организации. Чем сложнее система, тем больше вероятность увеличения числа возможных путей ее эволюции (т.е. дивергенции), а вероятность появления двух ра</w:t>
      </w:r>
      <w:r w:rsidRPr="000213A8">
        <w:rPr>
          <w:rFonts w:ascii="Times New Roman" w:eastAsia="Calibri" w:hAnsi="Times New Roman" w:cs="Times New Roman"/>
          <w:spacing w:val="4"/>
          <w:sz w:val="32"/>
          <w:szCs w:val="32"/>
          <w:lang w:eastAsia="en-US" w:bidi="ar-SA"/>
        </w:rPr>
        <w:t>з</w:t>
      </w:r>
      <w:r w:rsidRPr="000213A8">
        <w:rPr>
          <w:rFonts w:ascii="Times New Roman" w:eastAsia="Calibri" w:hAnsi="Times New Roman" w:cs="Times New Roman"/>
          <w:spacing w:val="4"/>
          <w:sz w:val="32"/>
          <w:szCs w:val="32"/>
          <w:lang w:eastAsia="en-US" w:bidi="ar-SA"/>
        </w:rPr>
        <w:t>вивающихся систем в тождественных эволюционных каналах практически равна нулю. Это и означает, что процесс развития (самоорганизации) ведет к непрерывному росту разнообразия форм. Для субъекта в этом процессе большое значение  имеет в</w:t>
      </w:r>
      <w:r w:rsidRPr="000213A8">
        <w:rPr>
          <w:rFonts w:ascii="Times New Roman" w:eastAsia="Calibri" w:hAnsi="Times New Roman" w:cs="Times New Roman"/>
          <w:spacing w:val="4"/>
          <w:sz w:val="32"/>
          <w:szCs w:val="32"/>
          <w:lang w:eastAsia="en-US" w:bidi="ar-SA"/>
        </w:rPr>
        <w:t>ы</w:t>
      </w:r>
      <w:r w:rsidRPr="000213A8">
        <w:rPr>
          <w:rFonts w:ascii="Times New Roman" w:eastAsia="Calibri" w:hAnsi="Times New Roman" w:cs="Times New Roman"/>
          <w:spacing w:val="4"/>
          <w:sz w:val="32"/>
          <w:szCs w:val="32"/>
          <w:lang w:eastAsia="en-US" w:bidi="ar-SA"/>
        </w:rPr>
        <w:t xml:space="preserve">бор </w:t>
      </w:r>
      <w:r w:rsidR="00FE56B3"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имаго – структур</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которые  вытягивают всю массу, учас</w:t>
      </w:r>
      <w:r w:rsidRPr="000213A8">
        <w:rPr>
          <w:rFonts w:ascii="Times New Roman" w:eastAsia="Calibri" w:hAnsi="Times New Roman" w:cs="Times New Roman"/>
          <w:spacing w:val="4"/>
          <w:sz w:val="32"/>
          <w:szCs w:val="32"/>
          <w:lang w:eastAsia="en-US" w:bidi="ar-SA"/>
        </w:rPr>
        <w:t>т</w:t>
      </w:r>
      <w:r w:rsidRPr="000213A8">
        <w:rPr>
          <w:rFonts w:ascii="Times New Roman" w:eastAsia="Calibri" w:hAnsi="Times New Roman" w:cs="Times New Roman"/>
          <w:spacing w:val="4"/>
          <w:sz w:val="32"/>
          <w:szCs w:val="32"/>
          <w:lang w:eastAsia="en-US" w:bidi="ar-SA"/>
        </w:rPr>
        <w:t>вующую в процессе преобразования, к оптимальному результату.</w:t>
      </w:r>
    </w:p>
    <w:p w:rsidR="00DF76CD" w:rsidRPr="000213A8" w:rsidRDefault="001F20BB"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lastRenderedPageBreak/>
        <w:t xml:space="preserve">В современном мире резко усилились процессы </w:t>
      </w:r>
      <w:proofErr w:type="gramStart"/>
      <w:r w:rsidR="00DF76CD" w:rsidRPr="000213A8">
        <w:rPr>
          <w:rFonts w:ascii="Times New Roman" w:eastAsia="Calibri" w:hAnsi="Times New Roman" w:cs="Times New Roman"/>
          <w:spacing w:val="4"/>
          <w:sz w:val="32"/>
          <w:szCs w:val="32"/>
          <w:lang w:eastAsia="en-US" w:bidi="ar-SA"/>
        </w:rPr>
        <w:t>индивиду</w:t>
      </w:r>
      <w:r w:rsidR="00DF76CD" w:rsidRPr="000213A8">
        <w:rPr>
          <w:rFonts w:ascii="Times New Roman" w:eastAsia="Calibri" w:hAnsi="Times New Roman" w:cs="Times New Roman"/>
          <w:spacing w:val="4"/>
          <w:sz w:val="32"/>
          <w:szCs w:val="32"/>
          <w:lang w:eastAsia="en-US" w:bidi="ar-SA"/>
        </w:rPr>
        <w:t>а</w:t>
      </w:r>
      <w:r w:rsidR="00DF76CD" w:rsidRPr="000213A8">
        <w:rPr>
          <w:rFonts w:ascii="Times New Roman" w:eastAsia="Calibri" w:hAnsi="Times New Roman" w:cs="Times New Roman"/>
          <w:spacing w:val="4"/>
          <w:sz w:val="32"/>
          <w:szCs w:val="32"/>
          <w:lang w:eastAsia="en-US" w:bidi="ar-SA"/>
        </w:rPr>
        <w:t>лизации</w:t>
      </w:r>
      <w:proofErr w:type="gramEnd"/>
      <w:r w:rsidR="00DF76CD" w:rsidRPr="000213A8">
        <w:rPr>
          <w:rFonts w:ascii="Times New Roman" w:eastAsia="Calibri" w:hAnsi="Times New Roman" w:cs="Times New Roman"/>
          <w:spacing w:val="4"/>
          <w:sz w:val="32"/>
          <w:szCs w:val="32"/>
          <w:lang w:eastAsia="en-US" w:bidi="ar-SA"/>
        </w:rPr>
        <w:t xml:space="preserve"> и произошло значительное ослабление влияния традиц</w:t>
      </w:r>
      <w:r w:rsidR="00DF76CD" w:rsidRPr="000213A8">
        <w:rPr>
          <w:rFonts w:ascii="Times New Roman" w:eastAsia="Calibri" w:hAnsi="Times New Roman" w:cs="Times New Roman"/>
          <w:spacing w:val="4"/>
          <w:sz w:val="32"/>
          <w:szCs w:val="32"/>
          <w:lang w:eastAsia="en-US" w:bidi="ar-SA"/>
        </w:rPr>
        <w:t>и</w:t>
      </w:r>
      <w:r w:rsidR="00DF76CD" w:rsidRPr="000213A8">
        <w:rPr>
          <w:rFonts w:ascii="Times New Roman" w:eastAsia="Calibri" w:hAnsi="Times New Roman" w:cs="Times New Roman"/>
          <w:spacing w:val="4"/>
          <w:sz w:val="32"/>
          <w:szCs w:val="32"/>
          <w:lang w:eastAsia="en-US" w:bidi="ar-SA"/>
        </w:rPr>
        <w:t>онных форм на протекание процессов самоорганизации. И пре</w:t>
      </w:r>
      <w:r w:rsidR="00DF76CD" w:rsidRPr="000213A8">
        <w:rPr>
          <w:rFonts w:ascii="Times New Roman" w:eastAsia="Calibri" w:hAnsi="Times New Roman" w:cs="Times New Roman"/>
          <w:spacing w:val="4"/>
          <w:sz w:val="32"/>
          <w:szCs w:val="32"/>
          <w:lang w:eastAsia="en-US" w:bidi="ar-SA"/>
        </w:rPr>
        <w:t>ж</w:t>
      </w:r>
      <w:r w:rsidR="00DF76CD" w:rsidRPr="000213A8">
        <w:rPr>
          <w:rFonts w:ascii="Times New Roman" w:eastAsia="Calibri" w:hAnsi="Times New Roman" w:cs="Times New Roman"/>
          <w:spacing w:val="4"/>
          <w:sz w:val="32"/>
          <w:szCs w:val="32"/>
          <w:lang w:eastAsia="en-US" w:bidi="ar-SA"/>
        </w:rPr>
        <w:t>ние способы разрешения противоречий, которые сводились к а</w:t>
      </w:r>
      <w:r w:rsidR="00DF76CD" w:rsidRPr="000213A8">
        <w:rPr>
          <w:rFonts w:ascii="Times New Roman" w:eastAsia="Calibri" w:hAnsi="Times New Roman" w:cs="Times New Roman"/>
          <w:spacing w:val="4"/>
          <w:sz w:val="32"/>
          <w:szCs w:val="32"/>
          <w:lang w:eastAsia="en-US" w:bidi="ar-SA"/>
        </w:rPr>
        <w:t>н</w:t>
      </w:r>
      <w:r w:rsidR="00DF76CD" w:rsidRPr="000213A8">
        <w:rPr>
          <w:rFonts w:ascii="Times New Roman" w:eastAsia="Calibri" w:hAnsi="Times New Roman" w:cs="Times New Roman"/>
          <w:spacing w:val="4"/>
          <w:sz w:val="32"/>
          <w:szCs w:val="32"/>
          <w:lang w:eastAsia="en-US" w:bidi="ar-SA"/>
        </w:rPr>
        <w:t>тиномии, несут потери возможностей развития. Индивидуальный выбор начинает существенно влиять на происходящие процессы в общественных и природных системах. Следует обратить вним</w:t>
      </w:r>
      <w:r w:rsidR="00DF76CD" w:rsidRPr="000213A8">
        <w:rPr>
          <w:rFonts w:ascii="Times New Roman" w:eastAsia="Calibri" w:hAnsi="Times New Roman" w:cs="Times New Roman"/>
          <w:spacing w:val="4"/>
          <w:sz w:val="32"/>
          <w:szCs w:val="32"/>
          <w:lang w:eastAsia="en-US" w:bidi="ar-SA"/>
        </w:rPr>
        <w:t>а</w:t>
      </w:r>
      <w:r w:rsidR="00DF76CD" w:rsidRPr="000213A8">
        <w:rPr>
          <w:rFonts w:ascii="Times New Roman" w:eastAsia="Calibri" w:hAnsi="Times New Roman" w:cs="Times New Roman"/>
          <w:spacing w:val="4"/>
          <w:sz w:val="32"/>
          <w:szCs w:val="32"/>
          <w:lang w:eastAsia="en-US" w:bidi="ar-SA"/>
        </w:rPr>
        <w:t>ние на то, что в состоянии обострения противоречий естестве</w:t>
      </w:r>
      <w:r w:rsidR="00DF76CD" w:rsidRPr="000213A8">
        <w:rPr>
          <w:rFonts w:ascii="Times New Roman" w:eastAsia="Calibri" w:hAnsi="Times New Roman" w:cs="Times New Roman"/>
          <w:spacing w:val="4"/>
          <w:sz w:val="32"/>
          <w:szCs w:val="32"/>
          <w:lang w:eastAsia="en-US" w:bidi="ar-SA"/>
        </w:rPr>
        <w:t>н</w:t>
      </w:r>
      <w:r w:rsidR="00DF76CD" w:rsidRPr="000213A8">
        <w:rPr>
          <w:rFonts w:ascii="Times New Roman" w:eastAsia="Calibri" w:hAnsi="Times New Roman" w:cs="Times New Roman"/>
          <w:spacing w:val="4"/>
          <w:sz w:val="32"/>
          <w:szCs w:val="32"/>
          <w:lang w:eastAsia="en-US" w:bidi="ar-SA"/>
        </w:rPr>
        <w:t>ным образом возникает проблема восприятия и понимания суб</w:t>
      </w:r>
      <w:r w:rsidR="00DF76CD" w:rsidRPr="000213A8">
        <w:rPr>
          <w:rFonts w:ascii="Times New Roman" w:eastAsia="Calibri" w:hAnsi="Times New Roman" w:cs="Times New Roman"/>
          <w:spacing w:val="4"/>
          <w:sz w:val="32"/>
          <w:szCs w:val="32"/>
          <w:lang w:eastAsia="en-US" w:bidi="ar-SA"/>
        </w:rPr>
        <w:t>ъ</w:t>
      </w:r>
      <w:r w:rsidR="00DF76CD" w:rsidRPr="000213A8">
        <w:rPr>
          <w:rFonts w:ascii="Times New Roman" w:eastAsia="Calibri" w:hAnsi="Times New Roman" w:cs="Times New Roman"/>
          <w:spacing w:val="4"/>
          <w:sz w:val="32"/>
          <w:szCs w:val="32"/>
          <w:lang w:eastAsia="en-US" w:bidi="ar-SA"/>
        </w:rPr>
        <w:t xml:space="preserve">ектом категорий </w:t>
      </w:r>
      <w:r w:rsidRPr="000213A8">
        <w:rPr>
          <w:rFonts w:ascii="Times New Roman" w:eastAsia="Calibri" w:hAnsi="Times New Roman" w:cs="Times New Roman"/>
          <w:spacing w:val="4"/>
          <w:sz w:val="32"/>
          <w:szCs w:val="32"/>
          <w:lang w:eastAsia="en-US" w:bidi="ar-SA"/>
        </w:rPr>
        <w:t>«</w:t>
      </w:r>
      <w:r w:rsidR="00DF76CD" w:rsidRPr="000213A8">
        <w:rPr>
          <w:rFonts w:ascii="Times New Roman" w:eastAsia="Calibri" w:hAnsi="Times New Roman" w:cs="Times New Roman"/>
          <w:spacing w:val="4"/>
          <w:sz w:val="32"/>
          <w:szCs w:val="32"/>
          <w:lang w:eastAsia="en-US" w:bidi="ar-SA"/>
        </w:rPr>
        <w:t>добра и зла</w:t>
      </w:r>
      <w:r w:rsidRPr="000213A8">
        <w:rPr>
          <w:rFonts w:ascii="Times New Roman" w:eastAsia="Calibri" w:hAnsi="Times New Roman" w:cs="Times New Roman"/>
          <w:spacing w:val="4"/>
          <w:sz w:val="32"/>
          <w:szCs w:val="32"/>
          <w:lang w:eastAsia="en-US" w:bidi="ar-SA"/>
        </w:rPr>
        <w:t>»</w:t>
      </w:r>
      <w:r w:rsidR="00DF76CD" w:rsidRPr="000213A8">
        <w:rPr>
          <w:rFonts w:ascii="Times New Roman" w:eastAsia="Calibri" w:hAnsi="Times New Roman" w:cs="Times New Roman"/>
          <w:spacing w:val="4"/>
          <w:sz w:val="32"/>
          <w:szCs w:val="32"/>
          <w:lang w:eastAsia="en-US" w:bidi="ar-SA"/>
        </w:rPr>
        <w:t xml:space="preserve">. Каждая из сторон напряжения или конфликта открытого или скрытого может относить себя к некому полюсу </w:t>
      </w:r>
      <w:r w:rsidRPr="000213A8">
        <w:rPr>
          <w:rFonts w:ascii="Times New Roman" w:eastAsia="Calibri" w:hAnsi="Times New Roman" w:cs="Times New Roman"/>
          <w:spacing w:val="4"/>
          <w:sz w:val="32"/>
          <w:szCs w:val="32"/>
          <w:lang w:eastAsia="en-US" w:bidi="ar-SA"/>
        </w:rPr>
        <w:t>«</w:t>
      </w:r>
      <w:r w:rsidR="00DF76CD" w:rsidRPr="000213A8">
        <w:rPr>
          <w:rFonts w:ascii="Times New Roman" w:eastAsia="Calibri" w:hAnsi="Times New Roman" w:cs="Times New Roman"/>
          <w:spacing w:val="4"/>
          <w:sz w:val="32"/>
          <w:szCs w:val="32"/>
          <w:lang w:eastAsia="en-US" w:bidi="ar-SA"/>
        </w:rPr>
        <w:t>добра</w:t>
      </w:r>
      <w:r w:rsidRPr="000213A8">
        <w:rPr>
          <w:rFonts w:ascii="Times New Roman" w:eastAsia="Calibri" w:hAnsi="Times New Roman" w:cs="Times New Roman"/>
          <w:spacing w:val="4"/>
          <w:sz w:val="32"/>
          <w:szCs w:val="32"/>
          <w:lang w:eastAsia="en-US" w:bidi="ar-SA"/>
        </w:rPr>
        <w:t>»</w:t>
      </w:r>
      <w:r w:rsidR="00DF76CD" w:rsidRPr="000213A8">
        <w:rPr>
          <w:rFonts w:ascii="Times New Roman" w:eastAsia="Calibri" w:hAnsi="Times New Roman" w:cs="Times New Roman"/>
          <w:spacing w:val="4"/>
          <w:sz w:val="32"/>
          <w:szCs w:val="32"/>
          <w:lang w:eastAsia="en-US" w:bidi="ar-SA"/>
        </w:rPr>
        <w:t>, и по-своему интерпретировать свои деяния. В</w:t>
      </w:r>
      <w:r w:rsidR="00DF76CD" w:rsidRPr="000213A8">
        <w:rPr>
          <w:rFonts w:ascii="Times New Roman" w:eastAsia="Calibri" w:hAnsi="Times New Roman" w:cs="Times New Roman"/>
          <w:spacing w:val="4"/>
          <w:sz w:val="32"/>
          <w:szCs w:val="32"/>
          <w:lang w:eastAsia="en-US" w:bidi="ar-SA"/>
        </w:rPr>
        <w:t>о</w:t>
      </w:r>
      <w:r w:rsidR="00DF76CD" w:rsidRPr="000213A8">
        <w:rPr>
          <w:rFonts w:ascii="Times New Roman" w:eastAsia="Calibri" w:hAnsi="Times New Roman" w:cs="Times New Roman"/>
          <w:spacing w:val="4"/>
          <w:sz w:val="32"/>
          <w:szCs w:val="32"/>
          <w:lang w:eastAsia="en-US" w:bidi="ar-SA"/>
        </w:rPr>
        <w:t>прос выявления  раз</w:t>
      </w:r>
      <w:r w:rsidRPr="000213A8">
        <w:rPr>
          <w:rFonts w:ascii="Times New Roman" w:eastAsia="Calibri" w:hAnsi="Times New Roman" w:cs="Times New Roman"/>
          <w:spacing w:val="4"/>
          <w:sz w:val="32"/>
          <w:szCs w:val="32"/>
          <w:lang w:eastAsia="en-US" w:bidi="ar-SA"/>
        </w:rPr>
        <w:t xml:space="preserve">личий </w:t>
      </w:r>
      <w:r w:rsidR="00DF76CD" w:rsidRPr="000213A8">
        <w:rPr>
          <w:rFonts w:ascii="Times New Roman" w:eastAsia="Calibri" w:hAnsi="Times New Roman" w:cs="Times New Roman"/>
          <w:spacing w:val="4"/>
          <w:sz w:val="32"/>
          <w:szCs w:val="32"/>
          <w:lang w:eastAsia="en-US" w:bidi="ar-SA"/>
        </w:rPr>
        <w:t>и противореч</w:t>
      </w:r>
      <w:r w:rsidRPr="000213A8">
        <w:rPr>
          <w:rFonts w:ascii="Times New Roman" w:eastAsia="Calibri" w:hAnsi="Times New Roman" w:cs="Times New Roman"/>
          <w:spacing w:val="4"/>
          <w:sz w:val="32"/>
          <w:szCs w:val="32"/>
          <w:lang w:eastAsia="en-US" w:bidi="ar-SA"/>
        </w:rPr>
        <w:t>ий и их последующего с</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пряжения</w:t>
      </w:r>
      <w:r w:rsidR="00DF76CD" w:rsidRPr="000213A8">
        <w:rPr>
          <w:rFonts w:ascii="Times New Roman" w:eastAsia="Calibri" w:hAnsi="Times New Roman" w:cs="Times New Roman"/>
          <w:spacing w:val="4"/>
          <w:sz w:val="32"/>
          <w:szCs w:val="32"/>
          <w:lang w:eastAsia="en-US" w:bidi="ar-SA"/>
        </w:rPr>
        <w:t xml:space="preserve"> в однородно-</w:t>
      </w:r>
      <w:proofErr w:type="gramStart"/>
      <w:r w:rsidR="00DF76CD" w:rsidRPr="000213A8">
        <w:rPr>
          <w:rFonts w:ascii="Times New Roman" w:eastAsia="Calibri" w:hAnsi="Times New Roman" w:cs="Times New Roman"/>
          <w:spacing w:val="4"/>
          <w:sz w:val="32"/>
          <w:szCs w:val="32"/>
          <w:lang w:eastAsia="en-US" w:bidi="ar-SA"/>
        </w:rPr>
        <w:t>смысловых гомогенных</w:t>
      </w:r>
      <w:proofErr w:type="gramEnd"/>
      <w:r w:rsidR="00DF76CD" w:rsidRPr="000213A8">
        <w:rPr>
          <w:rFonts w:ascii="Times New Roman" w:eastAsia="Calibri" w:hAnsi="Times New Roman" w:cs="Times New Roman"/>
          <w:spacing w:val="4"/>
          <w:sz w:val="32"/>
          <w:szCs w:val="32"/>
          <w:lang w:eastAsia="en-US" w:bidi="ar-SA"/>
        </w:rPr>
        <w:t xml:space="preserve"> средах не вызыв</w:t>
      </w:r>
      <w:r w:rsidR="00DF76CD" w:rsidRPr="000213A8">
        <w:rPr>
          <w:rFonts w:ascii="Times New Roman" w:eastAsia="Calibri" w:hAnsi="Times New Roman" w:cs="Times New Roman"/>
          <w:spacing w:val="4"/>
          <w:sz w:val="32"/>
          <w:szCs w:val="32"/>
          <w:lang w:eastAsia="en-US" w:bidi="ar-SA"/>
        </w:rPr>
        <w:t>а</w:t>
      </w:r>
      <w:r w:rsidR="00DF76CD" w:rsidRPr="000213A8">
        <w:rPr>
          <w:rFonts w:ascii="Times New Roman" w:eastAsia="Calibri" w:hAnsi="Times New Roman" w:cs="Times New Roman"/>
          <w:spacing w:val="4"/>
          <w:sz w:val="32"/>
          <w:szCs w:val="32"/>
          <w:lang w:eastAsia="en-US" w:bidi="ar-SA"/>
        </w:rPr>
        <w:t>ет трудностей, т.к. он</w:t>
      </w:r>
      <w:r w:rsidRPr="000213A8">
        <w:rPr>
          <w:rFonts w:ascii="Times New Roman" w:eastAsia="Calibri" w:hAnsi="Times New Roman" w:cs="Times New Roman"/>
          <w:spacing w:val="4"/>
          <w:sz w:val="32"/>
          <w:szCs w:val="32"/>
          <w:lang w:eastAsia="en-US" w:bidi="ar-SA"/>
        </w:rPr>
        <w:t>и семантически центрированы на «систему-корень»</w:t>
      </w:r>
      <w:r w:rsidR="00DF76CD" w:rsidRPr="000213A8">
        <w:rPr>
          <w:rFonts w:ascii="Times New Roman" w:eastAsia="Calibri" w:hAnsi="Times New Roman" w:cs="Times New Roman"/>
          <w:spacing w:val="4"/>
          <w:sz w:val="32"/>
          <w:szCs w:val="32"/>
          <w:lang w:eastAsia="en-US" w:bidi="ar-SA"/>
        </w:rPr>
        <w:t xml:space="preserve">, по образному выражению Ж. </w:t>
      </w:r>
      <w:proofErr w:type="spellStart"/>
      <w:r w:rsidR="00DF76CD" w:rsidRPr="000213A8">
        <w:rPr>
          <w:rFonts w:ascii="Times New Roman" w:eastAsia="Calibri" w:hAnsi="Times New Roman" w:cs="Times New Roman"/>
          <w:spacing w:val="4"/>
          <w:sz w:val="32"/>
          <w:szCs w:val="32"/>
          <w:lang w:eastAsia="en-US" w:bidi="ar-SA"/>
        </w:rPr>
        <w:t>Делеза</w:t>
      </w:r>
      <w:proofErr w:type="spellEnd"/>
      <w:r w:rsidR="00DF76CD" w:rsidRPr="000213A8">
        <w:rPr>
          <w:rFonts w:ascii="Times New Roman" w:eastAsia="Calibri" w:hAnsi="Times New Roman" w:cs="Times New Roman"/>
          <w:spacing w:val="4"/>
          <w:sz w:val="32"/>
          <w:szCs w:val="32"/>
          <w:lang w:eastAsia="en-US" w:bidi="ar-SA"/>
        </w:rPr>
        <w:t xml:space="preserve"> и Ф. </w:t>
      </w:r>
      <w:proofErr w:type="spellStart"/>
      <w:r w:rsidR="00DF76CD" w:rsidRPr="000213A8">
        <w:rPr>
          <w:rFonts w:ascii="Times New Roman" w:eastAsia="Calibri" w:hAnsi="Times New Roman" w:cs="Times New Roman"/>
          <w:spacing w:val="4"/>
          <w:sz w:val="32"/>
          <w:szCs w:val="32"/>
          <w:lang w:eastAsia="en-US" w:bidi="ar-SA"/>
        </w:rPr>
        <w:t>Гваттари</w:t>
      </w:r>
      <w:proofErr w:type="spellEnd"/>
      <w:r w:rsidR="00DF76CD" w:rsidRPr="000213A8">
        <w:rPr>
          <w:rFonts w:ascii="Times New Roman" w:eastAsia="Calibri" w:hAnsi="Times New Roman" w:cs="Times New Roman"/>
          <w:spacing w:val="4"/>
          <w:sz w:val="32"/>
          <w:szCs w:val="32"/>
          <w:lang w:eastAsia="en-US" w:bidi="ar-SA"/>
        </w:rPr>
        <w:t xml:space="preserve">. В противоположность любым видам корневой организации, </w:t>
      </w:r>
      <w:proofErr w:type="spellStart"/>
      <w:r w:rsidR="00DF76CD" w:rsidRPr="000213A8">
        <w:rPr>
          <w:rFonts w:ascii="Times New Roman" w:eastAsia="Calibri" w:hAnsi="Times New Roman" w:cs="Times New Roman"/>
          <w:spacing w:val="4"/>
          <w:sz w:val="32"/>
          <w:szCs w:val="32"/>
          <w:lang w:eastAsia="en-US" w:bidi="ar-SA"/>
        </w:rPr>
        <w:t>риз</w:t>
      </w:r>
      <w:r w:rsidR="00DF76CD" w:rsidRPr="000213A8">
        <w:rPr>
          <w:rFonts w:ascii="Times New Roman" w:eastAsia="Calibri" w:hAnsi="Times New Roman" w:cs="Times New Roman"/>
          <w:spacing w:val="4"/>
          <w:sz w:val="32"/>
          <w:szCs w:val="32"/>
          <w:lang w:eastAsia="en-US" w:bidi="ar-SA"/>
        </w:rPr>
        <w:t>о</w:t>
      </w:r>
      <w:r w:rsidR="00DF76CD" w:rsidRPr="000213A8">
        <w:rPr>
          <w:rFonts w:ascii="Times New Roman" w:eastAsia="Calibri" w:hAnsi="Times New Roman" w:cs="Times New Roman"/>
          <w:spacing w:val="4"/>
          <w:sz w:val="32"/>
          <w:szCs w:val="32"/>
          <w:lang w:eastAsia="en-US" w:bidi="ar-SA"/>
        </w:rPr>
        <w:t>морфные</w:t>
      </w:r>
      <w:proofErr w:type="spellEnd"/>
      <w:r w:rsidR="00DF76CD" w:rsidRPr="000213A8">
        <w:rPr>
          <w:rFonts w:ascii="Times New Roman" w:eastAsia="Calibri" w:hAnsi="Times New Roman" w:cs="Times New Roman"/>
          <w:spacing w:val="4"/>
          <w:sz w:val="32"/>
          <w:szCs w:val="32"/>
          <w:lang w:eastAsia="en-US" w:bidi="ar-SA"/>
        </w:rPr>
        <w:t xml:space="preserve"> среды интерпретируется не в качестве линейного стер</w:t>
      </w:r>
      <w:r w:rsidR="00DF76CD" w:rsidRPr="000213A8">
        <w:rPr>
          <w:rFonts w:ascii="Times New Roman" w:eastAsia="Calibri" w:hAnsi="Times New Roman" w:cs="Times New Roman"/>
          <w:spacing w:val="4"/>
          <w:sz w:val="32"/>
          <w:szCs w:val="32"/>
          <w:lang w:eastAsia="en-US" w:bidi="ar-SA"/>
        </w:rPr>
        <w:t>ж</w:t>
      </w:r>
      <w:r w:rsidR="00DF76CD" w:rsidRPr="000213A8">
        <w:rPr>
          <w:rFonts w:ascii="Times New Roman" w:eastAsia="Calibri" w:hAnsi="Times New Roman" w:cs="Times New Roman"/>
          <w:spacing w:val="4"/>
          <w:sz w:val="32"/>
          <w:szCs w:val="32"/>
          <w:lang w:eastAsia="en-US" w:bidi="ar-SA"/>
        </w:rPr>
        <w:t xml:space="preserve">ня или корня, но в качестве радикально отличного от корней клубня или луковицы </w:t>
      </w:r>
      <w:r w:rsidR="002861FD" w:rsidRPr="000213A8">
        <w:rPr>
          <w:rFonts w:ascii="Times New Roman" w:eastAsia="Calibri" w:hAnsi="Times New Roman" w:cs="Times New Roman"/>
          <w:spacing w:val="4"/>
          <w:sz w:val="32"/>
          <w:szCs w:val="32"/>
          <w:lang w:eastAsia="en-US" w:bidi="ar-SA"/>
        </w:rPr>
        <w:t>–</w:t>
      </w:r>
      <w:r w:rsidR="00DF76CD" w:rsidRPr="000213A8">
        <w:rPr>
          <w:rFonts w:ascii="Times New Roman" w:eastAsia="Calibri" w:hAnsi="Times New Roman" w:cs="Times New Roman"/>
          <w:spacing w:val="4"/>
          <w:sz w:val="32"/>
          <w:szCs w:val="32"/>
          <w:lang w:eastAsia="en-US" w:bidi="ar-SA"/>
        </w:rPr>
        <w:t xml:space="preserve"> как потенциальной бесконечности, и</w:t>
      </w:r>
      <w:r w:rsidR="00DF76CD" w:rsidRPr="000213A8">
        <w:rPr>
          <w:rFonts w:ascii="Times New Roman" w:eastAsia="Calibri" w:hAnsi="Times New Roman" w:cs="Times New Roman"/>
          <w:spacing w:val="4"/>
          <w:sz w:val="32"/>
          <w:szCs w:val="32"/>
          <w:lang w:eastAsia="en-US" w:bidi="ar-SA"/>
        </w:rPr>
        <w:t>м</w:t>
      </w:r>
      <w:r w:rsidR="00DF76CD" w:rsidRPr="000213A8">
        <w:rPr>
          <w:rFonts w:ascii="Times New Roman" w:eastAsia="Calibri" w:hAnsi="Times New Roman" w:cs="Times New Roman"/>
          <w:spacing w:val="4"/>
          <w:sz w:val="32"/>
          <w:szCs w:val="32"/>
          <w:lang w:eastAsia="en-US" w:bidi="ar-SA"/>
        </w:rPr>
        <w:t xml:space="preserve">плицитно содержащей в себе скрытый стебель. Принципиальная разница заключается в том, что этот стебель может развиваться куда угодно и принимать любые конфигурации, ибо </w:t>
      </w:r>
      <w:proofErr w:type="spellStart"/>
      <w:r w:rsidR="00DF76CD" w:rsidRPr="000213A8">
        <w:rPr>
          <w:rFonts w:ascii="Times New Roman" w:eastAsia="Calibri" w:hAnsi="Times New Roman" w:cs="Times New Roman"/>
          <w:spacing w:val="4"/>
          <w:sz w:val="32"/>
          <w:szCs w:val="32"/>
          <w:lang w:eastAsia="en-US" w:bidi="ar-SA"/>
        </w:rPr>
        <w:t>ризома</w:t>
      </w:r>
      <w:proofErr w:type="spellEnd"/>
      <w:r w:rsidR="00DF76CD" w:rsidRPr="000213A8">
        <w:rPr>
          <w:rFonts w:ascii="Times New Roman" w:eastAsia="Calibri" w:hAnsi="Times New Roman" w:cs="Times New Roman"/>
          <w:spacing w:val="4"/>
          <w:sz w:val="32"/>
          <w:szCs w:val="32"/>
          <w:lang w:eastAsia="en-US" w:bidi="ar-SA"/>
        </w:rPr>
        <w:t xml:space="preserve"> абс</w:t>
      </w:r>
      <w:r w:rsidR="00DF76CD" w:rsidRPr="000213A8">
        <w:rPr>
          <w:rFonts w:ascii="Times New Roman" w:eastAsia="Calibri" w:hAnsi="Times New Roman" w:cs="Times New Roman"/>
          <w:spacing w:val="4"/>
          <w:sz w:val="32"/>
          <w:szCs w:val="32"/>
          <w:lang w:eastAsia="en-US" w:bidi="ar-SA"/>
        </w:rPr>
        <w:t>о</w:t>
      </w:r>
      <w:r w:rsidR="00DF76CD" w:rsidRPr="000213A8">
        <w:rPr>
          <w:rFonts w:ascii="Times New Roman" w:eastAsia="Calibri" w:hAnsi="Times New Roman" w:cs="Times New Roman"/>
          <w:spacing w:val="4"/>
          <w:sz w:val="32"/>
          <w:szCs w:val="32"/>
          <w:lang w:eastAsia="en-US" w:bidi="ar-SA"/>
        </w:rPr>
        <w:t xml:space="preserve">лютно </w:t>
      </w:r>
      <w:proofErr w:type="spellStart"/>
      <w:r w:rsidR="00DF76CD" w:rsidRPr="000213A8">
        <w:rPr>
          <w:rFonts w:ascii="Times New Roman" w:eastAsia="Calibri" w:hAnsi="Times New Roman" w:cs="Times New Roman"/>
          <w:spacing w:val="4"/>
          <w:sz w:val="32"/>
          <w:szCs w:val="32"/>
          <w:lang w:eastAsia="en-US" w:bidi="ar-SA"/>
        </w:rPr>
        <w:t>нелинейна</w:t>
      </w:r>
      <w:proofErr w:type="spellEnd"/>
      <w:r w:rsidR="00DF76CD" w:rsidRPr="000213A8">
        <w:rPr>
          <w:rFonts w:ascii="Times New Roman" w:eastAsia="Calibri" w:hAnsi="Times New Roman" w:cs="Times New Roman"/>
          <w:spacing w:val="4"/>
          <w:sz w:val="32"/>
          <w:szCs w:val="32"/>
          <w:lang w:eastAsia="en-US" w:bidi="ar-SA"/>
        </w:rPr>
        <w:t xml:space="preserve">. Фундаментальным свойством </w:t>
      </w:r>
      <w:proofErr w:type="spellStart"/>
      <w:r w:rsidR="00DF76CD" w:rsidRPr="000213A8">
        <w:rPr>
          <w:rFonts w:ascii="Times New Roman" w:eastAsia="Calibri" w:hAnsi="Times New Roman" w:cs="Times New Roman"/>
          <w:spacing w:val="4"/>
          <w:sz w:val="32"/>
          <w:szCs w:val="32"/>
          <w:lang w:eastAsia="en-US" w:bidi="ar-SA"/>
        </w:rPr>
        <w:t>ризомы</w:t>
      </w:r>
      <w:proofErr w:type="spellEnd"/>
      <w:r w:rsidR="00DF76CD" w:rsidRPr="000213A8">
        <w:rPr>
          <w:rFonts w:ascii="Times New Roman" w:eastAsia="Calibri" w:hAnsi="Times New Roman" w:cs="Times New Roman"/>
          <w:spacing w:val="4"/>
          <w:sz w:val="32"/>
          <w:szCs w:val="32"/>
          <w:lang w:eastAsia="en-US" w:bidi="ar-SA"/>
        </w:rPr>
        <w:t xml:space="preserve">, таким образом, является ее </w:t>
      </w:r>
      <w:proofErr w:type="spellStart"/>
      <w:r w:rsidR="00DF76CD" w:rsidRPr="000213A8">
        <w:rPr>
          <w:rFonts w:ascii="Times New Roman" w:eastAsia="Calibri" w:hAnsi="Times New Roman" w:cs="Times New Roman"/>
          <w:spacing w:val="4"/>
          <w:sz w:val="32"/>
          <w:szCs w:val="32"/>
          <w:lang w:eastAsia="en-US" w:bidi="ar-SA"/>
        </w:rPr>
        <w:t>гетерономность</w:t>
      </w:r>
      <w:proofErr w:type="spellEnd"/>
      <w:r w:rsidR="00DF76CD" w:rsidRPr="000213A8">
        <w:rPr>
          <w:rFonts w:ascii="Times New Roman" w:eastAsia="Calibri" w:hAnsi="Times New Roman" w:cs="Times New Roman"/>
          <w:spacing w:val="4"/>
          <w:sz w:val="32"/>
          <w:szCs w:val="32"/>
          <w:lang w:eastAsia="en-US" w:bidi="ar-SA"/>
        </w:rPr>
        <w:t xml:space="preserve"> при сохранении целостн</w:t>
      </w:r>
      <w:r w:rsidR="00DF76CD" w:rsidRPr="000213A8">
        <w:rPr>
          <w:rFonts w:ascii="Times New Roman" w:eastAsia="Calibri" w:hAnsi="Times New Roman" w:cs="Times New Roman"/>
          <w:spacing w:val="4"/>
          <w:sz w:val="32"/>
          <w:szCs w:val="32"/>
          <w:lang w:eastAsia="en-US" w:bidi="ar-SA"/>
        </w:rPr>
        <w:t>о</w:t>
      </w:r>
      <w:r w:rsidR="00DF76CD" w:rsidRPr="000213A8">
        <w:rPr>
          <w:rFonts w:ascii="Times New Roman" w:eastAsia="Calibri" w:hAnsi="Times New Roman" w:cs="Times New Roman"/>
          <w:spacing w:val="4"/>
          <w:sz w:val="32"/>
          <w:szCs w:val="32"/>
          <w:lang w:eastAsia="en-US" w:bidi="ar-SA"/>
        </w:rPr>
        <w:t xml:space="preserve">сти.  (Ж. </w:t>
      </w:r>
      <w:proofErr w:type="spellStart"/>
      <w:r w:rsidR="00DF76CD" w:rsidRPr="000213A8">
        <w:rPr>
          <w:rFonts w:ascii="Times New Roman" w:eastAsia="Calibri" w:hAnsi="Times New Roman" w:cs="Times New Roman"/>
          <w:spacing w:val="4"/>
          <w:sz w:val="32"/>
          <w:szCs w:val="32"/>
          <w:lang w:eastAsia="en-US" w:bidi="ar-SA"/>
        </w:rPr>
        <w:t>Делез</w:t>
      </w:r>
      <w:proofErr w:type="spellEnd"/>
      <w:r w:rsidR="00DF76CD" w:rsidRPr="000213A8">
        <w:rPr>
          <w:rFonts w:ascii="Times New Roman" w:eastAsia="Calibri" w:hAnsi="Times New Roman" w:cs="Times New Roman"/>
          <w:spacing w:val="4"/>
          <w:sz w:val="32"/>
          <w:szCs w:val="32"/>
          <w:lang w:eastAsia="en-US" w:bidi="ar-SA"/>
        </w:rPr>
        <w:t xml:space="preserve"> и Ф. </w:t>
      </w:r>
      <w:proofErr w:type="spellStart"/>
      <w:r w:rsidR="00DF76CD" w:rsidRPr="000213A8">
        <w:rPr>
          <w:rFonts w:ascii="Times New Roman" w:eastAsia="Calibri" w:hAnsi="Times New Roman" w:cs="Times New Roman"/>
          <w:spacing w:val="4"/>
          <w:sz w:val="32"/>
          <w:szCs w:val="32"/>
          <w:lang w:eastAsia="en-US" w:bidi="ar-SA"/>
        </w:rPr>
        <w:t>Гваттари</w:t>
      </w:r>
      <w:proofErr w:type="spellEnd"/>
      <w:r w:rsidR="00DF76CD" w:rsidRPr="000213A8">
        <w:rPr>
          <w:rFonts w:ascii="Times New Roman" w:eastAsia="Calibri" w:hAnsi="Times New Roman" w:cs="Times New Roman"/>
          <w:spacing w:val="4"/>
          <w:sz w:val="32"/>
          <w:szCs w:val="32"/>
          <w:lang w:eastAsia="en-US" w:bidi="ar-SA"/>
        </w:rPr>
        <w:t xml:space="preserve">). Эта, отличающая </w:t>
      </w:r>
      <w:proofErr w:type="spellStart"/>
      <w:r w:rsidR="00DF76CD" w:rsidRPr="000213A8">
        <w:rPr>
          <w:rFonts w:ascii="Times New Roman" w:eastAsia="Calibri" w:hAnsi="Times New Roman" w:cs="Times New Roman"/>
          <w:spacing w:val="4"/>
          <w:sz w:val="32"/>
          <w:szCs w:val="32"/>
          <w:lang w:eastAsia="en-US" w:bidi="ar-SA"/>
        </w:rPr>
        <w:t>ризому</w:t>
      </w:r>
      <w:proofErr w:type="spellEnd"/>
      <w:r w:rsidR="00DF76CD" w:rsidRPr="000213A8">
        <w:rPr>
          <w:rFonts w:ascii="Times New Roman" w:eastAsia="Calibri" w:hAnsi="Times New Roman" w:cs="Times New Roman"/>
          <w:spacing w:val="4"/>
          <w:sz w:val="32"/>
          <w:szCs w:val="32"/>
          <w:lang w:eastAsia="en-US" w:bidi="ar-SA"/>
        </w:rPr>
        <w:t xml:space="preserve"> от стру</w:t>
      </w:r>
      <w:r w:rsidR="00DF76CD" w:rsidRPr="000213A8">
        <w:rPr>
          <w:rFonts w:ascii="Times New Roman" w:eastAsia="Calibri" w:hAnsi="Times New Roman" w:cs="Times New Roman"/>
          <w:spacing w:val="4"/>
          <w:sz w:val="32"/>
          <w:szCs w:val="32"/>
          <w:lang w:eastAsia="en-US" w:bidi="ar-SA"/>
        </w:rPr>
        <w:t>к</w:t>
      </w:r>
      <w:r w:rsidR="00DF76CD" w:rsidRPr="000213A8">
        <w:rPr>
          <w:rFonts w:ascii="Times New Roman" w:eastAsia="Calibri" w:hAnsi="Times New Roman" w:cs="Times New Roman"/>
          <w:spacing w:val="4"/>
          <w:sz w:val="32"/>
          <w:szCs w:val="32"/>
          <w:lang w:eastAsia="en-US" w:bidi="ar-SA"/>
        </w:rPr>
        <w:t xml:space="preserve">туры, </w:t>
      </w:r>
      <w:proofErr w:type="spellStart"/>
      <w:r w:rsidR="00DF76CD" w:rsidRPr="000213A8">
        <w:rPr>
          <w:rFonts w:ascii="Times New Roman" w:eastAsia="Calibri" w:hAnsi="Times New Roman" w:cs="Times New Roman"/>
          <w:spacing w:val="4"/>
          <w:sz w:val="32"/>
          <w:szCs w:val="32"/>
          <w:lang w:eastAsia="en-US" w:bidi="ar-SA"/>
        </w:rPr>
        <w:t>полиморфность</w:t>
      </w:r>
      <w:proofErr w:type="spellEnd"/>
      <w:r w:rsidR="00DF76CD" w:rsidRPr="000213A8">
        <w:rPr>
          <w:rFonts w:ascii="Times New Roman" w:eastAsia="Calibri" w:hAnsi="Times New Roman" w:cs="Times New Roman"/>
          <w:spacing w:val="4"/>
          <w:sz w:val="32"/>
          <w:szCs w:val="32"/>
          <w:lang w:eastAsia="en-US" w:bidi="ar-SA"/>
        </w:rPr>
        <w:t xml:space="preserve"> обеспечивается отсутствием не только единства семантического центра, но и центрирующего единства кода.</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Проблема развития  и способов разрешения противоречий в этих условиях приобретает другой смысл и совершенно  иную конфигурацию. Среды общественного развития, рассматри</w:t>
      </w:r>
      <w:r w:rsidR="001F20BB" w:rsidRPr="000213A8">
        <w:rPr>
          <w:rFonts w:ascii="Times New Roman" w:eastAsia="Calibri" w:hAnsi="Times New Roman" w:cs="Times New Roman"/>
          <w:spacing w:val="4"/>
          <w:sz w:val="32"/>
          <w:szCs w:val="32"/>
          <w:lang w:eastAsia="en-US" w:bidi="ar-SA"/>
        </w:rPr>
        <w:t xml:space="preserve">ваемые в континууме </w:t>
      </w:r>
      <w:r w:rsidRPr="000213A8">
        <w:rPr>
          <w:rFonts w:ascii="Times New Roman" w:eastAsia="Calibri" w:hAnsi="Times New Roman" w:cs="Times New Roman"/>
          <w:spacing w:val="4"/>
          <w:sz w:val="32"/>
          <w:szCs w:val="32"/>
          <w:lang w:eastAsia="en-US" w:bidi="ar-SA"/>
        </w:rPr>
        <w:t>сложности и многообразия, проделав исторический путь своего становления, привели субъекта к тому, что он оказа</w:t>
      </w:r>
      <w:r w:rsidRPr="000213A8">
        <w:rPr>
          <w:rFonts w:ascii="Times New Roman" w:eastAsia="Calibri" w:hAnsi="Times New Roman" w:cs="Times New Roman"/>
          <w:spacing w:val="4"/>
          <w:sz w:val="32"/>
          <w:szCs w:val="32"/>
          <w:lang w:eastAsia="en-US" w:bidi="ar-SA"/>
        </w:rPr>
        <w:t>л</w:t>
      </w:r>
      <w:r w:rsidRPr="000213A8">
        <w:rPr>
          <w:rFonts w:ascii="Times New Roman" w:eastAsia="Calibri" w:hAnsi="Times New Roman" w:cs="Times New Roman"/>
          <w:spacing w:val="4"/>
          <w:sz w:val="32"/>
          <w:szCs w:val="32"/>
          <w:lang w:eastAsia="en-US" w:bidi="ar-SA"/>
        </w:rPr>
        <w:t xml:space="preserve">ся на перепутье выбора в окружающем его </w:t>
      </w:r>
      <w:proofErr w:type="spellStart"/>
      <w:r w:rsidRPr="000213A8">
        <w:rPr>
          <w:rFonts w:ascii="Times New Roman" w:eastAsia="Calibri" w:hAnsi="Times New Roman" w:cs="Times New Roman"/>
          <w:spacing w:val="4"/>
          <w:sz w:val="32"/>
          <w:szCs w:val="32"/>
          <w:lang w:eastAsia="en-US" w:bidi="ar-SA"/>
        </w:rPr>
        <w:t>солярисе</w:t>
      </w:r>
      <w:proofErr w:type="spellEnd"/>
      <w:r w:rsidRPr="000213A8">
        <w:rPr>
          <w:rFonts w:ascii="Times New Roman" w:eastAsia="Calibri" w:hAnsi="Times New Roman" w:cs="Times New Roman"/>
          <w:spacing w:val="4"/>
          <w:sz w:val="32"/>
          <w:szCs w:val="32"/>
          <w:lang w:eastAsia="en-US" w:bidi="ar-SA"/>
        </w:rPr>
        <w:t>. Множ</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 xml:space="preserve">ственность генерирующихся смыслов неизбежна еще и потому, что диалог ведут не только разные фигуры сознания, разные </w:t>
      </w:r>
      <w:proofErr w:type="spellStart"/>
      <w:r w:rsidRPr="000213A8">
        <w:rPr>
          <w:rFonts w:ascii="Times New Roman" w:eastAsia="Calibri" w:hAnsi="Times New Roman" w:cs="Times New Roman"/>
          <w:spacing w:val="4"/>
          <w:sz w:val="32"/>
          <w:szCs w:val="32"/>
          <w:lang w:eastAsia="en-US" w:bidi="ar-SA"/>
        </w:rPr>
        <w:t>умвельты</w:t>
      </w:r>
      <w:proofErr w:type="spellEnd"/>
      <w:r w:rsidRPr="000213A8">
        <w:rPr>
          <w:rFonts w:ascii="Times New Roman" w:eastAsia="Calibri" w:hAnsi="Times New Roman" w:cs="Times New Roman"/>
          <w:spacing w:val="4"/>
          <w:sz w:val="32"/>
          <w:szCs w:val="32"/>
          <w:lang w:eastAsia="en-US" w:bidi="ar-SA"/>
        </w:rPr>
        <w:t xml:space="preserve"> и </w:t>
      </w:r>
      <w:proofErr w:type="spellStart"/>
      <w:r w:rsidRPr="000213A8">
        <w:rPr>
          <w:rFonts w:ascii="Times New Roman" w:eastAsia="Calibri" w:hAnsi="Times New Roman" w:cs="Times New Roman"/>
          <w:spacing w:val="4"/>
          <w:sz w:val="32"/>
          <w:szCs w:val="32"/>
          <w:lang w:eastAsia="en-US" w:bidi="ar-SA"/>
        </w:rPr>
        <w:t>разноуровневые</w:t>
      </w:r>
      <w:proofErr w:type="spellEnd"/>
      <w:r w:rsidRPr="000213A8">
        <w:rPr>
          <w:rFonts w:ascii="Times New Roman" w:eastAsia="Calibri" w:hAnsi="Times New Roman" w:cs="Times New Roman"/>
          <w:spacing w:val="4"/>
          <w:sz w:val="32"/>
          <w:szCs w:val="32"/>
          <w:lang w:eastAsia="en-US" w:bidi="ar-SA"/>
        </w:rPr>
        <w:t xml:space="preserve"> среды. Для наблюдателя теперь нео</w:t>
      </w:r>
      <w:r w:rsidRPr="000213A8">
        <w:rPr>
          <w:rFonts w:ascii="Times New Roman" w:eastAsia="Calibri" w:hAnsi="Times New Roman" w:cs="Times New Roman"/>
          <w:spacing w:val="4"/>
          <w:sz w:val="32"/>
          <w:szCs w:val="32"/>
          <w:lang w:eastAsia="en-US" w:bidi="ar-SA"/>
        </w:rPr>
        <w:t>б</w:t>
      </w:r>
      <w:r w:rsidRPr="000213A8">
        <w:rPr>
          <w:rFonts w:ascii="Times New Roman" w:eastAsia="Calibri" w:hAnsi="Times New Roman" w:cs="Times New Roman"/>
          <w:spacing w:val="4"/>
          <w:sz w:val="32"/>
          <w:szCs w:val="32"/>
          <w:lang w:eastAsia="en-US" w:bidi="ar-SA"/>
        </w:rPr>
        <w:lastRenderedPageBreak/>
        <w:t>ходимым умением являе</w:t>
      </w:r>
      <w:r w:rsidR="002861FD" w:rsidRPr="000213A8">
        <w:rPr>
          <w:rFonts w:ascii="Times New Roman" w:eastAsia="Calibri" w:hAnsi="Times New Roman" w:cs="Times New Roman"/>
          <w:spacing w:val="4"/>
          <w:sz w:val="32"/>
          <w:szCs w:val="32"/>
          <w:lang w:eastAsia="en-US" w:bidi="ar-SA"/>
        </w:rPr>
        <w:t>тся владение кодами-</w:t>
      </w:r>
      <w:r w:rsidRPr="000213A8">
        <w:rPr>
          <w:rFonts w:ascii="Times New Roman" w:eastAsia="Calibri" w:hAnsi="Times New Roman" w:cs="Times New Roman"/>
          <w:spacing w:val="4"/>
          <w:sz w:val="32"/>
          <w:szCs w:val="32"/>
          <w:lang w:eastAsia="en-US" w:bidi="ar-SA"/>
        </w:rPr>
        <w:t>переводчиками смыслов различных субкультур, принадлежащих к различным о</w:t>
      </w:r>
      <w:r w:rsidRPr="000213A8">
        <w:rPr>
          <w:rFonts w:ascii="Times New Roman" w:eastAsia="Calibri" w:hAnsi="Times New Roman" w:cs="Times New Roman"/>
          <w:spacing w:val="4"/>
          <w:sz w:val="32"/>
          <w:szCs w:val="32"/>
          <w:lang w:eastAsia="en-US" w:bidi="ar-SA"/>
        </w:rPr>
        <w:t>н</w:t>
      </w:r>
      <w:r w:rsidRPr="000213A8">
        <w:rPr>
          <w:rFonts w:ascii="Times New Roman" w:eastAsia="Calibri" w:hAnsi="Times New Roman" w:cs="Times New Roman"/>
          <w:spacing w:val="4"/>
          <w:sz w:val="32"/>
          <w:szCs w:val="32"/>
          <w:lang w:eastAsia="en-US" w:bidi="ar-SA"/>
        </w:rPr>
        <w:t>тологическим реальностям; наблюдателю необходимо уметь с</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 xml:space="preserve">прягать  смыслы коммуникативных детерминант </w:t>
      </w:r>
      <w:proofErr w:type="spellStart"/>
      <w:r w:rsidRPr="000213A8">
        <w:rPr>
          <w:rFonts w:ascii="Times New Roman" w:eastAsia="Calibri" w:hAnsi="Times New Roman" w:cs="Times New Roman"/>
          <w:spacing w:val="4"/>
          <w:sz w:val="32"/>
          <w:szCs w:val="32"/>
          <w:lang w:eastAsia="en-US" w:bidi="ar-SA"/>
        </w:rPr>
        <w:t>разноуровневых</w:t>
      </w:r>
      <w:proofErr w:type="spellEnd"/>
      <w:r w:rsidRPr="000213A8">
        <w:rPr>
          <w:rFonts w:ascii="Times New Roman" w:eastAsia="Calibri" w:hAnsi="Times New Roman" w:cs="Times New Roman"/>
          <w:spacing w:val="4"/>
          <w:sz w:val="32"/>
          <w:szCs w:val="32"/>
          <w:lang w:eastAsia="en-US" w:bidi="ar-SA"/>
        </w:rPr>
        <w:t xml:space="preserve"> сред, порождая тем самым их ц</w:t>
      </w:r>
      <w:r w:rsidR="001F20BB" w:rsidRPr="000213A8">
        <w:rPr>
          <w:rFonts w:ascii="Times New Roman" w:eastAsia="Calibri" w:hAnsi="Times New Roman" w:cs="Times New Roman"/>
          <w:spacing w:val="4"/>
          <w:sz w:val="32"/>
          <w:szCs w:val="32"/>
          <w:lang w:eastAsia="en-US" w:bidi="ar-SA"/>
        </w:rPr>
        <w:t>елесообразное развитие. И темы «добра и зла»</w:t>
      </w:r>
      <w:r w:rsidRPr="000213A8">
        <w:rPr>
          <w:rFonts w:ascii="Times New Roman" w:eastAsia="Calibri" w:hAnsi="Times New Roman" w:cs="Times New Roman"/>
          <w:spacing w:val="4"/>
          <w:sz w:val="32"/>
          <w:szCs w:val="32"/>
          <w:lang w:eastAsia="en-US" w:bidi="ar-SA"/>
        </w:rPr>
        <w:t xml:space="preserve"> уже по-разному звучат в разных су</w:t>
      </w:r>
      <w:r w:rsidR="002861FD" w:rsidRPr="000213A8">
        <w:rPr>
          <w:rFonts w:ascii="Times New Roman" w:eastAsia="Calibri" w:hAnsi="Times New Roman" w:cs="Times New Roman"/>
          <w:spacing w:val="4"/>
          <w:sz w:val="32"/>
          <w:szCs w:val="32"/>
          <w:lang w:eastAsia="en-US" w:bidi="ar-SA"/>
        </w:rPr>
        <w:t>бъектных м</w:t>
      </w:r>
      <w:r w:rsidR="002861FD" w:rsidRPr="000213A8">
        <w:rPr>
          <w:rFonts w:ascii="Times New Roman" w:eastAsia="Calibri" w:hAnsi="Times New Roman" w:cs="Times New Roman"/>
          <w:spacing w:val="4"/>
          <w:sz w:val="32"/>
          <w:szCs w:val="32"/>
          <w:lang w:eastAsia="en-US" w:bidi="ar-SA"/>
        </w:rPr>
        <w:t>о</w:t>
      </w:r>
      <w:r w:rsidR="002861FD" w:rsidRPr="000213A8">
        <w:rPr>
          <w:rFonts w:ascii="Times New Roman" w:eastAsia="Calibri" w:hAnsi="Times New Roman" w:cs="Times New Roman"/>
          <w:spacing w:val="4"/>
          <w:sz w:val="32"/>
          <w:szCs w:val="32"/>
          <w:lang w:eastAsia="en-US" w:bidi="ar-SA"/>
        </w:rPr>
        <w:t xml:space="preserve">дальностях. Поэтому </w:t>
      </w:r>
      <w:r w:rsidRPr="000213A8">
        <w:rPr>
          <w:rFonts w:ascii="Times New Roman" w:eastAsia="Calibri" w:hAnsi="Times New Roman" w:cs="Times New Roman"/>
          <w:spacing w:val="4"/>
          <w:sz w:val="32"/>
          <w:szCs w:val="32"/>
          <w:lang w:eastAsia="en-US" w:bidi="ar-SA"/>
        </w:rPr>
        <w:t xml:space="preserve">в условиях </w:t>
      </w:r>
      <w:proofErr w:type="spellStart"/>
      <w:r w:rsidRPr="000213A8">
        <w:rPr>
          <w:rFonts w:ascii="Times New Roman" w:eastAsia="Calibri" w:hAnsi="Times New Roman" w:cs="Times New Roman"/>
          <w:spacing w:val="4"/>
          <w:sz w:val="32"/>
          <w:szCs w:val="32"/>
          <w:lang w:eastAsia="en-US" w:bidi="ar-SA"/>
        </w:rPr>
        <w:t>ризоморфных</w:t>
      </w:r>
      <w:proofErr w:type="spellEnd"/>
      <w:r w:rsidRPr="000213A8">
        <w:rPr>
          <w:rFonts w:ascii="Times New Roman" w:eastAsia="Calibri" w:hAnsi="Times New Roman" w:cs="Times New Roman"/>
          <w:spacing w:val="4"/>
          <w:sz w:val="32"/>
          <w:szCs w:val="32"/>
          <w:lang w:eastAsia="en-US" w:bidi="ar-SA"/>
        </w:rPr>
        <w:t xml:space="preserve"> сред понятия </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добра и зла</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могут приобре</w:t>
      </w:r>
      <w:r w:rsidR="001F20BB" w:rsidRPr="000213A8">
        <w:rPr>
          <w:rFonts w:ascii="Times New Roman" w:eastAsia="Calibri" w:hAnsi="Times New Roman" w:cs="Times New Roman"/>
          <w:spacing w:val="4"/>
          <w:sz w:val="32"/>
          <w:szCs w:val="32"/>
          <w:lang w:eastAsia="en-US" w:bidi="ar-SA"/>
        </w:rPr>
        <w:t xml:space="preserve">тать множество интерпретаций и </w:t>
      </w:r>
      <w:r w:rsidRPr="000213A8">
        <w:rPr>
          <w:rFonts w:ascii="Times New Roman" w:eastAsia="Calibri" w:hAnsi="Times New Roman" w:cs="Times New Roman"/>
          <w:spacing w:val="4"/>
          <w:sz w:val="32"/>
          <w:szCs w:val="32"/>
          <w:lang w:eastAsia="en-US" w:bidi="ar-SA"/>
        </w:rPr>
        <w:t>ст</w:t>
      </w:r>
      <w:r w:rsidRPr="000213A8">
        <w:rPr>
          <w:rFonts w:ascii="Times New Roman" w:eastAsia="Calibri" w:hAnsi="Times New Roman" w:cs="Times New Roman"/>
          <w:spacing w:val="4"/>
          <w:sz w:val="32"/>
          <w:szCs w:val="32"/>
          <w:lang w:eastAsia="en-US" w:bidi="ar-SA"/>
        </w:rPr>
        <w:t>а</w:t>
      </w:r>
      <w:r w:rsidRPr="000213A8">
        <w:rPr>
          <w:rFonts w:ascii="Times New Roman" w:eastAsia="Calibri" w:hAnsi="Times New Roman" w:cs="Times New Roman"/>
          <w:spacing w:val="4"/>
          <w:sz w:val="32"/>
          <w:szCs w:val="32"/>
          <w:lang w:eastAsia="en-US" w:bidi="ar-SA"/>
        </w:rPr>
        <w:t>новятся относительными.</w:t>
      </w:r>
    </w:p>
    <w:p w:rsidR="00A32195"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Формальная особенность традиционной рефлексии заключ</w:t>
      </w:r>
      <w:r w:rsidRPr="000213A8">
        <w:rPr>
          <w:rFonts w:ascii="Times New Roman" w:eastAsia="Calibri" w:hAnsi="Times New Roman" w:cs="Times New Roman"/>
          <w:spacing w:val="4"/>
          <w:sz w:val="32"/>
          <w:szCs w:val="32"/>
          <w:lang w:eastAsia="en-US" w:bidi="ar-SA"/>
        </w:rPr>
        <w:t>а</w:t>
      </w:r>
      <w:r w:rsidRPr="000213A8">
        <w:rPr>
          <w:rFonts w:ascii="Times New Roman" w:eastAsia="Calibri" w:hAnsi="Times New Roman" w:cs="Times New Roman"/>
          <w:spacing w:val="4"/>
          <w:sz w:val="32"/>
          <w:szCs w:val="32"/>
          <w:lang w:eastAsia="en-US" w:bidi="ar-SA"/>
        </w:rPr>
        <w:t>ется в том, что она не допускает никакой позиции, которая не б</w:t>
      </w:r>
      <w:r w:rsidRPr="000213A8">
        <w:rPr>
          <w:rFonts w:ascii="Times New Roman" w:eastAsia="Calibri" w:hAnsi="Times New Roman" w:cs="Times New Roman"/>
          <w:spacing w:val="4"/>
          <w:sz w:val="32"/>
          <w:szCs w:val="32"/>
          <w:lang w:eastAsia="en-US" w:bidi="ar-SA"/>
        </w:rPr>
        <w:t>ы</w:t>
      </w:r>
      <w:r w:rsidRPr="000213A8">
        <w:rPr>
          <w:rFonts w:ascii="Times New Roman" w:eastAsia="Calibri" w:hAnsi="Times New Roman" w:cs="Times New Roman"/>
          <w:spacing w:val="4"/>
          <w:sz w:val="32"/>
          <w:szCs w:val="32"/>
          <w:lang w:eastAsia="en-US" w:bidi="ar-SA"/>
        </w:rPr>
        <w:t>ла бы включена в собственное (рефлексивное) движение субъе</w:t>
      </w:r>
      <w:r w:rsidRPr="000213A8">
        <w:rPr>
          <w:rFonts w:ascii="Times New Roman" w:eastAsia="Calibri" w:hAnsi="Times New Roman" w:cs="Times New Roman"/>
          <w:spacing w:val="4"/>
          <w:sz w:val="32"/>
          <w:szCs w:val="32"/>
          <w:lang w:eastAsia="en-US" w:bidi="ar-SA"/>
        </w:rPr>
        <w:t>к</w:t>
      </w:r>
      <w:r w:rsidRPr="000213A8">
        <w:rPr>
          <w:rFonts w:ascii="Times New Roman" w:eastAsia="Calibri" w:hAnsi="Times New Roman" w:cs="Times New Roman"/>
          <w:spacing w:val="4"/>
          <w:sz w:val="32"/>
          <w:szCs w:val="32"/>
          <w:lang w:eastAsia="en-US" w:bidi="ar-SA"/>
        </w:rPr>
        <w:t>тивности, приходящей к самой себе, к самосознанию. Подобная рефлексия гарантирует в философии гомогенную и внутреннюю, собственными средствами достигаемую, сферу существования. Чем чревата и опасна социальная гомогенность – тем, что она р</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 xml:space="preserve">дуцирует </w:t>
      </w:r>
      <w:r w:rsidR="001F20BB" w:rsidRPr="000213A8">
        <w:rPr>
          <w:rFonts w:ascii="Times New Roman" w:hAnsi="Times New Roman" w:cs="Times New Roman"/>
          <w:spacing w:val="4"/>
          <w:sz w:val="32"/>
          <w:szCs w:val="32"/>
          <w:lang w:eastAsia="ru-RU"/>
        </w:rPr>
        <w:t>все гетерогенные силы общественного развития.</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 xml:space="preserve">Поскольку научное познание, как функция гомогенности, не исследует гетерогенные элементы как таковые, Ж. </w:t>
      </w:r>
      <w:proofErr w:type="spellStart"/>
      <w:r w:rsidRPr="000213A8">
        <w:rPr>
          <w:rFonts w:ascii="Times New Roman" w:eastAsia="Calibri" w:hAnsi="Times New Roman" w:cs="Times New Roman"/>
          <w:spacing w:val="4"/>
          <w:sz w:val="32"/>
          <w:szCs w:val="32"/>
          <w:lang w:eastAsia="en-US" w:bidi="ar-SA"/>
        </w:rPr>
        <w:t>Батай</w:t>
      </w:r>
      <w:proofErr w:type="spellEnd"/>
      <w:r w:rsidRPr="000213A8">
        <w:rPr>
          <w:rFonts w:ascii="Times New Roman" w:eastAsia="Calibri" w:hAnsi="Times New Roman" w:cs="Times New Roman"/>
          <w:spacing w:val="4"/>
          <w:sz w:val="32"/>
          <w:szCs w:val="32"/>
          <w:lang w:eastAsia="en-US" w:bidi="ar-SA"/>
        </w:rPr>
        <w:t xml:space="preserve"> считает необходимым учреждение такого типа научного познания, кот</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рый изучал бы различия, не поддающиеся объяснению. Гетер</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 xml:space="preserve">генность, согласно </w:t>
      </w:r>
      <w:proofErr w:type="spellStart"/>
      <w:r w:rsidRPr="000213A8">
        <w:rPr>
          <w:rFonts w:ascii="Times New Roman" w:eastAsia="Calibri" w:hAnsi="Times New Roman" w:cs="Times New Roman"/>
          <w:spacing w:val="4"/>
          <w:sz w:val="32"/>
          <w:szCs w:val="32"/>
          <w:lang w:eastAsia="en-US" w:bidi="ar-SA"/>
        </w:rPr>
        <w:t>Батаю</w:t>
      </w:r>
      <w:proofErr w:type="spellEnd"/>
      <w:r w:rsidRPr="000213A8">
        <w:rPr>
          <w:rFonts w:ascii="Times New Roman" w:eastAsia="Calibri" w:hAnsi="Times New Roman" w:cs="Times New Roman"/>
          <w:spacing w:val="4"/>
          <w:sz w:val="32"/>
          <w:szCs w:val="32"/>
          <w:lang w:eastAsia="en-US" w:bidi="ar-SA"/>
        </w:rPr>
        <w:t xml:space="preserve">, указывает на существование элементов, не поддающихся ассимиляции и подрывающих </w:t>
      </w:r>
      <w:proofErr w:type="spellStart"/>
      <w:r w:rsidRPr="000213A8">
        <w:rPr>
          <w:rFonts w:ascii="Times New Roman" w:eastAsia="Calibri" w:hAnsi="Times New Roman" w:cs="Times New Roman"/>
          <w:spacing w:val="4"/>
          <w:sz w:val="32"/>
          <w:szCs w:val="32"/>
          <w:lang w:eastAsia="en-US" w:bidi="ar-SA"/>
        </w:rPr>
        <w:t>самотождестве</w:t>
      </w:r>
      <w:r w:rsidRPr="000213A8">
        <w:rPr>
          <w:rFonts w:ascii="Times New Roman" w:eastAsia="Calibri" w:hAnsi="Times New Roman" w:cs="Times New Roman"/>
          <w:spacing w:val="4"/>
          <w:sz w:val="32"/>
          <w:szCs w:val="32"/>
          <w:lang w:eastAsia="en-US" w:bidi="ar-SA"/>
        </w:rPr>
        <w:t>н</w:t>
      </w:r>
      <w:r w:rsidRPr="000213A8">
        <w:rPr>
          <w:rFonts w:ascii="Times New Roman" w:eastAsia="Calibri" w:hAnsi="Times New Roman" w:cs="Times New Roman"/>
          <w:spacing w:val="4"/>
          <w:sz w:val="32"/>
          <w:szCs w:val="32"/>
          <w:lang w:eastAsia="en-US" w:bidi="ar-SA"/>
        </w:rPr>
        <w:t>ность</w:t>
      </w:r>
      <w:proofErr w:type="spellEnd"/>
      <w:r w:rsidRPr="000213A8">
        <w:rPr>
          <w:rFonts w:ascii="Times New Roman" w:eastAsia="Calibri" w:hAnsi="Times New Roman" w:cs="Times New Roman"/>
          <w:spacing w:val="4"/>
          <w:sz w:val="32"/>
          <w:szCs w:val="32"/>
          <w:lang w:eastAsia="en-US" w:bidi="ar-SA"/>
        </w:rPr>
        <w:t xml:space="preserve"> и устойчивость гомогенного общества. Формообразующим центром становятся разные психические функции, используются разные когнитивные коды, с помощью которых выстраиваются совершенно не похожие друг на друга картины мира, отличающ</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t>еся даже пространственно-временными отношениями. Самосто</w:t>
      </w:r>
      <w:r w:rsidRPr="000213A8">
        <w:rPr>
          <w:rFonts w:ascii="Times New Roman" w:eastAsia="Calibri" w:hAnsi="Times New Roman" w:cs="Times New Roman"/>
          <w:spacing w:val="4"/>
          <w:sz w:val="32"/>
          <w:szCs w:val="32"/>
          <w:lang w:eastAsia="en-US" w:bidi="ar-SA"/>
        </w:rPr>
        <w:t>я</w:t>
      </w:r>
      <w:r w:rsidRPr="000213A8">
        <w:rPr>
          <w:rFonts w:ascii="Times New Roman" w:eastAsia="Calibri" w:hAnsi="Times New Roman" w:cs="Times New Roman"/>
          <w:spacing w:val="4"/>
          <w:sz w:val="32"/>
          <w:szCs w:val="32"/>
          <w:lang w:eastAsia="en-US" w:bidi="ar-SA"/>
        </w:rPr>
        <w:t>тельно гетерогенные структуры редко когда приходят к взаим</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 xml:space="preserve">пониманию. Такие структуры нуждаются в специализированной </w:t>
      </w:r>
      <w:proofErr w:type="spellStart"/>
      <w:r w:rsidRPr="000213A8">
        <w:rPr>
          <w:rFonts w:ascii="Times New Roman" w:eastAsia="Calibri" w:hAnsi="Times New Roman" w:cs="Times New Roman"/>
          <w:spacing w:val="4"/>
          <w:sz w:val="32"/>
          <w:szCs w:val="32"/>
          <w:lang w:eastAsia="en-US" w:bidi="ar-SA"/>
        </w:rPr>
        <w:t>социогуманитарной</w:t>
      </w:r>
      <w:proofErr w:type="spellEnd"/>
      <w:r w:rsidRPr="000213A8">
        <w:rPr>
          <w:rFonts w:ascii="Times New Roman" w:eastAsia="Calibri" w:hAnsi="Times New Roman" w:cs="Times New Roman"/>
          <w:spacing w:val="4"/>
          <w:sz w:val="32"/>
          <w:szCs w:val="32"/>
          <w:lang w:eastAsia="en-US" w:bidi="ar-SA"/>
        </w:rPr>
        <w:t xml:space="preserve"> поддержке, т.к. такая наличествующая поля</w:t>
      </w:r>
      <w:r w:rsidRPr="000213A8">
        <w:rPr>
          <w:rFonts w:ascii="Times New Roman" w:eastAsia="Calibri" w:hAnsi="Times New Roman" w:cs="Times New Roman"/>
          <w:spacing w:val="4"/>
          <w:sz w:val="32"/>
          <w:szCs w:val="32"/>
          <w:lang w:eastAsia="en-US" w:bidi="ar-SA"/>
        </w:rPr>
        <w:t>р</w:t>
      </w:r>
      <w:r w:rsidRPr="000213A8">
        <w:rPr>
          <w:rFonts w:ascii="Times New Roman" w:eastAsia="Calibri" w:hAnsi="Times New Roman" w:cs="Times New Roman"/>
          <w:spacing w:val="4"/>
          <w:sz w:val="32"/>
          <w:szCs w:val="32"/>
          <w:lang w:eastAsia="en-US" w:bidi="ar-SA"/>
        </w:rPr>
        <w:t xml:space="preserve">ность в гетерогенных структурах не дает возможности   в </w:t>
      </w:r>
      <w:proofErr w:type="spellStart"/>
      <w:r w:rsidRPr="000213A8">
        <w:rPr>
          <w:rFonts w:ascii="Times New Roman" w:eastAsia="Calibri" w:hAnsi="Times New Roman" w:cs="Times New Roman"/>
          <w:spacing w:val="4"/>
          <w:sz w:val="32"/>
          <w:szCs w:val="32"/>
          <w:lang w:eastAsia="en-US" w:bidi="ar-SA"/>
        </w:rPr>
        <w:t>риз</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морфной</w:t>
      </w:r>
      <w:proofErr w:type="spellEnd"/>
      <w:r w:rsidRPr="000213A8">
        <w:rPr>
          <w:rFonts w:ascii="Times New Roman" w:eastAsia="Calibri" w:hAnsi="Times New Roman" w:cs="Times New Roman"/>
          <w:spacing w:val="4"/>
          <w:sz w:val="32"/>
          <w:szCs w:val="32"/>
          <w:lang w:eastAsia="en-US" w:bidi="ar-SA"/>
        </w:rPr>
        <w:t xml:space="preserve"> среде выйти на  оптимальную коммуникацию и пол</w:t>
      </w:r>
      <w:r w:rsidRPr="000213A8">
        <w:rPr>
          <w:rFonts w:ascii="Times New Roman" w:eastAsia="Calibri" w:hAnsi="Times New Roman" w:cs="Times New Roman"/>
          <w:spacing w:val="4"/>
          <w:sz w:val="32"/>
          <w:szCs w:val="32"/>
          <w:lang w:eastAsia="en-US" w:bidi="ar-SA"/>
        </w:rPr>
        <w:t>у</w:t>
      </w:r>
      <w:r w:rsidRPr="000213A8">
        <w:rPr>
          <w:rFonts w:ascii="Times New Roman" w:eastAsia="Calibri" w:hAnsi="Times New Roman" w:cs="Times New Roman"/>
          <w:spacing w:val="4"/>
          <w:sz w:val="32"/>
          <w:szCs w:val="32"/>
          <w:lang w:eastAsia="en-US" w:bidi="ar-SA"/>
        </w:rPr>
        <w:t>чить результат.</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 xml:space="preserve">Возникает вопрос о методах </w:t>
      </w:r>
      <w:proofErr w:type="spellStart"/>
      <w:r w:rsidRPr="000213A8">
        <w:rPr>
          <w:rFonts w:ascii="Times New Roman" w:eastAsia="Calibri" w:hAnsi="Times New Roman" w:cs="Times New Roman"/>
          <w:spacing w:val="4"/>
          <w:sz w:val="32"/>
          <w:szCs w:val="32"/>
          <w:lang w:eastAsia="en-US" w:bidi="ar-SA"/>
        </w:rPr>
        <w:t>социогуманитарного</w:t>
      </w:r>
      <w:proofErr w:type="spellEnd"/>
      <w:r w:rsidRPr="000213A8">
        <w:rPr>
          <w:rFonts w:ascii="Times New Roman" w:eastAsia="Calibri" w:hAnsi="Times New Roman" w:cs="Times New Roman"/>
          <w:spacing w:val="4"/>
          <w:sz w:val="32"/>
          <w:szCs w:val="32"/>
          <w:lang w:eastAsia="en-US" w:bidi="ar-SA"/>
        </w:rPr>
        <w:t xml:space="preserve"> обеспеч</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 xml:space="preserve">ния движения и преобразования гетерогенных структур в </w:t>
      </w:r>
      <w:proofErr w:type="spellStart"/>
      <w:r w:rsidRPr="000213A8">
        <w:rPr>
          <w:rFonts w:ascii="Times New Roman" w:eastAsia="Calibri" w:hAnsi="Times New Roman" w:cs="Times New Roman"/>
          <w:spacing w:val="4"/>
          <w:sz w:val="32"/>
          <w:szCs w:val="32"/>
          <w:lang w:eastAsia="en-US" w:bidi="ar-SA"/>
        </w:rPr>
        <w:t>риз</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морфных</w:t>
      </w:r>
      <w:proofErr w:type="spellEnd"/>
      <w:r w:rsidRPr="000213A8">
        <w:rPr>
          <w:rFonts w:ascii="Times New Roman" w:eastAsia="Calibri" w:hAnsi="Times New Roman" w:cs="Times New Roman"/>
          <w:spacing w:val="4"/>
          <w:sz w:val="32"/>
          <w:szCs w:val="32"/>
          <w:lang w:eastAsia="en-US" w:bidi="ar-SA"/>
        </w:rPr>
        <w:t xml:space="preserve"> средах. Здесь </w:t>
      </w:r>
      <w:r w:rsidR="001F20BB" w:rsidRPr="000213A8">
        <w:rPr>
          <w:rFonts w:ascii="Times New Roman" w:eastAsia="Calibri" w:hAnsi="Times New Roman" w:cs="Times New Roman"/>
          <w:spacing w:val="4"/>
          <w:sz w:val="32"/>
          <w:szCs w:val="32"/>
          <w:lang w:eastAsia="en-US" w:bidi="ar-SA"/>
        </w:rPr>
        <w:t xml:space="preserve">необходим переход от объектных </w:t>
      </w:r>
      <w:r w:rsidRPr="000213A8">
        <w:rPr>
          <w:rFonts w:ascii="Times New Roman" w:eastAsia="Calibri" w:hAnsi="Times New Roman" w:cs="Times New Roman"/>
          <w:spacing w:val="4"/>
          <w:sz w:val="32"/>
          <w:szCs w:val="32"/>
          <w:lang w:eastAsia="en-US" w:bidi="ar-SA"/>
        </w:rPr>
        <w:t>спос</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 xml:space="preserve">бов и инструментов к </w:t>
      </w:r>
      <w:proofErr w:type="gramStart"/>
      <w:r w:rsidRPr="000213A8">
        <w:rPr>
          <w:rFonts w:ascii="Times New Roman" w:eastAsia="Calibri" w:hAnsi="Times New Roman" w:cs="Times New Roman"/>
          <w:spacing w:val="4"/>
          <w:sz w:val="32"/>
          <w:szCs w:val="32"/>
          <w:lang w:eastAsia="en-US" w:bidi="ar-SA"/>
        </w:rPr>
        <w:t>субъектным</w:t>
      </w:r>
      <w:proofErr w:type="gramEnd"/>
      <w:r w:rsidRPr="000213A8">
        <w:rPr>
          <w:rFonts w:ascii="Times New Roman" w:eastAsia="Calibri" w:hAnsi="Times New Roman" w:cs="Times New Roman"/>
          <w:spacing w:val="4"/>
          <w:sz w:val="32"/>
          <w:szCs w:val="32"/>
          <w:lang w:eastAsia="en-US" w:bidi="ar-SA"/>
        </w:rPr>
        <w:t xml:space="preserve">. </w:t>
      </w:r>
      <w:proofErr w:type="gramStart"/>
      <w:r w:rsidRPr="000213A8">
        <w:rPr>
          <w:rFonts w:ascii="Times New Roman" w:eastAsia="Calibri" w:hAnsi="Times New Roman" w:cs="Times New Roman"/>
          <w:spacing w:val="4"/>
          <w:sz w:val="32"/>
          <w:szCs w:val="32"/>
          <w:lang w:eastAsia="en-US" w:bidi="ar-SA"/>
        </w:rPr>
        <w:t xml:space="preserve">В </w:t>
      </w:r>
      <w:r w:rsidR="001F20BB" w:rsidRPr="000213A8">
        <w:rPr>
          <w:rFonts w:ascii="Times New Roman" w:eastAsia="Calibri" w:hAnsi="Times New Roman" w:cs="Times New Roman"/>
          <w:spacing w:val="4"/>
          <w:sz w:val="32"/>
          <w:szCs w:val="32"/>
          <w:lang w:eastAsia="en-US" w:bidi="ar-SA"/>
        </w:rPr>
        <w:t>условия деморализации о</w:t>
      </w:r>
      <w:r w:rsidR="001F20BB" w:rsidRPr="000213A8">
        <w:rPr>
          <w:rFonts w:ascii="Times New Roman" w:eastAsia="Calibri" w:hAnsi="Times New Roman" w:cs="Times New Roman"/>
          <w:spacing w:val="4"/>
          <w:sz w:val="32"/>
          <w:szCs w:val="32"/>
          <w:lang w:eastAsia="en-US" w:bidi="ar-SA"/>
        </w:rPr>
        <w:t>б</w:t>
      </w:r>
      <w:r w:rsidR="001F20BB" w:rsidRPr="000213A8">
        <w:rPr>
          <w:rFonts w:ascii="Times New Roman" w:eastAsia="Calibri" w:hAnsi="Times New Roman" w:cs="Times New Roman"/>
          <w:spacing w:val="4"/>
          <w:sz w:val="32"/>
          <w:szCs w:val="32"/>
          <w:lang w:eastAsia="en-US" w:bidi="ar-SA"/>
        </w:rPr>
        <w:lastRenderedPageBreak/>
        <w:t xml:space="preserve">щества </w:t>
      </w:r>
      <w:r w:rsidRPr="000213A8">
        <w:rPr>
          <w:rFonts w:ascii="Times New Roman" w:eastAsia="Calibri" w:hAnsi="Times New Roman" w:cs="Times New Roman"/>
          <w:spacing w:val="4"/>
          <w:sz w:val="32"/>
          <w:szCs w:val="32"/>
          <w:lang w:eastAsia="en-US" w:bidi="ar-SA"/>
        </w:rPr>
        <w:t>и разва</w:t>
      </w:r>
      <w:r w:rsidR="001F20BB" w:rsidRPr="000213A8">
        <w:rPr>
          <w:rFonts w:ascii="Times New Roman" w:eastAsia="Calibri" w:hAnsi="Times New Roman" w:cs="Times New Roman"/>
          <w:spacing w:val="4"/>
          <w:sz w:val="32"/>
          <w:szCs w:val="32"/>
          <w:lang w:eastAsia="en-US" w:bidi="ar-SA"/>
        </w:rPr>
        <w:t>ла  культурных и духовных ценностей резко во</w:t>
      </w:r>
      <w:r w:rsidR="001F20BB" w:rsidRPr="000213A8">
        <w:rPr>
          <w:rFonts w:ascii="Times New Roman" w:eastAsia="Calibri" w:hAnsi="Times New Roman" w:cs="Times New Roman"/>
          <w:spacing w:val="4"/>
          <w:sz w:val="32"/>
          <w:szCs w:val="32"/>
          <w:lang w:eastAsia="en-US" w:bidi="ar-SA"/>
        </w:rPr>
        <w:t>з</w:t>
      </w:r>
      <w:r w:rsidR="001F20BB" w:rsidRPr="000213A8">
        <w:rPr>
          <w:rFonts w:ascii="Times New Roman" w:eastAsia="Calibri" w:hAnsi="Times New Roman" w:cs="Times New Roman"/>
          <w:spacing w:val="4"/>
          <w:sz w:val="32"/>
          <w:szCs w:val="32"/>
          <w:lang w:eastAsia="en-US" w:bidi="ar-SA"/>
        </w:rPr>
        <w:t xml:space="preserve">растает </w:t>
      </w:r>
      <w:r w:rsidRPr="000213A8">
        <w:rPr>
          <w:rFonts w:ascii="Times New Roman" w:eastAsia="Calibri" w:hAnsi="Times New Roman" w:cs="Times New Roman"/>
          <w:spacing w:val="4"/>
          <w:sz w:val="32"/>
          <w:szCs w:val="32"/>
          <w:lang w:eastAsia="en-US" w:bidi="ar-SA"/>
        </w:rPr>
        <w:t>необходи</w:t>
      </w:r>
      <w:r w:rsidR="001F20BB" w:rsidRPr="000213A8">
        <w:rPr>
          <w:rFonts w:ascii="Times New Roman" w:eastAsia="Calibri" w:hAnsi="Times New Roman" w:cs="Times New Roman"/>
          <w:spacing w:val="4"/>
          <w:sz w:val="32"/>
          <w:szCs w:val="32"/>
          <w:lang w:eastAsia="en-US" w:bidi="ar-SA"/>
        </w:rPr>
        <w:t>мость разработки, внедрения</w:t>
      </w:r>
      <w:r w:rsidRPr="000213A8">
        <w:rPr>
          <w:rFonts w:ascii="Times New Roman" w:eastAsia="Calibri" w:hAnsi="Times New Roman" w:cs="Times New Roman"/>
          <w:spacing w:val="4"/>
          <w:sz w:val="32"/>
          <w:szCs w:val="32"/>
          <w:lang w:eastAsia="en-US" w:bidi="ar-SA"/>
        </w:rPr>
        <w:t xml:space="preserve"> и социальной по</w:t>
      </w:r>
      <w:r w:rsidRPr="000213A8">
        <w:rPr>
          <w:rFonts w:ascii="Times New Roman" w:eastAsia="Calibri" w:hAnsi="Times New Roman" w:cs="Times New Roman"/>
          <w:spacing w:val="4"/>
          <w:sz w:val="32"/>
          <w:szCs w:val="32"/>
          <w:lang w:eastAsia="en-US" w:bidi="ar-SA"/>
        </w:rPr>
        <w:t>д</w:t>
      </w:r>
      <w:r w:rsidRPr="000213A8">
        <w:rPr>
          <w:rFonts w:ascii="Times New Roman" w:eastAsia="Calibri" w:hAnsi="Times New Roman" w:cs="Times New Roman"/>
          <w:spacing w:val="4"/>
          <w:sz w:val="32"/>
          <w:szCs w:val="32"/>
          <w:lang w:eastAsia="en-US" w:bidi="ar-SA"/>
        </w:rPr>
        <w:t>держки принципи</w:t>
      </w:r>
      <w:r w:rsidR="001F20BB" w:rsidRPr="000213A8">
        <w:rPr>
          <w:rFonts w:ascii="Times New Roman" w:eastAsia="Calibri" w:hAnsi="Times New Roman" w:cs="Times New Roman"/>
          <w:spacing w:val="4"/>
          <w:sz w:val="32"/>
          <w:szCs w:val="32"/>
          <w:lang w:eastAsia="en-US" w:bidi="ar-SA"/>
        </w:rPr>
        <w:t xml:space="preserve">ального новых по содержанию </w:t>
      </w:r>
      <w:r w:rsidRPr="000213A8">
        <w:rPr>
          <w:rFonts w:ascii="Times New Roman" w:eastAsia="Calibri" w:hAnsi="Times New Roman" w:cs="Times New Roman"/>
          <w:spacing w:val="4"/>
          <w:sz w:val="32"/>
          <w:szCs w:val="32"/>
          <w:lang w:eastAsia="en-US" w:bidi="ar-SA"/>
        </w:rPr>
        <w:t>развивающих о</w:t>
      </w:r>
      <w:r w:rsidRPr="000213A8">
        <w:rPr>
          <w:rFonts w:ascii="Times New Roman" w:eastAsia="Calibri" w:hAnsi="Times New Roman" w:cs="Times New Roman"/>
          <w:spacing w:val="4"/>
          <w:sz w:val="32"/>
          <w:szCs w:val="32"/>
          <w:lang w:eastAsia="en-US" w:bidi="ar-SA"/>
        </w:rPr>
        <w:t>б</w:t>
      </w:r>
      <w:r w:rsidRPr="000213A8">
        <w:rPr>
          <w:rFonts w:ascii="Times New Roman" w:eastAsia="Calibri" w:hAnsi="Times New Roman" w:cs="Times New Roman"/>
          <w:spacing w:val="4"/>
          <w:sz w:val="32"/>
          <w:szCs w:val="32"/>
          <w:lang w:eastAsia="en-US" w:bidi="ar-SA"/>
        </w:rPr>
        <w:t>разовательных программ, н</w:t>
      </w:r>
      <w:r w:rsidR="001F20BB" w:rsidRPr="000213A8">
        <w:rPr>
          <w:rFonts w:ascii="Times New Roman" w:eastAsia="Calibri" w:hAnsi="Times New Roman" w:cs="Times New Roman"/>
          <w:spacing w:val="4"/>
          <w:sz w:val="32"/>
          <w:szCs w:val="32"/>
          <w:lang w:eastAsia="en-US" w:bidi="ar-SA"/>
        </w:rPr>
        <w:t xml:space="preserve">аправленных на восстановление </w:t>
      </w:r>
      <w:r w:rsidRPr="000213A8">
        <w:rPr>
          <w:rFonts w:ascii="Times New Roman" w:eastAsia="Calibri" w:hAnsi="Times New Roman" w:cs="Times New Roman"/>
          <w:spacing w:val="4"/>
          <w:sz w:val="32"/>
          <w:szCs w:val="32"/>
          <w:lang w:eastAsia="en-US" w:bidi="ar-SA"/>
        </w:rPr>
        <w:t>д</w:t>
      </w:r>
      <w:r w:rsidRPr="000213A8">
        <w:rPr>
          <w:rFonts w:ascii="Times New Roman" w:eastAsia="Calibri" w:hAnsi="Times New Roman" w:cs="Times New Roman"/>
          <w:spacing w:val="4"/>
          <w:sz w:val="32"/>
          <w:szCs w:val="32"/>
          <w:lang w:eastAsia="en-US" w:bidi="ar-SA"/>
        </w:rPr>
        <w:t>у</w:t>
      </w:r>
      <w:r w:rsidRPr="000213A8">
        <w:rPr>
          <w:rFonts w:ascii="Times New Roman" w:eastAsia="Calibri" w:hAnsi="Times New Roman" w:cs="Times New Roman"/>
          <w:spacing w:val="4"/>
          <w:sz w:val="32"/>
          <w:szCs w:val="32"/>
          <w:lang w:eastAsia="en-US" w:bidi="ar-SA"/>
        </w:rPr>
        <w:t>ховного мира личности и развития принципиально новых нав</w:t>
      </w:r>
      <w:r w:rsidRPr="000213A8">
        <w:rPr>
          <w:rFonts w:ascii="Times New Roman" w:eastAsia="Calibri" w:hAnsi="Times New Roman" w:cs="Times New Roman"/>
          <w:spacing w:val="4"/>
          <w:sz w:val="32"/>
          <w:szCs w:val="32"/>
          <w:lang w:eastAsia="en-US" w:bidi="ar-SA"/>
        </w:rPr>
        <w:t>ы</w:t>
      </w:r>
      <w:r w:rsidRPr="000213A8">
        <w:rPr>
          <w:rFonts w:ascii="Times New Roman" w:eastAsia="Calibri" w:hAnsi="Times New Roman" w:cs="Times New Roman"/>
          <w:spacing w:val="4"/>
          <w:sz w:val="32"/>
          <w:szCs w:val="32"/>
          <w:lang w:eastAsia="en-US" w:bidi="ar-SA"/>
        </w:rPr>
        <w:t>ков.</w:t>
      </w:r>
      <w:proofErr w:type="gramEnd"/>
      <w:r w:rsidRPr="000213A8">
        <w:rPr>
          <w:rFonts w:ascii="Times New Roman" w:eastAsia="Calibri" w:hAnsi="Times New Roman" w:cs="Times New Roman"/>
          <w:spacing w:val="4"/>
          <w:sz w:val="32"/>
          <w:szCs w:val="32"/>
          <w:lang w:eastAsia="en-US" w:bidi="ar-SA"/>
        </w:rPr>
        <w:t xml:space="preserve"> Навыков самоорганизации себя, своего внутреннего мира, навыков самоорганизации окружающей  информационной среды, навыков построения коммуникации с различными субъектными культурами, в которых могут быть различны  интерпретации и понимание категорий </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добра и зла</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Если учесть то, что совр</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менные общеобразовательные учреждения претерпевают кризис долговременных перестроек и выпол</w:t>
      </w:r>
      <w:r w:rsidR="001F20BB" w:rsidRPr="000213A8">
        <w:rPr>
          <w:rFonts w:ascii="Times New Roman" w:eastAsia="Calibri" w:hAnsi="Times New Roman" w:cs="Times New Roman"/>
          <w:spacing w:val="4"/>
          <w:sz w:val="32"/>
          <w:szCs w:val="32"/>
          <w:lang w:eastAsia="en-US" w:bidi="ar-SA"/>
        </w:rPr>
        <w:t xml:space="preserve">няют, </w:t>
      </w:r>
      <w:r w:rsidRPr="000213A8">
        <w:rPr>
          <w:rFonts w:ascii="Times New Roman" w:eastAsia="Calibri" w:hAnsi="Times New Roman" w:cs="Times New Roman"/>
          <w:spacing w:val="4"/>
          <w:sz w:val="32"/>
          <w:szCs w:val="32"/>
          <w:lang w:eastAsia="en-US" w:bidi="ar-SA"/>
        </w:rPr>
        <w:t>по сути, только лишь пр</w:t>
      </w:r>
      <w:r w:rsidR="001F20BB" w:rsidRPr="000213A8">
        <w:rPr>
          <w:rFonts w:ascii="Times New Roman" w:eastAsia="Calibri" w:hAnsi="Times New Roman" w:cs="Times New Roman"/>
          <w:spacing w:val="4"/>
          <w:sz w:val="32"/>
          <w:szCs w:val="32"/>
          <w:lang w:eastAsia="en-US" w:bidi="ar-SA"/>
        </w:rPr>
        <w:t xml:space="preserve">едметную роль – </w:t>
      </w:r>
      <w:r w:rsidRPr="000213A8">
        <w:rPr>
          <w:rFonts w:ascii="Times New Roman" w:eastAsia="Calibri" w:hAnsi="Times New Roman" w:cs="Times New Roman"/>
          <w:spacing w:val="4"/>
          <w:sz w:val="32"/>
          <w:szCs w:val="32"/>
          <w:lang w:eastAsia="en-US" w:bidi="ar-SA"/>
        </w:rPr>
        <w:t>дать знания, уме</w:t>
      </w:r>
      <w:r w:rsidR="001F20BB" w:rsidRPr="000213A8">
        <w:rPr>
          <w:rFonts w:ascii="Times New Roman" w:eastAsia="Calibri" w:hAnsi="Times New Roman" w:cs="Times New Roman"/>
          <w:spacing w:val="4"/>
          <w:sz w:val="32"/>
          <w:szCs w:val="32"/>
          <w:lang w:eastAsia="en-US" w:bidi="ar-SA"/>
        </w:rPr>
        <w:t xml:space="preserve">ния и навыки </w:t>
      </w:r>
      <w:r w:rsidRPr="000213A8">
        <w:rPr>
          <w:rFonts w:ascii="Times New Roman" w:eastAsia="Calibri" w:hAnsi="Times New Roman" w:cs="Times New Roman"/>
          <w:spacing w:val="4"/>
          <w:sz w:val="32"/>
          <w:szCs w:val="32"/>
          <w:lang w:eastAsia="en-US" w:bidi="ar-SA"/>
        </w:rPr>
        <w:t xml:space="preserve">по тому или иному предмету, возникает культурный вакуум. Использование новой парадигмы требует выхода на соответствующий уровень методологического интерфейса в управлении знаниями </w:t>
      </w:r>
      <w:r w:rsidR="001F20BB"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w:t>
      </w:r>
      <w:proofErr w:type="spellStart"/>
      <w:r w:rsidRPr="000213A8">
        <w:rPr>
          <w:rFonts w:ascii="Times New Roman" w:eastAsia="Calibri" w:hAnsi="Times New Roman" w:cs="Times New Roman"/>
          <w:spacing w:val="4"/>
          <w:sz w:val="32"/>
          <w:szCs w:val="32"/>
          <w:lang w:eastAsia="en-US" w:bidi="ar-SA"/>
        </w:rPr>
        <w:t>постн</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классическую</w:t>
      </w:r>
      <w:proofErr w:type="spellEnd"/>
      <w:r w:rsidRPr="000213A8">
        <w:rPr>
          <w:rFonts w:ascii="Times New Roman" w:eastAsia="Calibri" w:hAnsi="Times New Roman" w:cs="Times New Roman"/>
          <w:spacing w:val="4"/>
          <w:sz w:val="32"/>
          <w:szCs w:val="32"/>
          <w:lang w:eastAsia="en-US" w:bidi="ar-SA"/>
        </w:rPr>
        <w:t xml:space="preserve"> методологии. Для управления такими системами нужен интерфейс соответствующего этой сложности нового кач</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ства, который не может предоставить классическая (картезиа</w:t>
      </w:r>
      <w:r w:rsidRPr="000213A8">
        <w:rPr>
          <w:rFonts w:ascii="Times New Roman" w:eastAsia="Calibri" w:hAnsi="Times New Roman" w:cs="Times New Roman"/>
          <w:spacing w:val="4"/>
          <w:sz w:val="32"/>
          <w:szCs w:val="32"/>
          <w:lang w:eastAsia="en-US" w:bidi="ar-SA"/>
        </w:rPr>
        <w:t>н</w:t>
      </w:r>
      <w:r w:rsidRPr="000213A8">
        <w:rPr>
          <w:rFonts w:ascii="Times New Roman" w:eastAsia="Calibri" w:hAnsi="Times New Roman" w:cs="Times New Roman"/>
          <w:spacing w:val="4"/>
          <w:sz w:val="32"/>
          <w:szCs w:val="32"/>
          <w:lang w:eastAsia="en-US" w:bidi="ar-SA"/>
        </w:rPr>
        <w:t>ская) модель научного знания, элиминирующая эту сложность и способные с ней работать субъектные структуры зна</w:t>
      </w:r>
      <w:r w:rsidR="002861FD" w:rsidRPr="000213A8">
        <w:rPr>
          <w:rFonts w:ascii="Times New Roman" w:eastAsia="Calibri" w:hAnsi="Times New Roman" w:cs="Times New Roman"/>
          <w:spacing w:val="4"/>
          <w:sz w:val="32"/>
          <w:szCs w:val="32"/>
          <w:lang w:eastAsia="en-US" w:bidi="ar-SA"/>
        </w:rPr>
        <w:t xml:space="preserve">ний третьего порядка. Важно </w:t>
      </w:r>
      <w:r w:rsidRPr="000213A8">
        <w:rPr>
          <w:rFonts w:ascii="Times New Roman" w:eastAsia="Calibri" w:hAnsi="Times New Roman" w:cs="Times New Roman"/>
          <w:spacing w:val="4"/>
          <w:sz w:val="32"/>
          <w:szCs w:val="32"/>
          <w:lang w:eastAsia="en-US" w:bidi="ar-SA"/>
        </w:rPr>
        <w:t>понимание, что самые различные структуры пред</w:t>
      </w:r>
      <w:r w:rsidR="002861FD" w:rsidRPr="000213A8">
        <w:rPr>
          <w:rFonts w:ascii="Times New Roman" w:eastAsia="Calibri" w:hAnsi="Times New Roman" w:cs="Times New Roman"/>
          <w:spacing w:val="4"/>
          <w:sz w:val="32"/>
          <w:szCs w:val="32"/>
          <w:lang w:eastAsia="en-US" w:bidi="ar-SA"/>
        </w:rPr>
        <w:t xml:space="preserve">ставляют собой, </w:t>
      </w:r>
      <w:proofErr w:type="spellStart"/>
      <w:r w:rsidRPr="000213A8">
        <w:rPr>
          <w:rFonts w:ascii="Times New Roman" w:eastAsia="Calibri" w:hAnsi="Times New Roman" w:cs="Times New Roman"/>
          <w:spacing w:val="4"/>
          <w:sz w:val="32"/>
          <w:szCs w:val="32"/>
          <w:lang w:eastAsia="en-US" w:bidi="ar-SA"/>
        </w:rPr>
        <w:t>трансуровневую</w:t>
      </w:r>
      <w:proofErr w:type="spellEnd"/>
      <w:r w:rsidRPr="000213A8">
        <w:rPr>
          <w:rFonts w:ascii="Times New Roman" w:eastAsia="Calibri" w:hAnsi="Times New Roman" w:cs="Times New Roman"/>
          <w:spacing w:val="4"/>
          <w:sz w:val="32"/>
          <w:szCs w:val="32"/>
          <w:lang w:eastAsia="en-US" w:bidi="ar-SA"/>
        </w:rPr>
        <w:t xml:space="preserve"> </w:t>
      </w:r>
      <w:proofErr w:type="spellStart"/>
      <w:r w:rsidRPr="000213A8">
        <w:rPr>
          <w:rFonts w:ascii="Times New Roman" w:eastAsia="Calibri" w:hAnsi="Times New Roman" w:cs="Times New Roman"/>
          <w:spacing w:val="4"/>
          <w:sz w:val="32"/>
          <w:szCs w:val="32"/>
          <w:lang w:eastAsia="en-US" w:bidi="ar-SA"/>
        </w:rPr>
        <w:t>гетерологическую</w:t>
      </w:r>
      <w:proofErr w:type="spellEnd"/>
      <w:r w:rsidRPr="000213A8">
        <w:rPr>
          <w:rFonts w:ascii="Times New Roman" w:eastAsia="Calibri" w:hAnsi="Times New Roman" w:cs="Times New Roman"/>
          <w:spacing w:val="4"/>
          <w:sz w:val="32"/>
          <w:szCs w:val="32"/>
          <w:lang w:eastAsia="en-US" w:bidi="ar-SA"/>
        </w:rPr>
        <w:t>, целос</w:t>
      </w:r>
      <w:r w:rsidRPr="000213A8">
        <w:rPr>
          <w:rFonts w:ascii="Times New Roman" w:eastAsia="Calibri" w:hAnsi="Times New Roman" w:cs="Times New Roman"/>
          <w:spacing w:val="4"/>
          <w:sz w:val="32"/>
          <w:szCs w:val="32"/>
          <w:lang w:eastAsia="en-US" w:bidi="ar-SA"/>
        </w:rPr>
        <w:t>т</w:t>
      </w:r>
      <w:r w:rsidRPr="000213A8">
        <w:rPr>
          <w:rFonts w:ascii="Times New Roman" w:eastAsia="Calibri" w:hAnsi="Times New Roman" w:cs="Times New Roman"/>
          <w:spacing w:val="4"/>
          <w:sz w:val="32"/>
          <w:szCs w:val="32"/>
          <w:lang w:eastAsia="en-US" w:bidi="ar-SA"/>
        </w:rPr>
        <w:t>но-динамическую реальность, нуждающуюся в подъеме на более высокий уровень.</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spellStart"/>
      <w:r w:rsidRPr="000213A8">
        <w:rPr>
          <w:rFonts w:ascii="Times New Roman" w:eastAsia="Calibri" w:hAnsi="Times New Roman" w:cs="Times New Roman"/>
          <w:spacing w:val="4"/>
          <w:sz w:val="32"/>
          <w:szCs w:val="32"/>
          <w:lang w:eastAsia="en-US" w:bidi="ar-SA"/>
        </w:rPr>
        <w:t>Трансмодальная</w:t>
      </w:r>
      <w:proofErr w:type="spellEnd"/>
      <w:r w:rsidRPr="000213A8">
        <w:rPr>
          <w:rFonts w:ascii="Times New Roman" w:eastAsia="Calibri" w:hAnsi="Times New Roman" w:cs="Times New Roman"/>
          <w:spacing w:val="4"/>
          <w:sz w:val="32"/>
          <w:szCs w:val="32"/>
          <w:lang w:eastAsia="en-US" w:bidi="ar-SA"/>
        </w:rPr>
        <w:t xml:space="preserve"> субъектная аналитика (Л.П. Хохлов</w:t>
      </w:r>
      <w:r w:rsidR="002861FD" w:rsidRPr="000213A8">
        <w:rPr>
          <w:rFonts w:ascii="Times New Roman" w:eastAsia="Calibri" w:hAnsi="Times New Roman" w:cs="Times New Roman"/>
          <w:spacing w:val="4"/>
          <w:sz w:val="32"/>
          <w:szCs w:val="32"/>
          <w:lang w:eastAsia="en-US" w:bidi="ar-SA"/>
        </w:rPr>
        <w:t>а, 1989) в своем арсенале имеет</w:t>
      </w:r>
      <w:r w:rsidRPr="000213A8">
        <w:rPr>
          <w:rFonts w:ascii="Times New Roman" w:eastAsia="Calibri" w:hAnsi="Times New Roman" w:cs="Times New Roman"/>
          <w:spacing w:val="4"/>
          <w:sz w:val="32"/>
          <w:szCs w:val="32"/>
          <w:lang w:eastAsia="en-US" w:bidi="ar-SA"/>
        </w:rPr>
        <w:t xml:space="preserve"> апробированные и научно-обоснованные программы и методы </w:t>
      </w:r>
      <w:proofErr w:type="spellStart"/>
      <w:r w:rsidRPr="000213A8">
        <w:rPr>
          <w:rFonts w:ascii="Times New Roman" w:eastAsia="Calibri" w:hAnsi="Times New Roman" w:cs="Times New Roman"/>
          <w:spacing w:val="4"/>
          <w:sz w:val="32"/>
          <w:szCs w:val="32"/>
          <w:lang w:eastAsia="en-US" w:bidi="ar-SA"/>
        </w:rPr>
        <w:t>трансмодальной</w:t>
      </w:r>
      <w:proofErr w:type="spellEnd"/>
      <w:r w:rsidRPr="000213A8">
        <w:rPr>
          <w:rFonts w:ascii="Times New Roman" w:eastAsia="Calibri" w:hAnsi="Times New Roman" w:cs="Times New Roman"/>
          <w:spacing w:val="4"/>
          <w:sz w:val="32"/>
          <w:szCs w:val="32"/>
          <w:lang w:eastAsia="en-US" w:bidi="ar-SA"/>
        </w:rPr>
        <w:t xml:space="preserve"> синхронизации как ск</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ростного метода мышле</w:t>
      </w:r>
      <w:r w:rsidR="002861FD" w:rsidRPr="000213A8">
        <w:rPr>
          <w:rFonts w:ascii="Times New Roman" w:eastAsia="Calibri" w:hAnsi="Times New Roman" w:cs="Times New Roman"/>
          <w:spacing w:val="4"/>
          <w:sz w:val="32"/>
          <w:szCs w:val="32"/>
          <w:lang w:eastAsia="en-US" w:bidi="ar-SA"/>
        </w:rPr>
        <w:t xml:space="preserve">ния человека, имеющего дело с </w:t>
      </w:r>
      <w:proofErr w:type="spellStart"/>
      <w:r w:rsidRPr="000213A8">
        <w:rPr>
          <w:rFonts w:ascii="Times New Roman" w:eastAsia="Calibri" w:hAnsi="Times New Roman" w:cs="Times New Roman"/>
          <w:spacing w:val="4"/>
          <w:sz w:val="32"/>
          <w:szCs w:val="32"/>
          <w:lang w:eastAsia="en-US" w:bidi="ar-SA"/>
        </w:rPr>
        <w:t>риз</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морфными</w:t>
      </w:r>
      <w:proofErr w:type="spellEnd"/>
      <w:r w:rsidRPr="000213A8">
        <w:rPr>
          <w:rFonts w:ascii="Times New Roman" w:eastAsia="Calibri" w:hAnsi="Times New Roman" w:cs="Times New Roman"/>
          <w:spacing w:val="4"/>
          <w:sz w:val="32"/>
          <w:szCs w:val="32"/>
          <w:lang w:eastAsia="en-US" w:bidi="ar-SA"/>
        </w:rPr>
        <w:t xml:space="preserve"> средами. Чтобы эффективно действовать в сложном, нестабильном мире, необходимо принимать во внимание контекст изучаемых явлений и событий, т.е. уметь как </w:t>
      </w:r>
      <w:proofErr w:type="spellStart"/>
      <w:r w:rsidRPr="000213A8">
        <w:rPr>
          <w:rFonts w:ascii="Times New Roman" w:eastAsia="Calibri" w:hAnsi="Times New Roman" w:cs="Times New Roman"/>
          <w:spacing w:val="4"/>
          <w:sz w:val="32"/>
          <w:szCs w:val="32"/>
          <w:lang w:eastAsia="en-US" w:bidi="ar-SA"/>
        </w:rPr>
        <w:t>контекстуализир</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вать</w:t>
      </w:r>
      <w:proofErr w:type="spellEnd"/>
      <w:r w:rsidRPr="000213A8">
        <w:rPr>
          <w:rFonts w:ascii="Times New Roman" w:eastAsia="Calibri" w:hAnsi="Times New Roman" w:cs="Times New Roman"/>
          <w:spacing w:val="4"/>
          <w:sz w:val="32"/>
          <w:szCs w:val="32"/>
          <w:lang w:eastAsia="en-US" w:bidi="ar-SA"/>
        </w:rPr>
        <w:t>, так и синхрониз</w:t>
      </w:r>
      <w:r w:rsidR="002861FD" w:rsidRPr="000213A8">
        <w:rPr>
          <w:rFonts w:ascii="Times New Roman" w:eastAsia="Calibri" w:hAnsi="Times New Roman" w:cs="Times New Roman"/>
          <w:spacing w:val="4"/>
          <w:sz w:val="32"/>
          <w:szCs w:val="32"/>
          <w:lang w:eastAsia="en-US" w:bidi="ar-SA"/>
        </w:rPr>
        <w:t xml:space="preserve">ировать получаемую информацию. </w:t>
      </w:r>
      <w:r w:rsidRPr="000213A8">
        <w:rPr>
          <w:rFonts w:ascii="Times New Roman" w:eastAsia="Calibri" w:hAnsi="Times New Roman" w:cs="Times New Roman"/>
          <w:spacing w:val="4"/>
          <w:sz w:val="32"/>
          <w:szCs w:val="32"/>
          <w:lang w:eastAsia="en-US" w:bidi="ar-SA"/>
        </w:rPr>
        <w:t>Сопр</w:t>
      </w:r>
      <w:r w:rsidRPr="000213A8">
        <w:rPr>
          <w:rFonts w:ascii="Times New Roman" w:eastAsia="Calibri" w:hAnsi="Times New Roman" w:cs="Times New Roman"/>
          <w:spacing w:val="4"/>
          <w:sz w:val="32"/>
          <w:szCs w:val="32"/>
          <w:lang w:eastAsia="en-US" w:bidi="ar-SA"/>
        </w:rPr>
        <w:t>я</w:t>
      </w:r>
      <w:r w:rsidRPr="000213A8">
        <w:rPr>
          <w:rFonts w:ascii="Times New Roman" w:eastAsia="Calibri" w:hAnsi="Times New Roman" w:cs="Times New Roman"/>
          <w:spacing w:val="4"/>
          <w:sz w:val="32"/>
          <w:szCs w:val="32"/>
          <w:lang w:eastAsia="en-US" w:bidi="ar-SA"/>
        </w:rPr>
        <w:t>жение различных субъектных культур создается через резонан</w:t>
      </w:r>
      <w:r w:rsidRPr="000213A8">
        <w:rPr>
          <w:rFonts w:ascii="Times New Roman" w:eastAsia="Calibri" w:hAnsi="Times New Roman" w:cs="Times New Roman"/>
          <w:spacing w:val="4"/>
          <w:sz w:val="32"/>
          <w:szCs w:val="32"/>
          <w:lang w:eastAsia="en-US" w:bidi="ar-SA"/>
        </w:rPr>
        <w:t>с</w:t>
      </w:r>
      <w:r w:rsidRPr="000213A8">
        <w:rPr>
          <w:rFonts w:ascii="Times New Roman" w:eastAsia="Calibri" w:hAnsi="Times New Roman" w:cs="Times New Roman"/>
          <w:spacing w:val="4"/>
          <w:sz w:val="32"/>
          <w:szCs w:val="32"/>
          <w:lang w:eastAsia="en-US" w:bidi="ar-SA"/>
        </w:rPr>
        <w:t xml:space="preserve">ный поиск изоморфных субъектных конфигураций из различных модальностей. Подобное движение  приводит к инновационным всплескам, стабилизации  </w:t>
      </w:r>
      <w:proofErr w:type="spellStart"/>
      <w:r w:rsidRPr="000213A8">
        <w:rPr>
          <w:rFonts w:ascii="Times New Roman" w:eastAsia="Calibri" w:hAnsi="Times New Roman" w:cs="Times New Roman"/>
          <w:spacing w:val="4"/>
          <w:sz w:val="32"/>
          <w:szCs w:val="32"/>
          <w:lang w:eastAsia="en-US" w:bidi="ar-SA"/>
        </w:rPr>
        <w:t>ризоморфно</w:t>
      </w:r>
      <w:proofErr w:type="spellEnd"/>
      <w:r w:rsidRPr="000213A8">
        <w:rPr>
          <w:rFonts w:ascii="Times New Roman" w:eastAsia="Calibri" w:hAnsi="Times New Roman" w:cs="Times New Roman"/>
          <w:spacing w:val="4"/>
          <w:sz w:val="32"/>
          <w:szCs w:val="32"/>
          <w:lang w:eastAsia="en-US" w:bidi="ar-SA"/>
        </w:rPr>
        <w:t xml:space="preserve"> возникающих кризисов, обновлению ресурсов человеческого капитала. Человек станови</w:t>
      </w:r>
      <w:r w:rsidRPr="000213A8">
        <w:rPr>
          <w:rFonts w:ascii="Times New Roman" w:eastAsia="Calibri" w:hAnsi="Times New Roman" w:cs="Times New Roman"/>
          <w:spacing w:val="4"/>
          <w:sz w:val="32"/>
          <w:szCs w:val="32"/>
          <w:lang w:eastAsia="en-US" w:bidi="ar-SA"/>
        </w:rPr>
        <w:t>т</w:t>
      </w:r>
      <w:r w:rsidRPr="000213A8">
        <w:rPr>
          <w:rFonts w:ascii="Times New Roman" w:eastAsia="Calibri" w:hAnsi="Times New Roman" w:cs="Times New Roman"/>
          <w:spacing w:val="4"/>
          <w:sz w:val="32"/>
          <w:szCs w:val="32"/>
          <w:lang w:eastAsia="en-US" w:bidi="ar-SA"/>
        </w:rPr>
        <w:lastRenderedPageBreak/>
        <w:t xml:space="preserve">ся </w:t>
      </w:r>
      <w:proofErr w:type="spellStart"/>
      <w:r w:rsidRPr="000213A8">
        <w:rPr>
          <w:rFonts w:ascii="Times New Roman" w:eastAsia="Calibri" w:hAnsi="Times New Roman" w:cs="Times New Roman"/>
          <w:spacing w:val="4"/>
          <w:sz w:val="32"/>
          <w:szCs w:val="32"/>
          <w:lang w:eastAsia="en-US" w:bidi="ar-SA"/>
        </w:rPr>
        <w:t>инноватором</w:t>
      </w:r>
      <w:proofErr w:type="spellEnd"/>
      <w:r w:rsidRPr="000213A8">
        <w:rPr>
          <w:rFonts w:ascii="Times New Roman" w:eastAsia="Calibri" w:hAnsi="Times New Roman" w:cs="Times New Roman"/>
          <w:spacing w:val="4"/>
          <w:sz w:val="32"/>
          <w:szCs w:val="32"/>
          <w:lang w:eastAsia="en-US" w:bidi="ar-SA"/>
        </w:rPr>
        <w:t xml:space="preserve"> своей жизни, деструктивные способы использ</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вания признаков жизни уходят в прошлое, проблемы восприн</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t>маются как ресурс развития, возникает потребность в поиске н</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вого.</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Субъектные структуры знания, с нашей точки зрения, упра</w:t>
      </w:r>
      <w:r w:rsidRPr="000213A8">
        <w:rPr>
          <w:rFonts w:ascii="Times New Roman" w:eastAsia="Calibri" w:hAnsi="Times New Roman" w:cs="Times New Roman"/>
          <w:spacing w:val="4"/>
          <w:sz w:val="32"/>
          <w:szCs w:val="32"/>
          <w:lang w:eastAsia="en-US" w:bidi="ar-SA"/>
        </w:rPr>
        <w:t>в</w:t>
      </w:r>
      <w:r w:rsidRPr="000213A8">
        <w:rPr>
          <w:rFonts w:ascii="Times New Roman" w:eastAsia="Calibri" w:hAnsi="Times New Roman" w:cs="Times New Roman"/>
          <w:spacing w:val="4"/>
          <w:sz w:val="32"/>
          <w:szCs w:val="32"/>
          <w:lang w:eastAsia="en-US" w:bidi="ar-SA"/>
        </w:rPr>
        <w:t xml:space="preserve">ляется </w:t>
      </w:r>
      <w:proofErr w:type="spellStart"/>
      <w:r w:rsidRPr="000213A8">
        <w:rPr>
          <w:rFonts w:ascii="Times New Roman" w:eastAsia="Calibri" w:hAnsi="Times New Roman" w:cs="Times New Roman"/>
          <w:spacing w:val="4"/>
          <w:sz w:val="32"/>
          <w:szCs w:val="32"/>
          <w:lang w:eastAsia="en-US" w:bidi="ar-SA"/>
        </w:rPr>
        <w:t>трансуровневым</w:t>
      </w:r>
      <w:proofErr w:type="spellEnd"/>
      <w:r w:rsidRPr="000213A8">
        <w:rPr>
          <w:rFonts w:ascii="Times New Roman" w:eastAsia="Calibri" w:hAnsi="Times New Roman" w:cs="Times New Roman"/>
          <w:spacing w:val="4"/>
          <w:sz w:val="32"/>
          <w:szCs w:val="32"/>
          <w:lang w:eastAsia="en-US" w:bidi="ar-SA"/>
        </w:rPr>
        <w:t xml:space="preserve"> субъектом, который умеет работать с неразви</w:t>
      </w:r>
      <w:r w:rsidR="002861FD" w:rsidRPr="000213A8">
        <w:rPr>
          <w:rFonts w:ascii="Times New Roman" w:eastAsia="Calibri" w:hAnsi="Times New Roman" w:cs="Times New Roman"/>
          <w:spacing w:val="4"/>
          <w:sz w:val="32"/>
          <w:szCs w:val="32"/>
          <w:lang w:eastAsia="en-US" w:bidi="ar-SA"/>
        </w:rPr>
        <w:t xml:space="preserve">вающимися и с неизвестными </w:t>
      </w:r>
      <w:r w:rsidRPr="000213A8">
        <w:rPr>
          <w:rFonts w:ascii="Times New Roman" w:eastAsia="Calibri" w:hAnsi="Times New Roman" w:cs="Times New Roman"/>
          <w:spacing w:val="4"/>
          <w:sz w:val="32"/>
          <w:szCs w:val="32"/>
          <w:lang w:eastAsia="en-US" w:bidi="ar-SA"/>
        </w:rPr>
        <w:t xml:space="preserve">онтологиями, выводя их на стадию развития. А также осуществлять </w:t>
      </w:r>
      <w:proofErr w:type="spellStart"/>
      <w:r w:rsidRPr="000213A8">
        <w:rPr>
          <w:rFonts w:ascii="Times New Roman" w:eastAsia="Calibri" w:hAnsi="Times New Roman" w:cs="Times New Roman"/>
          <w:spacing w:val="4"/>
          <w:sz w:val="32"/>
          <w:szCs w:val="32"/>
          <w:lang w:eastAsia="en-US" w:bidi="ar-SA"/>
        </w:rPr>
        <w:t>трансмодальную</w:t>
      </w:r>
      <w:proofErr w:type="spellEnd"/>
      <w:r w:rsidRPr="000213A8">
        <w:rPr>
          <w:rFonts w:ascii="Times New Roman" w:eastAsia="Calibri" w:hAnsi="Times New Roman" w:cs="Times New Roman"/>
          <w:spacing w:val="4"/>
          <w:sz w:val="32"/>
          <w:szCs w:val="32"/>
          <w:lang w:eastAsia="en-US" w:bidi="ar-SA"/>
        </w:rPr>
        <w:t xml:space="preserve"> синхр</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 xml:space="preserve">низацию  различных форматов знания, использовать различные субъектные языки, генерировать синергию получаемого опыта и транслировать ее </w:t>
      </w:r>
      <w:r w:rsidR="002861FD" w:rsidRPr="000213A8">
        <w:rPr>
          <w:rFonts w:ascii="Times New Roman" w:eastAsia="Calibri" w:hAnsi="Times New Roman" w:cs="Times New Roman"/>
          <w:spacing w:val="4"/>
          <w:sz w:val="32"/>
          <w:szCs w:val="32"/>
          <w:lang w:eastAsia="en-US" w:bidi="ar-SA"/>
        </w:rPr>
        <w:t xml:space="preserve">другим в  формате резонансного </w:t>
      </w:r>
      <w:r w:rsidRPr="000213A8">
        <w:rPr>
          <w:rFonts w:ascii="Times New Roman" w:eastAsia="Calibri" w:hAnsi="Times New Roman" w:cs="Times New Roman"/>
          <w:spacing w:val="4"/>
          <w:sz w:val="32"/>
          <w:szCs w:val="32"/>
          <w:lang w:eastAsia="en-US" w:bidi="ar-SA"/>
        </w:rPr>
        <w:t xml:space="preserve">потока. </w:t>
      </w:r>
      <w:proofErr w:type="spellStart"/>
      <w:r w:rsidRPr="000213A8">
        <w:rPr>
          <w:rFonts w:ascii="Times New Roman" w:eastAsia="Calibri" w:hAnsi="Times New Roman" w:cs="Times New Roman"/>
          <w:spacing w:val="4"/>
          <w:sz w:val="32"/>
          <w:szCs w:val="32"/>
          <w:lang w:eastAsia="en-US" w:bidi="ar-SA"/>
        </w:rPr>
        <w:t>Тран</w:t>
      </w:r>
      <w:r w:rsidRPr="000213A8">
        <w:rPr>
          <w:rFonts w:ascii="Times New Roman" w:eastAsia="Calibri" w:hAnsi="Times New Roman" w:cs="Times New Roman"/>
          <w:spacing w:val="4"/>
          <w:sz w:val="32"/>
          <w:szCs w:val="32"/>
          <w:lang w:eastAsia="en-US" w:bidi="ar-SA"/>
        </w:rPr>
        <w:t>с</w:t>
      </w:r>
      <w:r w:rsidRPr="000213A8">
        <w:rPr>
          <w:rFonts w:ascii="Times New Roman" w:eastAsia="Calibri" w:hAnsi="Times New Roman" w:cs="Times New Roman"/>
          <w:spacing w:val="4"/>
          <w:sz w:val="32"/>
          <w:szCs w:val="32"/>
          <w:lang w:eastAsia="en-US" w:bidi="ar-SA"/>
        </w:rPr>
        <w:t>модальная</w:t>
      </w:r>
      <w:proofErr w:type="spellEnd"/>
      <w:r w:rsidRPr="000213A8">
        <w:rPr>
          <w:rFonts w:ascii="Times New Roman" w:eastAsia="Calibri" w:hAnsi="Times New Roman" w:cs="Times New Roman"/>
          <w:spacing w:val="4"/>
          <w:sz w:val="32"/>
          <w:szCs w:val="32"/>
          <w:lang w:eastAsia="en-US" w:bidi="ar-SA"/>
        </w:rPr>
        <w:t xml:space="preserve"> субъектная аналитика располагает набором различных  психолог</w:t>
      </w:r>
      <w:r w:rsidR="002861FD" w:rsidRPr="000213A8">
        <w:rPr>
          <w:rFonts w:ascii="Times New Roman" w:eastAsia="Calibri" w:hAnsi="Times New Roman" w:cs="Times New Roman"/>
          <w:spacing w:val="4"/>
          <w:sz w:val="32"/>
          <w:szCs w:val="32"/>
          <w:lang w:eastAsia="en-US" w:bidi="ar-SA"/>
        </w:rPr>
        <w:t xml:space="preserve">ических и психотерапевтических </w:t>
      </w:r>
      <w:r w:rsidRPr="000213A8">
        <w:rPr>
          <w:rFonts w:ascii="Times New Roman" w:eastAsia="Calibri" w:hAnsi="Times New Roman" w:cs="Times New Roman"/>
          <w:spacing w:val="4"/>
          <w:sz w:val="32"/>
          <w:szCs w:val="32"/>
          <w:lang w:eastAsia="en-US" w:bidi="ar-SA"/>
        </w:rPr>
        <w:t>инструментов как и</w:t>
      </w:r>
      <w:r w:rsidRPr="000213A8">
        <w:rPr>
          <w:rFonts w:ascii="Times New Roman" w:eastAsia="Calibri" w:hAnsi="Times New Roman" w:cs="Times New Roman"/>
          <w:spacing w:val="4"/>
          <w:sz w:val="32"/>
          <w:szCs w:val="32"/>
          <w:lang w:eastAsia="en-US" w:bidi="ar-SA"/>
        </w:rPr>
        <w:t>н</w:t>
      </w:r>
      <w:r w:rsidRPr="000213A8">
        <w:rPr>
          <w:rFonts w:ascii="Times New Roman" w:eastAsia="Calibri" w:hAnsi="Times New Roman" w:cs="Times New Roman"/>
          <w:spacing w:val="4"/>
          <w:sz w:val="32"/>
          <w:szCs w:val="32"/>
          <w:lang w:eastAsia="en-US" w:bidi="ar-SA"/>
        </w:rPr>
        <w:t xml:space="preserve">дивидуального, группового, так и самостоятельного применения. </w:t>
      </w:r>
      <w:proofErr w:type="gramStart"/>
      <w:r w:rsidRPr="000213A8">
        <w:rPr>
          <w:rFonts w:ascii="Times New Roman" w:eastAsia="Calibri" w:hAnsi="Times New Roman" w:cs="Times New Roman"/>
          <w:spacing w:val="4"/>
          <w:sz w:val="32"/>
          <w:szCs w:val="32"/>
          <w:lang w:eastAsia="en-US" w:bidi="ar-SA"/>
        </w:rPr>
        <w:t>Разработанная нами классификация разнообразных онтологич</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 xml:space="preserve">ских и </w:t>
      </w:r>
      <w:proofErr w:type="spellStart"/>
      <w:r w:rsidRPr="000213A8">
        <w:rPr>
          <w:rFonts w:ascii="Times New Roman" w:eastAsia="Calibri" w:hAnsi="Times New Roman" w:cs="Times New Roman"/>
          <w:spacing w:val="4"/>
          <w:sz w:val="32"/>
          <w:szCs w:val="32"/>
          <w:lang w:eastAsia="en-US" w:bidi="ar-SA"/>
        </w:rPr>
        <w:t>гетерологических</w:t>
      </w:r>
      <w:proofErr w:type="spellEnd"/>
      <w:r w:rsidRPr="000213A8">
        <w:rPr>
          <w:rFonts w:ascii="Times New Roman" w:eastAsia="Calibri" w:hAnsi="Times New Roman" w:cs="Times New Roman"/>
          <w:spacing w:val="4"/>
          <w:sz w:val="32"/>
          <w:szCs w:val="32"/>
          <w:lang w:eastAsia="en-US" w:bidi="ar-SA"/>
        </w:rPr>
        <w:t xml:space="preserve"> моделей субъектных состояний исслед</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вателя и исследуемого и применяемых инструментов познания позволяет выйти на соответствующий  уровень методологическ</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го интерфейса, обслуживающего сборку разнообразных</w:t>
      </w:r>
      <w:r w:rsidR="002861FD" w:rsidRPr="000213A8">
        <w:rPr>
          <w:rFonts w:ascii="Times New Roman" w:eastAsia="Calibri" w:hAnsi="Times New Roman" w:cs="Times New Roman"/>
          <w:spacing w:val="4"/>
          <w:sz w:val="32"/>
          <w:szCs w:val="32"/>
          <w:lang w:eastAsia="en-US" w:bidi="ar-SA"/>
        </w:rPr>
        <w:t xml:space="preserve"> «</w:t>
      </w:r>
      <w:r w:rsidRPr="000213A8">
        <w:rPr>
          <w:rFonts w:ascii="Times New Roman" w:eastAsia="Calibri" w:hAnsi="Times New Roman" w:cs="Times New Roman"/>
          <w:spacing w:val="4"/>
          <w:sz w:val="32"/>
          <w:szCs w:val="32"/>
          <w:lang w:eastAsia="en-US" w:bidi="ar-SA"/>
        </w:rPr>
        <w:t>комм</w:t>
      </w:r>
      <w:r w:rsidRPr="000213A8">
        <w:rPr>
          <w:rFonts w:ascii="Times New Roman" w:eastAsia="Calibri" w:hAnsi="Times New Roman" w:cs="Times New Roman"/>
          <w:spacing w:val="4"/>
          <w:sz w:val="32"/>
          <w:szCs w:val="32"/>
          <w:lang w:eastAsia="en-US" w:bidi="ar-SA"/>
        </w:rPr>
        <w:t>у</w:t>
      </w:r>
      <w:r w:rsidRPr="000213A8">
        <w:rPr>
          <w:rFonts w:ascii="Times New Roman" w:eastAsia="Calibri" w:hAnsi="Times New Roman" w:cs="Times New Roman"/>
          <w:spacing w:val="4"/>
          <w:sz w:val="32"/>
          <w:szCs w:val="32"/>
          <w:lang w:eastAsia="en-US" w:bidi="ar-SA"/>
        </w:rPr>
        <w:t>никативны</w:t>
      </w:r>
      <w:r w:rsidR="002861FD" w:rsidRPr="000213A8">
        <w:rPr>
          <w:rFonts w:ascii="Times New Roman" w:eastAsia="Calibri" w:hAnsi="Times New Roman" w:cs="Times New Roman"/>
          <w:spacing w:val="4"/>
          <w:sz w:val="32"/>
          <w:szCs w:val="32"/>
          <w:lang w:eastAsia="en-US" w:bidi="ar-SA"/>
        </w:rPr>
        <w:t>х структурирующих кейсов знания», на</w:t>
      </w:r>
      <w:r w:rsidRPr="000213A8">
        <w:rPr>
          <w:rFonts w:ascii="Times New Roman" w:eastAsia="Calibri" w:hAnsi="Times New Roman" w:cs="Times New Roman"/>
          <w:spacing w:val="4"/>
          <w:sz w:val="32"/>
          <w:szCs w:val="32"/>
          <w:lang w:eastAsia="en-US" w:bidi="ar-SA"/>
        </w:rPr>
        <w:t xml:space="preserve"> диалог этих моделей и понимание разных субъектных языков.</w:t>
      </w:r>
      <w:proofErr w:type="gramEnd"/>
      <w:r w:rsidRPr="000213A8">
        <w:rPr>
          <w:rFonts w:ascii="Times New Roman" w:eastAsia="Calibri" w:hAnsi="Times New Roman" w:cs="Times New Roman"/>
          <w:spacing w:val="4"/>
          <w:sz w:val="32"/>
          <w:szCs w:val="32"/>
          <w:lang w:eastAsia="en-US" w:bidi="ar-SA"/>
        </w:rPr>
        <w:t xml:space="preserve"> Коммуникати</w:t>
      </w:r>
      <w:r w:rsidRPr="000213A8">
        <w:rPr>
          <w:rFonts w:ascii="Times New Roman" w:eastAsia="Calibri" w:hAnsi="Times New Roman" w:cs="Times New Roman"/>
          <w:spacing w:val="4"/>
          <w:sz w:val="32"/>
          <w:szCs w:val="32"/>
          <w:lang w:eastAsia="en-US" w:bidi="ar-SA"/>
        </w:rPr>
        <w:t>в</w:t>
      </w:r>
      <w:r w:rsidRPr="000213A8">
        <w:rPr>
          <w:rFonts w:ascii="Times New Roman" w:eastAsia="Calibri" w:hAnsi="Times New Roman" w:cs="Times New Roman"/>
          <w:spacing w:val="4"/>
          <w:sz w:val="32"/>
          <w:szCs w:val="32"/>
          <w:lang w:eastAsia="en-US" w:bidi="ar-SA"/>
        </w:rPr>
        <w:t xml:space="preserve">ные технологии </w:t>
      </w:r>
      <w:r w:rsidRPr="000213A8">
        <w:rPr>
          <w:rFonts w:ascii="Times New Roman" w:eastAsia="Calibri" w:hAnsi="Times New Roman" w:cs="Times New Roman"/>
          <w:spacing w:val="4"/>
          <w:sz w:val="32"/>
          <w:szCs w:val="32"/>
          <w:lang w:val="en-US" w:eastAsia="en-US" w:bidi="ar-SA"/>
        </w:rPr>
        <w:t>TTSFN</w:t>
      </w:r>
      <w:r w:rsidRPr="000213A8">
        <w:rPr>
          <w:rFonts w:ascii="Times New Roman" w:eastAsia="Calibri" w:hAnsi="Times New Roman" w:cs="Times New Roman"/>
          <w:spacing w:val="4"/>
          <w:sz w:val="32"/>
          <w:szCs w:val="32"/>
          <w:lang w:eastAsia="en-US" w:bidi="ar-SA"/>
        </w:rPr>
        <w:t xml:space="preserve"> (</w:t>
      </w:r>
      <w:r w:rsidRPr="000213A8">
        <w:rPr>
          <w:rFonts w:ascii="Times New Roman" w:eastAsia="Calibri" w:hAnsi="Times New Roman" w:cs="Times New Roman"/>
          <w:spacing w:val="4"/>
          <w:sz w:val="32"/>
          <w:szCs w:val="32"/>
          <w:lang w:val="en-US" w:eastAsia="en-US" w:bidi="ar-SA"/>
        </w:rPr>
        <w:t>tuning</w:t>
      </w:r>
      <w:r w:rsidRPr="000213A8">
        <w:rPr>
          <w:rFonts w:ascii="Times New Roman" w:eastAsia="Calibri" w:hAnsi="Times New Roman" w:cs="Times New Roman"/>
          <w:spacing w:val="4"/>
          <w:sz w:val="32"/>
          <w:szCs w:val="32"/>
          <w:lang w:eastAsia="en-US" w:bidi="ar-SA"/>
        </w:rPr>
        <w:t xml:space="preserve">, </w:t>
      </w:r>
      <w:r w:rsidRPr="000213A8">
        <w:rPr>
          <w:rFonts w:ascii="Times New Roman" w:eastAsia="Calibri" w:hAnsi="Times New Roman" w:cs="Times New Roman"/>
          <w:spacing w:val="4"/>
          <w:sz w:val="32"/>
          <w:szCs w:val="32"/>
          <w:lang w:val="en-US" w:eastAsia="en-US" w:bidi="ar-SA"/>
        </w:rPr>
        <w:t>tracing</w:t>
      </w:r>
      <w:r w:rsidRPr="000213A8">
        <w:rPr>
          <w:rFonts w:ascii="Times New Roman" w:eastAsia="Calibri" w:hAnsi="Times New Roman" w:cs="Times New Roman"/>
          <w:spacing w:val="4"/>
          <w:sz w:val="32"/>
          <w:szCs w:val="32"/>
          <w:lang w:eastAsia="en-US" w:bidi="ar-SA"/>
        </w:rPr>
        <w:t xml:space="preserve">, </w:t>
      </w:r>
      <w:r w:rsidRPr="000213A8">
        <w:rPr>
          <w:rFonts w:ascii="Times New Roman" w:eastAsia="Calibri" w:hAnsi="Times New Roman" w:cs="Times New Roman"/>
          <w:spacing w:val="4"/>
          <w:sz w:val="32"/>
          <w:szCs w:val="32"/>
          <w:lang w:val="en-US" w:eastAsia="en-US" w:bidi="ar-SA"/>
        </w:rPr>
        <w:t>spinning</w:t>
      </w:r>
      <w:r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val="en-US" w:eastAsia="en-US" w:bidi="ar-SA"/>
        </w:rPr>
        <w:t>free</w:t>
      </w:r>
      <w:r w:rsidRPr="000213A8">
        <w:rPr>
          <w:rFonts w:ascii="Times New Roman" w:eastAsia="Calibri" w:hAnsi="Times New Roman" w:cs="Times New Roman"/>
          <w:spacing w:val="4"/>
          <w:sz w:val="32"/>
          <w:szCs w:val="32"/>
          <w:lang w:eastAsia="en-US" w:bidi="ar-SA"/>
        </w:rPr>
        <w:t xml:space="preserve"> </w:t>
      </w:r>
      <w:r w:rsidRPr="000213A8">
        <w:rPr>
          <w:rFonts w:ascii="Times New Roman" w:eastAsia="Calibri" w:hAnsi="Times New Roman" w:cs="Times New Roman"/>
          <w:spacing w:val="4"/>
          <w:sz w:val="32"/>
          <w:szCs w:val="32"/>
          <w:lang w:val="en-US" w:eastAsia="en-US" w:bidi="ar-SA"/>
        </w:rPr>
        <w:t>navigation</w:t>
      </w:r>
      <w:r w:rsidR="002861FD" w:rsidRPr="000213A8">
        <w:rPr>
          <w:rFonts w:ascii="Times New Roman" w:eastAsia="Calibri" w:hAnsi="Times New Roman" w:cs="Times New Roman"/>
          <w:spacing w:val="4"/>
          <w:sz w:val="32"/>
          <w:szCs w:val="32"/>
          <w:lang w:eastAsia="en-US" w:bidi="ar-SA"/>
        </w:rPr>
        <w:t xml:space="preserve">) касаются </w:t>
      </w:r>
      <w:r w:rsidRPr="000213A8">
        <w:rPr>
          <w:rFonts w:ascii="Times New Roman" w:eastAsia="Calibri" w:hAnsi="Times New Roman" w:cs="Times New Roman"/>
          <w:spacing w:val="4"/>
          <w:sz w:val="32"/>
          <w:szCs w:val="32"/>
          <w:lang w:eastAsia="en-US" w:bidi="ar-SA"/>
        </w:rPr>
        <w:t xml:space="preserve">трансформации и </w:t>
      </w:r>
      <w:proofErr w:type="spellStart"/>
      <w:r w:rsidRPr="000213A8">
        <w:rPr>
          <w:rFonts w:ascii="Times New Roman" w:eastAsia="Calibri" w:hAnsi="Times New Roman" w:cs="Times New Roman"/>
          <w:spacing w:val="4"/>
          <w:sz w:val="32"/>
          <w:szCs w:val="32"/>
          <w:lang w:eastAsia="en-US" w:bidi="ar-SA"/>
        </w:rPr>
        <w:t>транскон</w:t>
      </w:r>
      <w:r w:rsidR="002861FD" w:rsidRPr="000213A8">
        <w:rPr>
          <w:rFonts w:ascii="Times New Roman" w:eastAsia="Calibri" w:hAnsi="Times New Roman" w:cs="Times New Roman"/>
          <w:spacing w:val="4"/>
          <w:sz w:val="32"/>
          <w:szCs w:val="32"/>
          <w:lang w:eastAsia="en-US" w:bidi="ar-SA"/>
        </w:rPr>
        <w:t>фигурации</w:t>
      </w:r>
      <w:proofErr w:type="spellEnd"/>
      <w:r w:rsidR="002861FD" w:rsidRPr="000213A8">
        <w:rPr>
          <w:rFonts w:ascii="Times New Roman" w:eastAsia="Calibri" w:hAnsi="Times New Roman" w:cs="Times New Roman"/>
          <w:spacing w:val="4"/>
          <w:sz w:val="32"/>
          <w:szCs w:val="32"/>
          <w:lang w:eastAsia="en-US" w:bidi="ar-SA"/>
        </w:rPr>
        <w:t xml:space="preserve"> глубинных </w:t>
      </w:r>
      <w:r w:rsidRPr="000213A8">
        <w:rPr>
          <w:rFonts w:ascii="Times New Roman" w:eastAsia="Calibri" w:hAnsi="Times New Roman" w:cs="Times New Roman"/>
          <w:spacing w:val="4"/>
          <w:sz w:val="32"/>
          <w:szCs w:val="32"/>
          <w:lang w:eastAsia="en-US" w:bidi="ar-SA"/>
        </w:rPr>
        <w:t>стру</w:t>
      </w:r>
      <w:r w:rsidRPr="000213A8">
        <w:rPr>
          <w:rFonts w:ascii="Times New Roman" w:eastAsia="Calibri" w:hAnsi="Times New Roman" w:cs="Times New Roman"/>
          <w:spacing w:val="4"/>
          <w:sz w:val="32"/>
          <w:szCs w:val="32"/>
          <w:lang w:eastAsia="en-US" w:bidi="ar-SA"/>
        </w:rPr>
        <w:t>к</w:t>
      </w:r>
      <w:r w:rsidRPr="000213A8">
        <w:rPr>
          <w:rFonts w:ascii="Times New Roman" w:eastAsia="Calibri" w:hAnsi="Times New Roman" w:cs="Times New Roman"/>
          <w:spacing w:val="4"/>
          <w:sz w:val="32"/>
          <w:szCs w:val="32"/>
          <w:lang w:eastAsia="en-US" w:bidi="ar-SA"/>
        </w:rPr>
        <w:t>тур психики, опосредующих реальность, запускают процесс п</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рождения жизнедеятельности.</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 xml:space="preserve">В </w:t>
      </w:r>
      <w:proofErr w:type="spellStart"/>
      <w:r w:rsidRPr="000213A8">
        <w:rPr>
          <w:rFonts w:ascii="Times New Roman" w:eastAsia="Calibri" w:hAnsi="Times New Roman" w:cs="Times New Roman"/>
          <w:spacing w:val="4"/>
          <w:sz w:val="32"/>
          <w:szCs w:val="32"/>
          <w:lang w:eastAsia="en-US" w:bidi="ar-SA"/>
        </w:rPr>
        <w:t>Трансм</w:t>
      </w:r>
      <w:r w:rsidR="002861FD" w:rsidRPr="000213A8">
        <w:rPr>
          <w:rFonts w:ascii="Times New Roman" w:eastAsia="Calibri" w:hAnsi="Times New Roman" w:cs="Times New Roman"/>
          <w:spacing w:val="4"/>
          <w:sz w:val="32"/>
          <w:szCs w:val="32"/>
          <w:lang w:eastAsia="en-US" w:bidi="ar-SA"/>
        </w:rPr>
        <w:t>одальной</w:t>
      </w:r>
      <w:proofErr w:type="spellEnd"/>
      <w:r w:rsidR="002861FD" w:rsidRPr="000213A8">
        <w:rPr>
          <w:rFonts w:ascii="Times New Roman" w:eastAsia="Calibri" w:hAnsi="Times New Roman" w:cs="Times New Roman"/>
          <w:spacing w:val="4"/>
          <w:sz w:val="32"/>
          <w:szCs w:val="32"/>
          <w:lang w:eastAsia="en-US" w:bidi="ar-SA"/>
        </w:rPr>
        <w:t xml:space="preserve"> субъектной аналитике, </w:t>
      </w:r>
      <w:r w:rsidRPr="000213A8">
        <w:rPr>
          <w:rFonts w:ascii="Times New Roman" w:eastAsia="Calibri" w:hAnsi="Times New Roman" w:cs="Times New Roman"/>
          <w:spacing w:val="4"/>
          <w:sz w:val="32"/>
          <w:szCs w:val="32"/>
          <w:lang w:eastAsia="en-US" w:bidi="ar-SA"/>
        </w:rPr>
        <w:t>психотерапии и консультировании (Л.П. Хохлова, 1989 г) предложен способ ска</w:t>
      </w:r>
      <w:r w:rsidRPr="000213A8">
        <w:rPr>
          <w:rFonts w:ascii="Times New Roman" w:eastAsia="Calibri" w:hAnsi="Times New Roman" w:cs="Times New Roman"/>
          <w:spacing w:val="4"/>
          <w:sz w:val="32"/>
          <w:szCs w:val="32"/>
          <w:lang w:eastAsia="en-US" w:bidi="ar-SA"/>
        </w:rPr>
        <w:t>ч</w:t>
      </w:r>
      <w:r w:rsidRPr="000213A8">
        <w:rPr>
          <w:rFonts w:ascii="Times New Roman" w:eastAsia="Calibri" w:hAnsi="Times New Roman" w:cs="Times New Roman"/>
          <w:spacing w:val="4"/>
          <w:sz w:val="32"/>
          <w:szCs w:val="32"/>
          <w:lang w:eastAsia="en-US" w:bidi="ar-SA"/>
        </w:rPr>
        <w:t xml:space="preserve">кообразной </w:t>
      </w:r>
      <w:proofErr w:type="spellStart"/>
      <w:r w:rsidRPr="000213A8">
        <w:rPr>
          <w:rFonts w:ascii="Times New Roman" w:eastAsia="Calibri" w:hAnsi="Times New Roman" w:cs="Times New Roman"/>
          <w:spacing w:val="4"/>
          <w:sz w:val="32"/>
          <w:szCs w:val="32"/>
          <w:lang w:eastAsia="en-US" w:bidi="ar-SA"/>
        </w:rPr>
        <w:t>коэволюции</w:t>
      </w:r>
      <w:proofErr w:type="spellEnd"/>
      <w:r w:rsidRPr="000213A8">
        <w:rPr>
          <w:rFonts w:ascii="Times New Roman" w:eastAsia="Calibri" w:hAnsi="Times New Roman" w:cs="Times New Roman"/>
          <w:spacing w:val="4"/>
          <w:sz w:val="32"/>
          <w:szCs w:val="32"/>
          <w:lang w:eastAsia="en-US" w:bidi="ar-SA"/>
        </w:rPr>
        <w:t xml:space="preserve"> как способа разрешения не только прот</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t>вореч</w:t>
      </w:r>
      <w:r w:rsidR="002861FD" w:rsidRPr="000213A8">
        <w:rPr>
          <w:rFonts w:ascii="Times New Roman" w:eastAsia="Calibri" w:hAnsi="Times New Roman" w:cs="Times New Roman"/>
          <w:spacing w:val="4"/>
          <w:sz w:val="32"/>
          <w:szCs w:val="32"/>
          <w:lang w:eastAsia="en-US" w:bidi="ar-SA"/>
        </w:rPr>
        <w:t xml:space="preserve">ивых, но и абсурдных ситуаций. </w:t>
      </w:r>
      <w:r w:rsidRPr="000213A8">
        <w:rPr>
          <w:rFonts w:ascii="Times New Roman" w:eastAsia="Calibri" w:hAnsi="Times New Roman" w:cs="Times New Roman"/>
          <w:spacing w:val="4"/>
          <w:sz w:val="32"/>
          <w:szCs w:val="32"/>
          <w:lang w:eastAsia="en-US" w:bidi="ar-SA"/>
        </w:rPr>
        <w:t>Это активная позиция суб</w:t>
      </w:r>
      <w:r w:rsidRPr="000213A8">
        <w:rPr>
          <w:rFonts w:ascii="Times New Roman" w:eastAsia="Calibri" w:hAnsi="Times New Roman" w:cs="Times New Roman"/>
          <w:spacing w:val="4"/>
          <w:sz w:val="32"/>
          <w:szCs w:val="32"/>
          <w:lang w:eastAsia="en-US" w:bidi="ar-SA"/>
        </w:rPr>
        <w:t>ъ</w:t>
      </w:r>
      <w:r w:rsidRPr="000213A8">
        <w:rPr>
          <w:rFonts w:ascii="Times New Roman" w:eastAsia="Calibri" w:hAnsi="Times New Roman" w:cs="Times New Roman"/>
          <w:spacing w:val="4"/>
          <w:sz w:val="32"/>
          <w:szCs w:val="32"/>
          <w:lang w:eastAsia="en-US" w:bidi="ar-SA"/>
        </w:rPr>
        <w:t>екта к процессу решения проблемы и достижения результата. П</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реход от одной онтологической реальности к другой, осуществл</w:t>
      </w:r>
      <w:r w:rsidRPr="000213A8">
        <w:rPr>
          <w:rFonts w:ascii="Times New Roman" w:eastAsia="Calibri" w:hAnsi="Times New Roman" w:cs="Times New Roman"/>
          <w:spacing w:val="4"/>
          <w:sz w:val="32"/>
          <w:szCs w:val="32"/>
          <w:lang w:eastAsia="en-US" w:bidi="ar-SA"/>
        </w:rPr>
        <w:t>я</w:t>
      </w:r>
      <w:r w:rsidRPr="000213A8">
        <w:rPr>
          <w:rFonts w:ascii="Times New Roman" w:eastAsia="Calibri" w:hAnsi="Times New Roman" w:cs="Times New Roman"/>
          <w:spacing w:val="4"/>
          <w:sz w:val="32"/>
          <w:szCs w:val="32"/>
          <w:lang w:eastAsia="en-US" w:bidi="ar-SA"/>
        </w:rPr>
        <w:t xml:space="preserve">ется мирно и экологически мягко. Субъект </w:t>
      </w:r>
      <w:proofErr w:type="spellStart"/>
      <w:r w:rsidRPr="000213A8">
        <w:rPr>
          <w:rFonts w:ascii="Times New Roman" w:eastAsia="Calibri" w:hAnsi="Times New Roman" w:cs="Times New Roman"/>
          <w:spacing w:val="4"/>
          <w:sz w:val="32"/>
          <w:szCs w:val="32"/>
          <w:lang w:eastAsia="en-US" w:bidi="ar-SA"/>
        </w:rPr>
        <w:t>самодостраивает</w:t>
      </w:r>
      <w:proofErr w:type="spellEnd"/>
      <w:r w:rsidRPr="000213A8">
        <w:rPr>
          <w:rFonts w:ascii="Times New Roman" w:eastAsia="Calibri" w:hAnsi="Times New Roman" w:cs="Times New Roman"/>
          <w:spacing w:val="4"/>
          <w:sz w:val="32"/>
          <w:szCs w:val="32"/>
          <w:lang w:eastAsia="en-US" w:bidi="ar-SA"/>
        </w:rPr>
        <w:t xml:space="preserve"> ц</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лостный образ,</w:t>
      </w:r>
      <w:r w:rsidR="002861FD" w:rsidRPr="000213A8">
        <w:rPr>
          <w:rFonts w:ascii="Times New Roman" w:eastAsia="Calibri" w:hAnsi="Times New Roman" w:cs="Times New Roman"/>
          <w:spacing w:val="4"/>
          <w:sz w:val="32"/>
          <w:szCs w:val="32"/>
          <w:lang w:eastAsia="en-US" w:bidi="ar-SA"/>
        </w:rPr>
        <w:t xml:space="preserve"> является сам </w:t>
      </w:r>
      <w:r w:rsidRPr="000213A8">
        <w:rPr>
          <w:rFonts w:ascii="Times New Roman" w:eastAsia="Calibri" w:hAnsi="Times New Roman" w:cs="Times New Roman"/>
          <w:spacing w:val="4"/>
          <w:sz w:val="32"/>
          <w:szCs w:val="32"/>
          <w:lang w:eastAsia="en-US" w:bidi="ar-SA"/>
        </w:rPr>
        <w:t>возмутителем спокойствия и доба</w:t>
      </w:r>
      <w:r w:rsidRPr="000213A8">
        <w:rPr>
          <w:rFonts w:ascii="Times New Roman" w:eastAsia="Calibri" w:hAnsi="Times New Roman" w:cs="Times New Roman"/>
          <w:spacing w:val="4"/>
          <w:sz w:val="32"/>
          <w:szCs w:val="32"/>
          <w:lang w:eastAsia="en-US" w:bidi="ar-SA"/>
        </w:rPr>
        <w:t>в</w:t>
      </w:r>
      <w:r w:rsidRPr="000213A8">
        <w:rPr>
          <w:rFonts w:ascii="Times New Roman" w:eastAsia="Calibri" w:hAnsi="Times New Roman" w:cs="Times New Roman"/>
          <w:spacing w:val="4"/>
          <w:sz w:val="32"/>
          <w:szCs w:val="32"/>
          <w:lang w:eastAsia="en-US" w:bidi="ar-SA"/>
        </w:rPr>
        <w:t>ляет хаос  в свой жизненный процесс как алхимик. По сути, суб</w:t>
      </w:r>
      <w:r w:rsidRPr="000213A8">
        <w:rPr>
          <w:rFonts w:ascii="Times New Roman" w:eastAsia="Calibri" w:hAnsi="Times New Roman" w:cs="Times New Roman"/>
          <w:spacing w:val="4"/>
          <w:sz w:val="32"/>
          <w:szCs w:val="32"/>
          <w:lang w:eastAsia="en-US" w:bidi="ar-SA"/>
        </w:rPr>
        <w:t>ъ</w:t>
      </w:r>
      <w:r w:rsidRPr="000213A8">
        <w:rPr>
          <w:rFonts w:ascii="Times New Roman" w:eastAsia="Calibri" w:hAnsi="Times New Roman" w:cs="Times New Roman"/>
          <w:spacing w:val="4"/>
          <w:sz w:val="32"/>
          <w:szCs w:val="32"/>
          <w:lang w:eastAsia="en-US" w:bidi="ar-SA"/>
        </w:rPr>
        <w:t>ект  выходит на гетерогенез субъектных форм и процесс их с</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 xml:space="preserve">пряжения. Все это предполагает опору на </w:t>
      </w:r>
      <w:proofErr w:type="spellStart"/>
      <w:r w:rsidRPr="000213A8">
        <w:rPr>
          <w:rFonts w:ascii="Times New Roman" w:eastAsia="Calibri" w:hAnsi="Times New Roman" w:cs="Times New Roman"/>
          <w:spacing w:val="4"/>
          <w:sz w:val="32"/>
          <w:szCs w:val="32"/>
          <w:lang w:eastAsia="en-US" w:bidi="ar-SA"/>
        </w:rPr>
        <w:t>постнеклассическую</w:t>
      </w:r>
      <w:proofErr w:type="spellEnd"/>
      <w:r w:rsidRPr="000213A8">
        <w:rPr>
          <w:rFonts w:ascii="Times New Roman" w:eastAsia="Calibri" w:hAnsi="Times New Roman" w:cs="Times New Roman"/>
          <w:spacing w:val="4"/>
          <w:sz w:val="32"/>
          <w:szCs w:val="32"/>
          <w:lang w:eastAsia="en-US" w:bidi="ar-SA"/>
        </w:rPr>
        <w:t xml:space="preserve"> методологию. </w:t>
      </w:r>
      <w:proofErr w:type="spellStart"/>
      <w:r w:rsidRPr="000213A8">
        <w:rPr>
          <w:rFonts w:ascii="Times New Roman" w:eastAsia="Calibri" w:hAnsi="Times New Roman" w:cs="Times New Roman"/>
          <w:spacing w:val="4"/>
          <w:sz w:val="32"/>
          <w:szCs w:val="32"/>
          <w:lang w:eastAsia="en-US" w:bidi="ar-SA"/>
        </w:rPr>
        <w:t>Постнеклассическая</w:t>
      </w:r>
      <w:proofErr w:type="spellEnd"/>
      <w:r w:rsidRPr="000213A8">
        <w:rPr>
          <w:rFonts w:ascii="Times New Roman" w:eastAsia="Calibri" w:hAnsi="Times New Roman" w:cs="Times New Roman"/>
          <w:spacing w:val="4"/>
          <w:sz w:val="32"/>
          <w:szCs w:val="32"/>
          <w:lang w:eastAsia="en-US" w:bidi="ar-SA"/>
        </w:rPr>
        <w:t xml:space="preserve"> методология является основой для необходимого сегодня старта рефлексивных процессов в д</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lastRenderedPageBreak/>
        <w:t>намичн</w:t>
      </w:r>
      <w:r w:rsidR="002861FD" w:rsidRPr="000213A8">
        <w:rPr>
          <w:rFonts w:ascii="Times New Roman" w:eastAsia="Calibri" w:hAnsi="Times New Roman" w:cs="Times New Roman"/>
          <w:spacing w:val="4"/>
          <w:sz w:val="32"/>
          <w:szCs w:val="32"/>
          <w:lang w:eastAsia="en-US" w:bidi="ar-SA"/>
        </w:rPr>
        <w:t xml:space="preserve">о меняющемся мире.  Предложенная  академиком  </w:t>
      </w:r>
      <w:proofErr w:type="spellStart"/>
      <w:r w:rsidR="002861FD" w:rsidRPr="000213A8">
        <w:rPr>
          <w:rFonts w:ascii="Times New Roman" w:eastAsia="Calibri" w:hAnsi="Times New Roman" w:cs="Times New Roman"/>
          <w:spacing w:val="4"/>
          <w:sz w:val="32"/>
          <w:szCs w:val="32"/>
          <w:lang w:eastAsia="en-US" w:bidi="ar-SA"/>
        </w:rPr>
        <w:t>В.С.Степиным</w:t>
      </w:r>
      <w:proofErr w:type="spellEnd"/>
      <w:r w:rsidR="002861FD" w:rsidRPr="000213A8">
        <w:rPr>
          <w:rFonts w:ascii="Times New Roman" w:eastAsia="Calibri" w:hAnsi="Times New Roman" w:cs="Times New Roman"/>
          <w:spacing w:val="4"/>
          <w:sz w:val="32"/>
          <w:szCs w:val="32"/>
          <w:lang w:eastAsia="en-US" w:bidi="ar-SA"/>
        </w:rPr>
        <w:t xml:space="preserve">  [4]  формул     </w:t>
      </w:r>
      <w:r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val="en-US" w:eastAsia="en-US" w:bidi="ar-SA"/>
        </w:rPr>
        <w:t>S</w:t>
      </w:r>
      <w:r w:rsidRPr="000213A8">
        <w:rPr>
          <w:rFonts w:ascii="Times New Roman" w:eastAsia="Calibri" w:hAnsi="Times New Roman" w:cs="Times New Roman"/>
          <w:spacing w:val="4"/>
          <w:sz w:val="32"/>
          <w:szCs w:val="32"/>
          <w:lang w:eastAsia="en-US" w:bidi="ar-SA"/>
        </w:rPr>
        <w:t>- Ср</w:t>
      </w:r>
      <w:proofErr w:type="gramStart"/>
      <w:r w:rsidRPr="000213A8">
        <w:rPr>
          <w:rFonts w:ascii="Times New Roman" w:eastAsia="Calibri" w:hAnsi="Times New Roman" w:cs="Times New Roman"/>
          <w:spacing w:val="4"/>
          <w:sz w:val="32"/>
          <w:szCs w:val="32"/>
          <w:lang w:eastAsia="en-US" w:bidi="ar-SA"/>
        </w:rPr>
        <w:t>.-</w:t>
      </w:r>
      <w:proofErr w:type="gramEnd"/>
      <w:r w:rsidRPr="000213A8">
        <w:rPr>
          <w:rFonts w:ascii="Times New Roman" w:eastAsia="Calibri" w:hAnsi="Times New Roman" w:cs="Times New Roman"/>
          <w:spacing w:val="4"/>
          <w:sz w:val="32"/>
          <w:szCs w:val="32"/>
          <w:lang w:eastAsia="en-US" w:bidi="ar-SA"/>
        </w:rPr>
        <w:t>О) является общей базой для разворачивания методологических схем и содержит большой п</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тенциал раскрытия проблематики сложности</w:t>
      </w:r>
    </w:p>
    <w:p w:rsidR="002861F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 xml:space="preserve">Новым результатом этой методологии является введение оси сложности: гомогенности-гетерогенности (Л.П. Хохлова). </w:t>
      </w:r>
      <w:proofErr w:type="gramStart"/>
      <w:r w:rsidRPr="000213A8">
        <w:rPr>
          <w:rFonts w:ascii="Times New Roman" w:eastAsia="Calibri" w:hAnsi="Times New Roman" w:cs="Times New Roman"/>
          <w:spacing w:val="4"/>
          <w:sz w:val="32"/>
          <w:szCs w:val="32"/>
          <w:lang w:eastAsia="en-US" w:bidi="ar-SA"/>
        </w:rPr>
        <w:t>По этой оси известная формула типов научной рациональности раскрыв</w:t>
      </w:r>
      <w:r w:rsidRPr="000213A8">
        <w:rPr>
          <w:rFonts w:ascii="Times New Roman" w:eastAsia="Calibri" w:hAnsi="Times New Roman" w:cs="Times New Roman"/>
          <w:spacing w:val="4"/>
          <w:sz w:val="32"/>
          <w:szCs w:val="32"/>
          <w:lang w:eastAsia="en-US" w:bidi="ar-SA"/>
        </w:rPr>
        <w:t>а</w:t>
      </w:r>
      <w:r w:rsidRPr="000213A8">
        <w:rPr>
          <w:rFonts w:ascii="Times New Roman" w:eastAsia="Calibri" w:hAnsi="Times New Roman" w:cs="Times New Roman"/>
          <w:spacing w:val="4"/>
          <w:sz w:val="32"/>
          <w:szCs w:val="32"/>
          <w:lang w:eastAsia="en-US" w:bidi="ar-SA"/>
        </w:rPr>
        <w:t>ется через взаимодействующие между собой в разных вариантах сложности гомогенными/гетерогенными субъектами, гомоге</w:t>
      </w:r>
      <w:r w:rsidRPr="000213A8">
        <w:rPr>
          <w:rFonts w:ascii="Times New Roman" w:eastAsia="Calibri" w:hAnsi="Times New Roman" w:cs="Times New Roman"/>
          <w:spacing w:val="4"/>
          <w:sz w:val="32"/>
          <w:szCs w:val="32"/>
          <w:lang w:eastAsia="en-US" w:bidi="ar-SA"/>
        </w:rPr>
        <w:t>н</w:t>
      </w:r>
      <w:r w:rsidRPr="000213A8">
        <w:rPr>
          <w:rFonts w:ascii="Times New Roman" w:eastAsia="Calibri" w:hAnsi="Times New Roman" w:cs="Times New Roman"/>
          <w:spacing w:val="4"/>
          <w:sz w:val="32"/>
          <w:szCs w:val="32"/>
          <w:lang w:eastAsia="en-US" w:bidi="ar-SA"/>
        </w:rPr>
        <w:t>ным/гетерогенным объектами и гомогенными/гетерогенными и</w:t>
      </w:r>
      <w:r w:rsidRPr="000213A8">
        <w:rPr>
          <w:rFonts w:ascii="Times New Roman" w:eastAsia="Calibri" w:hAnsi="Times New Roman" w:cs="Times New Roman"/>
          <w:spacing w:val="4"/>
          <w:sz w:val="32"/>
          <w:szCs w:val="32"/>
          <w:lang w:eastAsia="en-US" w:bidi="ar-SA"/>
        </w:rPr>
        <w:t>н</w:t>
      </w:r>
      <w:r w:rsidRPr="000213A8">
        <w:rPr>
          <w:rFonts w:ascii="Times New Roman" w:eastAsia="Calibri" w:hAnsi="Times New Roman" w:cs="Times New Roman"/>
          <w:spacing w:val="4"/>
          <w:sz w:val="32"/>
          <w:szCs w:val="32"/>
          <w:lang w:eastAsia="en-US" w:bidi="ar-SA"/>
        </w:rPr>
        <w:t>струментами.</w:t>
      </w:r>
      <w:proofErr w:type="gramEnd"/>
      <w:r w:rsidRPr="000213A8">
        <w:rPr>
          <w:rFonts w:ascii="Times New Roman" w:eastAsia="Calibri" w:hAnsi="Times New Roman" w:cs="Times New Roman"/>
          <w:spacing w:val="4"/>
          <w:sz w:val="32"/>
          <w:szCs w:val="32"/>
          <w:lang w:eastAsia="en-US" w:bidi="ar-SA"/>
        </w:rPr>
        <w:t xml:space="preserve"> Гомогенное состояние – это и есть такое состояние системы, где параметры заданы и определены. Гетерогенное с</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стояние напоминает виртуальный банк информации, в котором упакована констелляция вероятностной событийности. Следов</w:t>
      </w:r>
      <w:r w:rsidRPr="000213A8">
        <w:rPr>
          <w:rFonts w:ascii="Times New Roman" w:eastAsia="Calibri" w:hAnsi="Times New Roman" w:cs="Times New Roman"/>
          <w:spacing w:val="4"/>
          <w:sz w:val="32"/>
          <w:szCs w:val="32"/>
          <w:lang w:eastAsia="en-US" w:bidi="ar-SA"/>
        </w:rPr>
        <w:t>а</w:t>
      </w:r>
      <w:r w:rsidRPr="000213A8">
        <w:rPr>
          <w:rFonts w:ascii="Times New Roman" w:eastAsia="Calibri" w:hAnsi="Times New Roman" w:cs="Times New Roman"/>
          <w:spacing w:val="4"/>
          <w:sz w:val="32"/>
          <w:szCs w:val="32"/>
          <w:lang w:eastAsia="en-US" w:bidi="ar-SA"/>
        </w:rPr>
        <w:t>тельно,  в приведенной выше схеме взаимоотношений субъекта (</w:t>
      </w:r>
      <w:r w:rsidRPr="000213A8">
        <w:rPr>
          <w:rFonts w:ascii="Times New Roman" w:eastAsia="Calibri" w:hAnsi="Times New Roman" w:cs="Times New Roman"/>
          <w:spacing w:val="4"/>
          <w:sz w:val="32"/>
          <w:szCs w:val="32"/>
          <w:lang w:val="en-US" w:eastAsia="en-US" w:bidi="ar-SA"/>
        </w:rPr>
        <w:t>S</w:t>
      </w:r>
      <w:r w:rsidRPr="000213A8">
        <w:rPr>
          <w:rFonts w:ascii="Times New Roman" w:eastAsia="Calibri" w:hAnsi="Times New Roman" w:cs="Times New Roman"/>
          <w:spacing w:val="4"/>
          <w:sz w:val="32"/>
          <w:szCs w:val="32"/>
          <w:lang w:eastAsia="en-US" w:bidi="ar-SA"/>
        </w:rPr>
        <w:t>), средства познания (</w:t>
      </w:r>
      <w:proofErr w:type="gramStart"/>
      <w:r w:rsidR="002861FD" w:rsidRPr="000213A8">
        <w:rPr>
          <w:rFonts w:ascii="Times New Roman" w:eastAsia="Calibri" w:hAnsi="Times New Roman" w:cs="Times New Roman"/>
          <w:spacing w:val="4"/>
          <w:sz w:val="32"/>
          <w:szCs w:val="32"/>
          <w:lang w:eastAsia="en-US" w:bidi="ar-SA"/>
        </w:rPr>
        <w:t>Ср</w:t>
      </w:r>
      <w:proofErr w:type="gramEnd"/>
      <w:r w:rsidR="002861FD" w:rsidRPr="000213A8">
        <w:rPr>
          <w:rFonts w:ascii="Times New Roman" w:eastAsia="Calibri" w:hAnsi="Times New Roman" w:cs="Times New Roman"/>
          <w:spacing w:val="4"/>
          <w:sz w:val="32"/>
          <w:szCs w:val="32"/>
          <w:lang w:eastAsia="en-US" w:bidi="ar-SA"/>
        </w:rPr>
        <w:t xml:space="preserve">) и познаваемого объекта (О) </w:t>
      </w:r>
      <w:r w:rsidRPr="000213A8">
        <w:rPr>
          <w:rFonts w:ascii="Times New Roman" w:eastAsia="Calibri" w:hAnsi="Times New Roman" w:cs="Times New Roman"/>
          <w:spacing w:val="4"/>
          <w:sz w:val="32"/>
          <w:szCs w:val="32"/>
          <w:lang w:eastAsia="en-US" w:bidi="ar-SA"/>
        </w:rPr>
        <w:t xml:space="preserve">могут быть выделены и представлены следующие модели. Где </w:t>
      </w:r>
      <w:proofErr w:type="spellStart"/>
      <w:r w:rsidRPr="000213A8">
        <w:rPr>
          <w:rFonts w:ascii="Times New Roman" w:eastAsia="Calibri" w:hAnsi="Times New Roman" w:cs="Times New Roman"/>
          <w:spacing w:val="4"/>
          <w:sz w:val="32"/>
          <w:szCs w:val="32"/>
          <w:lang w:eastAsia="en-US" w:bidi="ar-SA"/>
        </w:rPr>
        <w:t>Гт</w:t>
      </w:r>
      <w:proofErr w:type="spellEnd"/>
      <w:proofErr w:type="gramStart"/>
      <w:r w:rsidRPr="000213A8">
        <w:rPr>
          <w:rFonts w:ascii="Times New Roman" w:eastAsia="Calibri" w:hAnsi="Times New Roman" w:cs="Times New Roman"/>
          <w:spacing w:val="4"/>
          <w:sz w:val="32"/>
          <w:szCs w:val="32"/>
          <w:lang w:val="en-US" w:eastAsia="en-US" w:bidi="ar-SA"/>
        </w:rPr>
        <w:t>S</w:t>
      </w:r>
      <w:proofErr w:type="gramEnd"/>
      <w:r w:rsidR="002861FD" w:rsidRPr="000213A8">
        <w:rPr>
          <w:rFonts w:ascii="Times New Roman" w:eastAsia="Calibri" w:hAnsi="Times New Roman" w:cs="Times New Roman"/>
          <w:spacing w:val="4"/>
          <w:sz w:val="32"/>
          <w:szCs w:val="32"/>
          <w:lang w:eastAsia="en-US" w:bidi="ar-SA"/>
        </w:rPr>
        <w:t xml:space="preserve"> –</w:t>
      </w:r>
      <w:r w:rsidRPr="000213A8">
        <w:rPr>
          <w:rFonts w:ascii="Times New Roman" w:eastAsia="Calibri" w:hAnsi="Times New Roman" w:cs="Times New Roman"/>
          <w:spacing w:val="4"/>
          <w:sz w:val="32"/>
          <w:szCs w:val="32"/>
          <w:lang w:eastAsia="en-US" w:bidi="ar-SA"/>
        </w:rPr>
        <w:t xml:space="preserve"> субъект, находящийся в гетерогенном состоянии, Гм</w:t>
      </w:r>
      <w:r w:rsidRPr="000213A8">
        <w:rPr>
          <w:rFonts w:ascii="Times New Roman" w:eastAsia="Calibri" w:hAnsi="Times New Roman" w:cs="Times New Roman"/>
          <w:spacing w:val="4"/>
          <w:sz w:val="32"/>
          <w:szCs w:val="32"/>
          <w:lang w:val="en-US" w:eastAsia="en-US" w:bidi="ar-SA"/>
        </w:rPr>
        <w:t>S</w:t>
      </w:r>
      <w:r w:rsidRPr="000213A8">
        <w:rPr>
          <w:rFonts w:ascii="Times New Roman" w:eastAsia="Calibri" w:hAnsi="Times New Roman" w:cs="Times New Roman"/>
          <w:spacing w:val="4"/>
          <w:sz w:val="32"/>
          <w:szCs w:val="32"/>
          <w:lang w:eastAsia="en-US" w:bidi="ar-SA"/>
        </w:rPr>
        <w:t xml:space="preserve"> –</w:t>
      </w:r>
      <w:r w:rsidR="002861FD" w:rsidRPr="000213A8">
        <w:rPr>
          <w:rFonts w:ascii="Times New Roman" w:eastAsia="Calibri" w:hAnsi="Times New Roman" w:cs="Times New Roman"/>
          <w:spacing w:val="4"/>
          <w:sz w:val="32"/>
          <w:szCs w:val="32"/>
          <w:lang w:eastAsia="en-US" w:bidi="ar-SA"/>
        </w:rPr>
        <w:t xml:space="preserve"> </w:t>
      </w:r>
      <w:r w:rsidRPr="000213A8">
        <w:rPr>
          <w:rFonts w:ascii="Times New Roman" w:eastAsia="Calibri" w:hAnsi="Times New Roman" w:cs="Times New Roman"/>
          <w:spacing w:val="4"/>
          <w:sz w:val="32"/>
          <w:szCs w:val="32"/>
          <w:lang w:eastAsia="en-US" w:bidi="ar-SA"/>
        </w:rPr>
        <w:t xml:space="preserve">субъект, находящийся  в гомогенном состоянии. </w:t>
      </w:r>
      <w:proofErr w:type="spellStart"/>
      <w:r w:rsidRPr="000213A8">
        <w:rPr>
          <w:rFonts w:ascii="Times New Roman" w:eastAsia="Calibri" w:hAnsi="Times New Roman" w:cs="Times New Roman"/>
          <w:spacing w:val="4"/>
          <w:sz w:val="32"/>
          <w:szCs w:val="32"/>
          <w:lang w:eastAsia="en-US" w:bidi="ar-SA"/>
        </w:rPr>
        <w:t>ГтСр</w:t>
      </w:r>
      <w:proofErr w:type="spellEnd"/>
      <w:r w:rsidRPr="000213A8">
        <w:rPr>
          <w:rFonts w:ascii="Times New Roman" w:eastAsia="Calibri" w:hAnsi="Times New Roman" w:cs="Times New Roman"/>
          <w:spacing w:val="4"/>
          <w:sz w:val="32"/>
          <w:szCs w:val="32"/>
          <w:lang w:eastAsia="en-US" w:bidi="ar-SA"/>
        </w:rPr>
        <w:t xml:space="preserve"> – гетерогенные средства познания, т.е. неопределенно действующие, </w:t>
      </w:r>
      <w:proofErr w:type="spellStart"/>
      <w:r w:rsidRPr="000213A8">
        <w:rPr>
          <w:rFonts w:ascii="Times New Roman" w:eastAsia="Calibri" w:hAnsi="Times New Roman" w:cs="Times New Roman"/>
          <w:spacing w:val="4"/>
          <w:sz w:val="32"/>
          <w:szCs w:val="32"/>
          <w:lang w:eastAsia="en-US" w:bidi="ar-SA"/>
        </w:rPr>
        <w:t>ГмСр</w:t>
      </w:r>
      <w:proofErr w:type="spellEnd"/>
      <w:r w:rsidRPr="000213A8">
        <w:rPr>
          <w:rFonts w:ascii="Times New Roman" w:eastAsia="Calibri" w:hAnsi="Times New Roman" w:cs="Times New Roman"/>
          <w:spacing w:val="4"/>
          <w:sz w:val="32"/>
          <w:szCs w:val="32"/>
          <w:lang w:eastAsia="en-US" w:bidi="ar-SA"/>
        </w:rPr>
        <w:t xml:space="preserve"> – п</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 xml:space="preserve">знания, определенно действующие на основе точных измерений. </w:t>
      </w:r>
      <w:proofErr w:type="spellStart"/>
      <w:r w:rsidRPr="000213A8">
        <w:rPr>
          <w:rFonts w:ascii="Times New Roman" w:eastAsia="Calibri" w:hAnsi="Times New Roman" w:cs="Times New Roman"/>
          <w:spacing w:val="4"/>
          <w:sz w:val="32"/>
          <w:szCs w:val="32"/>
          <w:lang w:eastAsia="en-US" w:bidi="ar-SA"/>
        </w:rPr>
        <w:t>ГтО</w:t>
      </w:r>
      <w:proofErr w:type="spellEnd"/>
      <w:r w:rsidRPr="000213A8">
        <w:rPr>
          <w:rFonts w:ascii="Times New Roman" w:eastAsia="Calibri" w:hAnsi="Times New Roman" w:cs="Times New Roman"/>
          <w:spacing w:val="4"/>
          <w:sz w:val="32"/>
          <w:szCs w:val="32"/>
          <w:lang w:eastAsia="en-US" w:bidi="ar-SA"/>
        </w:rPr>
        <w:t xml:space="preserve"> – объект познания  семантически неопределенный, тракту</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 xml:space="preserve">мый неоднозначно. </w:t>
      </w:r>
      <w:proofErr w:type="spellStart"/>
      <w:r w:rsidRPr="000213A8">
        <w:rPr>
          <w:rFonts w:ascii="Times New Roman" w:eastAsia="Calibri" w:hAnsi="Times New Roman" w:cs="Times New Roman"/>
          <w:spacing w:val="4"/>
          <w:sz w:val="32"/>
          <w:szCs w:val="32"/>
          <w:lang w:eastAsia="en-US" w:bidi="ar-SA"/>
        </w:rPr>
        <w:t>ГмО</w:t>
      </w:r>
      <w:proofErr w:type="spellEnd"/>
      <w:r w:rsidRPr="000213A8">
        <w:rPr>
          <w:rFonts w:ascii="Times New Roman" w:eastAsia="Calibri" w:hAnsi="Times New Roman" w:cs="Times New Roman"/>
          <w:spacing w:val="4"/>
          <w:sz w:val="32"/>
          <w:szCs w:val="32"/>
          <w:lang w:eastAsia="en-US" w:bidi="ar-SA"/>
        </w:rPr>
        <w:t xml:space="preserve"> – объект, вписывающийся в тот или иной классификатор. </w:t>
      </w:r>
      <w:proofErr w:type="gramStart"/>
      <w:r w:rsidRPr="000213A8">
        <w:rPr>
          <w:rFonts w:ascii="Times New Roman" w:eastAsia="Calibri" w:hAnsi="Times New Roman" w:cs="Times New Roman"/>
          <w:spacing w:val="4"/>
          <w:sz w:val="32"/>
          <w:szCs w:val="32"/>
          <w:lang w:eastAsia="en-US" w:bidi="ar-SA"/>
        </w:rPr>
        <w:t>Действующий субъект может находиться как в гомогенном, так и гетерогенном модусе бытия; познающий суб</w:t>
      </w:r>
      <w:r w:rsidRPr="000213A8">
        <w:rPr>
          <w:rFonts w:ascii="Times New Roman" w:eastAsia="Calibri" w:hAnsi="Times New Roman" w:cs="Times New Roman"/>
          <w:spacing w:val="4"/>
          <w:sz w:val="32"/>
          <w:szCs w:val="32"/>
          <w:lang w:eastAsia="en-US" w:bidi="ar-SA"/>
        </w:rPr>
        <w:t>ъ</w:t>
      </w:r>
      <w:r w:rsidRPr="000213A8">
        <w:rPr>
          <w:rFonts w:ascii="Times New Roman" w:eastAsia="Calibri" w:hAnsi="Times New Roman" w:cs="Times New Roman"/>
          <w:spacing w:val="4"/>
          <w:sz w:val="32"/>
          <w:szCs w:val="32"/>
          <w:lang w:eastAsia="en-US" w:bidi="ar-SA"/>
        </w:rPr>
        <w:t>ект может использовать для познания объекта как гомогенные, так и гетерогенные средства; и сам познаваемый объект (это может быть и объект самопознания) может находиться на момент его п</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знания как в гомогенном (определенном), так и в гетерогенном, семантически размытом, неопределенн</w:t>
      </w:r>
      <w:r w:rsidR="002861FD" w:rsidRPr="000213A8">
        <w:rPr>
          <w:rFonts w:ascii="Times New Roman" w:eastAsia="Calibri" w:hAnsi="Times New Roman" w:cs="Times New Roman"/>
          <w:spacing w:val="4"/>
          <w:sz w:val="32"/>
          <w:szCs w:val="32"/>
          <w:lang w:eastAsia="en-US" w:bidi="ar-SA"/>
        </w:rPr>
        <w:t>ом состоянии.</w:t>
      </w:r>
      <w:proofErr w:type="gramEnd"/>
      <w:r w:rsidR="002861FD" w:rsidRPr="000213A8">
        <w:rPr>
          <w:rFonts w:ascii="Times New Roman" w:eastAsia="Calibri" w:hAnsi="Times New Roman" w:cs="Times New Roman"/>
          <w:spacing w:val="4"/>
          <w:sz w:val="32"/>
          <w:szCs w:val="32"/>
          <w:lang w:eastAsia="en-US" w:bidi="ar-SA"/>
        </w:rPr>
        <w:t xml:space="preserve"> Можно в</w:t>
      </w:r>
      <w:r w:rsidR="002861FD" w:rsidRPr="000213A8">
        <w:rPr>
          <w:rFonts w:ascii="Times New Roman" w:eastAsia="Calibri" w:hAnsi="Times New Roman" w:cs="Times New Roman"/>
          <w:spacing w:val="4"/>
          <w:sz w:val="32"/>
          <w:szCs w:val="32"/>
          <w:lang w:eastAsia="en-US" w:bidi="ar-SA"/>
        </w:rPr>
        <w:t>ы</w:t>
      </w:r>
      <w:r w:rsidR="002861FD" w:rsidRPr="000213A8">
        <w:rPr>
          <w:rFonts w:ascii="Times New Roman" w:eastAsia="Calibri" w:hAnsi="Times New Roman" w:cs="Times New Roman"/>
          <w:spacing w:val="4"/>
          <w:sz w:val="32"/>
          <w:szCs w:val="32"/>
          <w:lang w:eastAsia="en-US" w:bidi="ar-SA"/>
        </w:rPr>
        <w:t>делить не</w:t>
      </w:r>
      <w:r w:rsidRPr="000213A8">
        <w:rPr>
          <w:rFonts w:ascii="Times New Roman" w:eastAsia="Calibri" w:hAnsi="Times New Roman" w:cs="Times New Roman"/>
          <w:spacing w:val="4"/>
          <w:sz w:val="32"/>
          <w:szCs w:val="32"/>
          <w:lang w:eastAsia="en-US" w:bidi="ar-SA"/>
        </w:rPr>
        <w:t xml:space="preserve"> менее двадцати четырех видов комбинаций описыва</w:t>
      </w:r>
      <w:r w:rsidRPr="000213A8">
        <w:rPr>
          <w:rFonts w:ascii="Times New Roman" w:eastAsia="Calibri" w:hAnsi="Times New Roman" w:cs="Times New Roman"/>
          <w:spacing w:val="4"/>
          <w:sz w:val="32"/>
          <w:szCs w:val="32"/>
          <w:lang w:eastAsia="en-US" w:bidi="ar-SA"/>
        </w:rPr>
        <w:t>ю</w:t>
      </w:r>
      <w:r w:rsidRPr="000213A8">
        <w:rPr>
          <w:rFonts w:ascii="Times New Roman" w:eastAsia="Calibri" w:hAnsi="Times New Roman" w:cs="Times New Roman"/>
          <w:spacing w:val="4"/>
          <w:sz w:val="32"/>
          <w:szCs w:val="32"/>
          <w:lang w:eastAsia="en-US" w:bidi="ar-SA"/>
        </w:rPr>
        <w:t>щих разнообразные варианты взаимоотношений между этими с</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стояниями. Если же отталкиваться от того, что состояния гом</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генности и гетерогенности могут иметь деструк</w:t>
      </w:r>
      <w:r w:rsidR="002861FD" w:rsidRPr="000213A8">
        <w:rPr>
          <w:rFonts w:ascii="Times New Roman" w:eastAsia="Calibri" w:hAnsi="Times New Roman" w:cs="Times New Roman"/>
          <w:spacing w:val="4"/>
          <w:sz w:val="32"/>
          <w:szCs w:val="32"/>
          <w:lang w:eastAsia="en-US" w:bidi="ar-SA"/>
        </w:rPr>
        <w:t>тивный или ко</w:t>
      </w:r>
      <w:r w:rsidR="002861FD" w:rsidRPr="000213A8">
        <w:rPr>
          <w:rFonts w:ascii="Times New Roman" w:eastAsia="Calibri" w:hAnsi="Times New Roman" w:cs="Times New Roman"/>
          <w:spacing w:val="4"/>
          <w:sz w:val="32"/>
          <w:szCs w:val="32"/>
          <w:lang w:eastAsia="en-US" w:bidi="ar-SA"/>
        </w:rPr>
        <w:t>н</w:t>
      </w:r>
      <w:r w:rsidR="002861FD" w:rsidRPr="000213A8">
        <w:rPr>
          <w:rFonts w:ascii="Times New Roman" w:eastAsia="Calibri" w:hAnsi="Times New Roman" w:cs="Times New Roman"/>
          <w:spacing w:val="4"/>
          <w:sz w:val="32"/>
          <w:szCs w:val="32"/>
          <w:lang w:eastAsia="en-US" w:bidi="ar-SA"/>
        </w:rPr>
        <w:t xml:space="preserve">структивный </w:t>
      </w:r>
      <w:r w:rsidRPr="000213A8">
        <w:rPr>
          <w:rFonts w:ascii="Times New Roman" w:eastAsia="Calibri" w:hAnsi="Times New Roman" w:cs="Times New Roman"/>
          <w:spacing w:val="4"/>
          <w:sz w:val="32"/>
          <w:szCs w:val="32"/>
          <w:lang w:eastAsia="en-US" w:bidi="ar-SA"/>
        </w:rPr>
        <w:t>характер, то количество комбинаций значимо во</w:t>
      </w:r>
      <w:r w:rsidRPr="000213A8">
        <w:rPr>
          <w:rFonts w:ascii="Times New Roman" w:eastAsia="Calibri" w:hAnsi="Times New Roman" w:cs="Times New Roman"/>
          <w:spacing w:val="4"/>
          <w:sz w:val="32"/>
          <w:szCs w:val="32"/>
          <w:lang w:eastAsia="en-US" w:bidi="ar-SA"/>
        </w:rPr>
        <w:t>з</w:t>
      </w:r>
      <w:r w:rsidR="002861FD" w:rsidRPr="000213A8">
        <w:rPr>
          <w:rFonts w:ascii="Times New Roman" w:eastAsia="Calibri" w:hAnsi="Times New Roman" w:cs="Times New Roman"/>
          <w:spacing w:val="4"/>
          <w:sz w:val="32"/>
          <w:szCs w:val="32"/>
          <w:lang w:eastAsia="en-US" w:bidi="ar-SA"/>
        </w:rPr>
        <w:t xml:space="preserve">растает (см. табл. 1). </w:t>
      </w:r>
      <w:r w:rsidRPr="000213A8">
        <w:rPr>
          <w:rFonts w:ascii="Times New Roman" w:eastAsia="Calibri" w:hAnsi="Times New Roman" w:cs="Times New Roman"/>
          <w:spacing w:val="4"/>
          <w:sz w:val="32"/>
          <w:szCs w:val="32"/>
          <w:lang w:eastAsia="en-US" w:bidi="ar-SA"/>
        </w:rPr>
        <w:t>Деструктивный характер имеет место быть в том случае, если гомогенная или гетерогенная струк</w:t>
      </w:r>
      <w:r w:rsidR="002861FD" w:rsidRPr="000213A8">
        <w:rPr>
          <w:rFonts w:ascii="Times New Roman" w:eastAsia="Calibri" w:hAnsi="Times New Roman" w:cs="Times New Roman"/>
          <w:spacing w:val="4"/>
          <w:sz w:val="32"/>
          <w:szCs w:val="32"/>
          <w:lang w:eastAsia="en-US" w:bidi="ar-SA"/>
        </w:rPr>
        <w:t>тура соде</w:t>
      </w:r>
      <w:r w:rsidR="002861FD" w:rsidRPr="000213A8">
        <w:rPr>
          <w:rFonts w:ascii="Times New Roman" w:eastAsia="Calibri" w:hAnsi="Times New Roman" w:cs="Times New Roman"/>
          <w:spacing w:val="4"/>
          <w:sz w:val="32"/>
          <w:szCs w:val="32"/>
          <w:lang w:eastAsia="en-US" w:bidi="ar-SA"/>
        </w:rPr>
        <w:t>р</w:t>
      </w:r>
      <w:r w:rsidR="002861FD" w:rsidRPr="000213A8">
        <w:rPr>
          <w:rFonts w:ascii="Times New Roman" w:eastAsia="Calibri" w:hAnsi="Times New Roman" w:cs="Times New Roman"/>
          <w:spacing w:val="4"/>
          <w:sz w:val="32"/>
          <w:szCs w:val="32"/>
          <w:lang w:eastAsia="en-US" w:bidi="ar-SA"/>
        </w:rPr>
        <w:t xml:space="preserve">жит </w:t>
      </w:r>
      <w:r w:rsidRPr="000213A8">
        <w:rPr>
          <w:rFonts w:ascii="Times New Roman" w:eastAsia="Calibri" w:hAnsi="Times New Roman" w:cs="Times New Roman"/>
          <w:spacing w:val="4"/>
          <w:sz w:val="32"/>
          <w:szCs w:val="32"/>
          <w:lang w:eastAsia="en-US" w:bidi="ar-SA"/>
        </w:rPr>
        <w:t>ядро эмоционального напряжения</w:t>
      </w:r>
      <w:r w:rsidR="002861FD" w:rsidRPr="000213A8">
        <w:rPr>
          <w:rFonts w:ascii="Times New Roman" w:eastAsia="Calibri" w:hAnsi="Times New Roman" w:cs="Times New Roman"/>
          <w:spacing w:val="4"/>
          <w:sz w:val="32"/>
          <w:szCs w:val="32"/>
          <w:lang w:eastAsia="en-US" w:bidi="ar-SA"/>
        </w:rPr>
        <w:t>.</w:t>
      </w:r>
    </w:p>
    <w:p w:rsidR="009D5E19" w:rsidRPr="009D5E19" w:rsidRDefault="009D5E19" w:rsidP="009D5E19">
      <w:pPr>
        <w:tabs>
          <w:tab w:val="left" w:pos="720"/>
        </w:tabs>
        <w:overflowPunct/>
        <w:autoSpaceDE/>
        <w:autoSpaceDN/>
        <w:adjustRightInd/>
        <w:ind w:firstLine="709"/>
        <w:jc w:val="right"/>
        <w:textAlignment w:val="auto"/>
        <w:rPr>
          <w:rFonts w:ascii="Times New Roman" w:eastAsia="Calibri" w:hAnsi="Times New Roman" w:cs="Times New Roman"/>
          <w:i/>
          <w:sz w:val="32"/>
          <w:szCs w:val="32"/>
          <w:lang w:eastAsia="en-US" w:bidi="ar-SA"/>
        </w:rPr>
      </w:pPr>
      <w:r>
        <w:rPr>
          <w:rFonts w:ascii="Times New Roman" w:eastAsia="Calibri" w:hAnsi="Times New Roman" w:cs="Times New Roman"/>
          <w:i/>
          <w:sz w:val="32"/>
          <w:szCs w:val="32"/>
          <w:lang w:eastAsia="en-US" w:bidi="ar-SA"/>
        </w:rPr>
        <w:lastRenderedPageBreak/>
        <w:t>Таблица 1</w:t>
      </w:r>
    </w:p>
    <w:p w:rsidR="009D5E19" w:rsidRDefault="00DF76CD" w:rsidP="009D5E19">
      <w:pPr>
        <w:tabs>
          <w:tab w:val="left" w:pos="720"/>
        </w:tabs>
        <w:overflowPunct/>
        <w:autoSpaceDE/>
        <w:autoSpaceDN/>
        <w:adjustRightInd/>
        <w:jc w:val="center"/>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Разновидности соотношения познающего субъекта, средств</w:t>
      </w:r>
    </w:p>
    <w:p w:rsidR="00DF76CD" w:rsidRDefault="00DF76CD" w:rsidP="009D5E19">
      <w:pPr>
        <w:tabs>
          <w:tab w:val="left" w:pos="720"/>
        </w:tabs>
        <w:overflowPunct/>
        <w:autoSpaceDE/>
        <w:autoSpaceDN/>
        <w:adjustRightInd/>
        <w:jc w:val="center"/>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 xml:space="preserve"> познания и познаваемого объекта</w:t>
      </w:r>
    </w:p>
    <w:p w:rsidR="009D5E19" w:rsidRDefault="009D5E19" w:rsidP="009D5E19">
      <w:pPr>
        <w:tabs>
          <w:tab w:val="left" w:pos="720"/>
        </w:tabs>
        <w:overflowPunct/>
        <w:autoSpaceDE/>
        <w:autoSpaceDN/>
        <w:adjustRightInd/>
        <w:jc w:val="center"/>
        <w:textAlignment w:val="auto"/>
        <w:rPr>
          <w:rFonts w:ascii="Times New Roman" w:eastAsia="Calibri" w:hAnsi="Times New Roman" w:cs="Times New Roman"/>
          <w:sz w:val="32"/>
          <w:szCs w:val="32"/>
          <w:lang w:eastAsia="en-US" w:bidi="ar-SA"/>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3269"/>
        <w:gridCol w:w="3685"/>
      </w:tblGrid>
      <w:tr w:rsidR="00A32195" w:rsidRPr="00A32195" w:rsidTr="002861FD">
        <w:trPr>
          <w:trHeight w:val="659"/>
        </w:trPr>
        <w:tc>
          <w:tcPr>
            <w:tcW w:w="3111" w:type="dxa"/>
          </w:tcPr>
          <w:p w:rsidR="00A32195" w:rsidRPr="009D5E19" w:rsidRDefault="00A32195" w:rsidP="009D5E19">
            <w:pPr>
              <w:widowControl w:val="0"/>
              <w:overflowPunct/>
              <w:spacing w:after="200" w:line="360" w:lineRule="auto"/>
              <w:jc w:val="center"/>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Классический подход</w:t>
            </w:r>
          </w:p>
        </w:tc>
        <w:tc>
          <w:tcPr>
            <w:tcW w:w="3269" w:type="dxa"/>
          </w:tcPr>
          <w:p w:rsidR="00A32195" w:rsidRPr="009D5E19" w:rsidRDefault="00A32195" w:rsidP="009D5E19">
            <w:pPr>
              <w:widowControl w:val="0"/>
              <w:overflowPunct/>
              <w:spacing w:after="200" w:line="360" w:lineRule="auto"/>
              <w:jc w:val="center"/>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Неклассический подход</w:t>
            </w:r>
          </w:p>
        </w:tc>
        <w:tc>
          <w:tcPr>
            <w:tcW w:w="3685" w:type="dxa"/>
          </w:tcPr>
          <w:p w:rsidR="00A32195" w:rsidRPr="009D5E19" w:rsidRDefault="00A32195" w:rsidP="009D5E19">
            <w:pPr>
              <w:widowControl w:val="0"/>
              <w:overflowPunct/>
              <w:spacing w:after="200" w:line="360" w:lineRule="auto"/>
              <w:jc w:val="center"/>
              <w:textAlignment w:val="auto"/>
              <w:rPr>
                <w:rFonts w:ascii="Times New Roman" w:eastAsiaTheme="minorHAnsi" w:hAnsi="Times New Roman" w:cs="Times New Roman"/>
                <w:sz w:val="28"/>
                <w:szCs w:val="28"/>
                <w:lang w:eastAsia="en-US" w:bidi="ar-SA"/>
              </w:rPr>
            </w:pPr>
            <w:proofErr w:type="spellStart"/>
            <w:r w:rsidRPr="009D5E19">
              <w:rPr>
                <w:rFonts w:ascii="Times New Roman" w:eastAsiaTheme="minorHAnsi" w:hAnsi="Times New Roman" w:cs="Times New Roman"/>
                <w:sz w:val="28"/>
                <w:szCs w:val="28"/>
                <w:lang w:eastAsia="en-US" w:bidi="ar-SA"/>
              </w:rPr>
              <w:t>Постнеклассический</w:t>
            </w:r>
            <w:proofErr w:type="spellEnd"/>
            <w:r w:rsidRPr="009D5E19">
              <w:rPr>
                <w:rFonts w:ascii="Times New Roman" w:eastAsiaTheme="minorHAnsi" w:hAnsi="Times New Roman" w:cs="Times New Roman"/>
                <w:sz w:val="28"/>
                <w:szCs w:val="28"/>
                <w:lang w:eastAsia="en-US" w:bidi="ar-SA"/>
              </w:rPr>
              <w:t xml:space="preserve"> подход</w:t>
            </w:r>
          </w:p>
        </w:tc>
      </w:tr>
      <w:tr w:rsidR="00A32195" w:rsidRPr="00A32195" w:rsidTr="002861FD">
        <w:trPr>
          <w:trHeight w:val="676"/>
        </w:trPr>
        <w:tc>
          <w:tcPr>
            <w:tcW w:w="3111" w:type="dxa"/>
          </w:tcPr>
          <w:p w:rsidR="00A32195" w:rsidRPr="009D5E19" w:rsidRDefault="00A32195" w:rsidP="00A32195">
            <w:pPr>
              <w:widowControl w:val="0"/>
              <w:overflowPunct/>
              <w:spacing w:before="100" w:beforeAutospacing="1" w:after="100" w:afterAutospacing="1" w:line="360" w:lineRule="auto"/>
              <w:jc w:val="both"/>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eastAsia="ru-RU" w:bidi="ar-SA"/>
              </w:rPr>
              <w:t xml:space="preserve"> </w:t>
            </w:r>
            <w:r w:rsidRPr="009D5E19">
              <w:rPr>
                <w:rFonts w:ascii="Times New Roman" w:hAnsi="Times New Roman" w:cs="Times New Roman"/>
                <w:sz w:val="28"/>
                <w:szCs w:val="28"/>
                <w:lang w:val="en-US" w:eastAsia="ru-RU" w:bidi="ar-SA"/>
              </w:rPr>
              <w:t>S</w:t>
            </w:r>
            <w:r w:rsidRPr="009D5E19">
              <w:rPr>
                <w:rFonts w:ascii="Times New Roman" w:hAnsi="Times New Roman" w:cs="Times New Roman"/>
                <w:sz w:val="28"/>
                <w:szCs w:val="28"/>
                <w:lang w:eastAsia="ru-RU" w:bidi="ar-SA"/>
              </w:rPr>
              <w:t>--</w:t>
            </w:r>
            <w:r w:rsidRPr="009D5E19">
              <w:rPr>
                <w:rFonts w:ascii="Times New Roman" w:hAnsi="Times New Roman" w:cs="Times New Roman"/>
                <w:sz w:val="28"/>
                <w:szCs w:val="28"/>
                <w:lang w:val="en-US" w:eastAsia="ru-RU" w:bidi="ar-SA"/>
              </w:rPr>
              <w:t>C</w:t>
            </w:r>
            <w:r w:rsidRPr="009D5E19">
              <w:rPr>
                <w:rFonts w:ascii="Times New Roman" w:hAnsi="Times New Roman" w:cs="Times New Roman"/>
                <w:sz w:val="28"/>
                <w:szCs w:val="28"/>
                <w:lang w:eastAsia="ru-RU" w:bidi="ar-SA"/>
              </w:rPr>
              <w:t>р--(О)</w:t>
            </w:r>
          </w:p>
        </w:tc>
        <w:tc>
          <w:tcPr>
            <w:tcW w:w="3269"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 xml:space="preserve">--( </w:t>
            </w:r>
            <w:r w:rsidRPr="009D5E19">
              <w:rPr>
                <w:rFonts w:ascii="Times New Roman" w:eastAsiaTheme="minorHAnsi" w:hAnsi="Times New Roman" w:cs="Times New Roman"/>
                <w:sz w:val="28"/>
                <w:szCs w:val="28"/>
                <w:lang w:val="en-US" w:eastAsia="en-US" w:bidi="ar-SA"/>
              </w:rPr>
              <w:t>C</w:t>
            </w:r>
            <w:r w:rsidRPr="009D5E19">
              <w:rPr>
                <w:rFonts w:ascii="Times New Roman" w:eastAsiaTheme="minorHAnsi" w:hAnsi="Times New Roman" w:cs="Times New Roman"/>
                <w:sz w:val="28"/>
                <w:szCs w:val="28"/>
                <w:lang w:eastAsia="en-US" w:bidi="ar-SA"/>
              </w:rPr>
              <w:t>р--О)</w:t>
            </w:r>
          </w:p>
        </w:tc>
        <w:tc>
          <w:tcPr>
            <w:tcW w:w="3685"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w:t>
            </w:r>
            <w:r w:rsidRPr="009D5E19">
              <w:rPr>
                <w:rFonts w:ascii="Times New Roman" w:eastAsiaTheme="minorHAnsi" w:hAnsi="Times New Roman" w:cs="Times New Roman"/>
                <w:sz w:val="28"/>
                <w:szCs w:val="28"/>
                <w:lang w:val="en-US" w:eastAsia="en-US" w:bidi="ar-SA"/>
              </w:rPr>
              <w:t>C</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-О)</w:t>
            </w:r>
          </w:p>
        </w:tc>
      </w:tr>
      <w:tr w:rsidR="00A32195" w:rsidRPr="00A32195" w:rsidTr="002861FD">
        <w:trPr>
          <w:trHeight w:val="676"/>
        </w:trPr>
        <w:tc>
          <w:tcPr>
            <w:tcW w:w="3111" w:type="dxa"/>
          </w:tcPr>
          <w:p w:rsidR="00A32195" w:rsidRPr="009D5E19" w:rsidRDefault="00A32195" w:rsidP="00A32195">
            <w:pPr>
              <w:widowControl w:val="0"/>
              <w:overflowPunct/>
              <w:spacing w:before="100" w:beforeAutospacing="1" w:after="100" w:afterAutospacing="1" w:line="360" w:lineRule="auto"/>
              <w:jc w:val="both"/>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eastAsia="ru-RU" w:bidi="ar-SA"/>
              </w:rPr>
              <w:t xml:space="preserve">Гм </w:t>
            </w:r>
            <w:r w:rsidRPr="009D5E19">
              <w:rPr>
                <w:rFonts w:ascii="Times New Roman" w:hAnsi="Times New Roman" w:cs="Times New Roman"/>
                <w:sz w:val="28"/>
                <w:szCs w:val="28"/>
                <w:lang w:val="en-US" w:eastAsia="ru-RU" w:bidi="ar-SA"/>
              </w:rPr>
              <w:t>S</w:t>
            </w:r>
            <w:r w:rsidRPr="009D5E19">
              <w:rPr>
                <w:rFonts w:ascii="Times New Roman" w:hAnsi="Times New Roman" w:cs="Times New Roman"/>
                <w:sz w:val="28"/>
                <w:szCs w:val="28"/>
                <w:lang w:eastAsia="ru-RU" w:bidi="ar-SA"/>
              </w:rPr>
              <w:t>--Гм С</w:t>
            </w:r>
            <w:proofErr w:type="gramStart"/>
            <w:r w:rsidRPr="009D5E19">
              <w:rPr>
                <w:rFonts w:ascii="Times New Roman" w:hAnsi="Times New Roman" w:cs="Times New Roman"/>
                <w:sz w:val="28"/>
                <w:szCs w:val="28"/>
                <w:lang w:eastAsia="ru-RU" w:bidi="ar-SA"/>
              </w:rPr>
              <w:t>р-</w:t>
            </w:r>
            <w:proofErr w:type="gramEnd"/>
            <w:r w:rsidRPr="009D5E19">
              <w:rPr>
                <w:rFonts w:ascii="Times New Roman" w:hAnsi="Times New Roman" w:cs="Times New Roman"/>
                <w:sz w:val="28"/>
                <w:szCs w:val="28"/>
                <w:lang w:eastAsia="ru-RU" w:bidi="ar-SA"/>
              </w:rPr>
              <w:t>-(</w:t>
            </w:r>
            <w:proofErr w:type="spellStart"/>
            <w:r w:rsidRPr="009D5E19">
              <w:rPr>
                <w:rFonts w:ascii="Times New Roman" w:hAnsi="Times New Roman" w:cs="Times New Roman"/>
                <w:sz w:val="28"/>
                <w:szCs w:val="28"/>
                <w:lang w:eastAsia="ru-RU" w:bidi="ar-SA"/>
              </w:rPr>
              <w:t>ГмО</w:t>
            </w:r>
            <w:proofErr w:type="spellEnd"/>
            <w:r w:rsidRPr="009D5E19">
              <w:rPr>
                <w:rFonts w:ascii="Times New Roman" w:hAnsi="Times New Roman" w:cs="Times New Roman"/>
                <w:sz w:val="28"/>
                <w:szCs w:val="28"/>
                <w:lang w:eastAsia="ru-RU" w:bidi="ar-SA"/>
              </w:rPr>
              <w:t>)</w:t>
            </w:r>
          </w:p>
        </w:tc>
        <w:tc>
          <w:tcPr>
            <w:tcW w:w="3269"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Гм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 (Гм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 Гм О )</w:t>
            </w:r>
          </w:p>
        </w:tc>
        <w:tc>
          <w:tcPr>
            <w:tcW w:w="3685"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Гм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--Гм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 Гм О)</w:t>
            </w:r>
          </w:p>
        </w:tc>
      </w:tr>
      <w:tr w:rsidR="00A32195" w:rsidRPr="00A32195" w:rsidTr="002861FD">
        <w:trPr>
          <w:trHeight w:val="659"/>
        </w:trPr>
        <w:tc>
          <w:tcPr>
            <w:tcW w:w="3111"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Гм</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w:t>
            </w:r>
            <w:proofErr w:type="spellStart"/>
            <w:r w:rsidRPr="009D5E19">
              <w:rPr>
                <w:rFonts w:ascii="Times New Roman" w:eastAsiaTheme="minorHAnsi" w:hAnsi="Times New Roman" w:cs="Times New Roman"/>
                <w:sz w:val="28"/>
                <w:szCs w:val="28"/>
                <w:lang w:eastAsia="en-US" w:bidi="ar-SA"/>
              </w:rPr>
              <w:t>ГмС</w:t>
            </w:r>
            <w:proofErr w:type="gramStart"/>
            <w:r w:rsidRPr="009D5E19">
              <w:rPr>
                <w:rFonts w:ascii="Times New Roman" w:eastAsiaTheme="minorHAnsi" w:hAnsi="Times New Roman" w:cs="Times New Roman"/>
                <w:sz w:val="28"/>
                <w:szCs w:val="28"/>
                <w:lang w:eastAsia="en-US" w:bidi="ar-SA"/>
              </w:rPr>
              <w:t>р</w:t>
            </w:r>
            <w:proofErr w:type="spellEnd"/>
            <w:r w:rsidRPr="009D5E19">
              <w:rPr>
                <w:rFonts w:ascii="Times New Roman" w:eastAsiaTheme="minorHAnsi" w:hAnsi="Times New Roman" w:cs="Times New Roman"/>
                <w:sz w:val="28"/>
                <w:szCs w:val="28"/>
                <w:lang w:eastAsia="en-US" w:bidi="ar-SA"/>
              </w:rPr>
              <w:t>-</w:t>
            </w:r>
            <w:proofErr w:type="gramEnd"/>
            <w:r w:rsidRPr="009D5E19">
              <w:rPr>
                <w:rFonts w:ascii="Times New Roman" w:eastAsiaTheme="minorHAnsi" w:hAnsi="Times New Roman" w:cs="Times New Roman"/>
                <w:sz w:val="28"/>
                <w:szCs w:val="28"/>
                <w:lang w:eastAsia="en-US" w:bidi="ar-SA"/>
              </w:rPr>
              <w:t>-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О)</w:t>
            </w:r>
          </w:p>
        </w:tc>
        <w:tc>
          <w:tcPr>
            <w:tcW w:w="3269"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Гм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ГмС</w:t>
            </w:r>
            <w:proofErr w:type="gramStart"/>
            <w:r w:rsidRPr="009D5E19">
              <w:rPr>
                <w:rFonts w:ascii="Times New Roman" w:eastAsiaTheme="minorHAnsi" w:hAnsi="Times New Roman" w:cs="Times New Roman"/>
                <w:sz w:val="28"/>
                <w:szCs w:val="28"/>
                <w:lang w:eastAsia="en-US" w:bidi="ar-SA"/>
              </w:rPr>
              <w:t>р</w:t>
            </w:r>
            <w:proofErr w:type="spellEnd"/>
            <w:r w:rsidRPr="009D5E19">
              <w:rPr>
                <w:rFonts w:ascii="Times New Roman" w:eastAsiaTheme="minorHAnsi" w:hAnsi="Times New Roman" w:cs="Times New Roman"/>
                <w:sz w:val="28"/>
                <w:szCs w:val="28"/>
                <w:lang w:eastAsia="en-US" w:bidi="ar-SA"/>
              </w:rPr>
              <w:t>-</w:t>
            </w:r>
            <w:proofErr w:type="gramEnd"/>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О )</w:t>
            </w:r>
          </w:p>
        </w:tc>
        <w:tc>
          <w:tcPr>
            <w:tcW w:w="3685"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Гм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w:t>
            </w:r>
            <w:proofErr w:type="spellStart"/>
            <w:r w:rsidRPr="009D5E19">
              <w:rPr>
                <w:rFonts w:ascii="Times New Roman" w:eastAsiaTheme="minorHAnsi" w:hAnsi="Times New Roman" w:cs="Times New Roman"/>
                <w:sz w:val="28"/>
                <w:szCs w:val="28"/>
                <w:lang w:eastAsia="en-US" w:bidi="ar-SA"/>
              </w:rPr>
              <w:t>ГмС</w:t>
            </w:r>
            <w:proofErr w:type="gramStart"/>
            <w:r w:rsidRPr="009D5E19">
              <w:rPr>
                <w:rFonts w:ascii="Times New Roman" w:eastAsiaTheme="minorHAnsi" w:hAnsi="Times New Roman" w:cs="Times New Roman"/>
                <w:sz w:val="28"/>
                <w:szCs w:val="28"/>
                <w:lang w:eastAsia="en-US" w:bidi="ar-SA"/>
              </w:rPr>
              <w:t>р</w:t>
            </w:r>
            <w:proofErr w:type="spellEnd"/>
            <w:r w:rsidRPr="009D5E19">
              <w:rPr>
                <w:rFonts w:ascii="Times New Roman" w:eastAsiaTheme="minorHAnsi" w:hAnsi="Times New Roman" w:cs="Times New Roman"/>
                <w:sz w:val="28"/>
                <w:szCs w:val="28"/>
                <w:lang w:eastAsia="en-US" w:bidi="ar-SA"/>
              </w:rPr>
              <w:t>-</w:t>
            </w:r>
            <w:proofErr w:type="gramEnd"/>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О )</w:t>
            </w:r>
          </w:p>
        </w:tc>
      </w:tr>
      <w:tr w:rsidR="00A32195" w:rsidRPr="00A32195" w:rsidTr="002861FD">
        <w:trPr>
          <w:trHeight w:val="676"/>
        </w:trPr>
        <w:tc>
          <w:tcPr>
            <w:tcW w:w="3111"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Гм</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w:t>
            </w:r>
            <w:proofErr w:type="spellStart"/>
            <w:r w:rsidRPr="009D5E19">
              <w:rPr>
                <w:rFonts w:ascii="Times New Roman" w:eastAsiaTheme="minorHAnsi" w:hAnsi="Times New Roman" w:cs="Times New Roman"/>
                <w:sz w:val="28"/>
                <w:szCs w:val="28"/>
                <w:lang w:eastAsia="en-US" w:bidi="ar-SA"/>
              </w:rPr>
              <w:t>ГтС</w:t>
            </w:r>
            <w:proofErr w:type="gramStart"/>
            <w:r w:rsidRPr="009D5E19">
              <w:rPr>
                <w:rFonts w:ascii="Times New Roman" w:eastAsiaTheme="minorHAnsi" w:hAnsi="Times New Roman" w:cs="Times New Roman"/>
                <w:sz w:val="28"/>
                <w:szCs w:val="28"/>
                <w:lang w:eastAsia="en-US" w:bidi="ar-SA"/>
              </w:rPr>
              <w:t>р</w:t>
            </w:r>
            <w:proofErr w:type="spellEnd"/>
            <w:r w:rsidRPr="009D5E19">
              <w:rPr>
                <w:rFonts w:ascii="Times New Roman" w:eastAsiaTheme="minorHAnsi" w:hAnsi="Times New Roman" w:cs="Times New Roman"/>
                <w:sz w:val="28"/>
                <w:szCs w:val="28"/>
                <w:lang w:eastAsia="en-US" w:bidi="ar-SA"/>
              </w:rPr>
              <w:t>-</w:t>
            </w:r>
            <w:proofErr w:type="gramEnd"/>
            <w:r w:rsidRPr="009D5E19">
              <w:rPr>
                <w:rFonts w:ascii="Times New Roman" w:eastAsiaTheme="minorHAnsi" w:hAnsi="Times New Roman" w:cs="Times New Roman"/>
                <w:sz w:val="28"/>
                <w:szCs w:val="28"/>
                <w:lang w:eastAsia="en-US" w:bidi="ar-SA"/>
              </w:rPr>
              <w:t>- (Гм О)</w:t>
            </w:r>
          </w:p>
        </w:tc>
        <w:tc>
          <w:tcPr>
            <w:tcW w:w="3269"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Гм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 (</w:t>
            </w:r>
            <w:proofErr w:type="spellStart"/>
            <w:r w:rsidRPr="009D5E19">
              <w:rPr>
                <w:rFonts w:ascii="Times New Roman" w:eastAsiaTheme="minorHAnsi" w:hAnsi="Times New Roman" w:cs="Times New Roman"/>
                <w:sz w:val="28"/>
                <w:szCs w:val="28"/>
                <w:lang w:eastAsia="en-US" w:bidi="ar-SA"/>
              </w:rPr>
              <w:t>ГтС</w:t>
            </w:r>
            <w:proofErr w:type="gramStart"/>
            <w:r w:rsidRPr="009D5E19">
              <w:rPr>
                <w:rFonts w:ascii="Times New Roman" w:eastAsiaTheme="minorHAnsi" w:hAnsi="Times New Roman" w:cs="Times New Roman"/>
                <w:sz w:val="28"/>
                <w:szCs w:val="28"/>
                <w:lang w:eastAsia="en-US" w:bidi="ar-SA"/>
              </w:rPr>
              <w:t>р</w:t>
            </w:r>
            <w:proofErr w:type="spellEnd"/>
            <w:r w:rsidRPr="009D5E19">
              <w:rPr>
                <w:rFonts w:ascii="Times New Roman" w:eastAsiaTheme="minorHAnsi" w:hAnsi="Times New Roman" w:cs="Times New Roman"/>
                <w:sz w:val="28"/>
                <w:szCs w:val="28"/>
                <w:lang w:eastAsia="en-US" w:bidi="ar-SA"/>
              </w:rPr>
              <w:t>-</w:t>
            </w:r>
            <w:proofErr w:type="gramEnd"/>
            <w:r w:rsidRPr="009D5E19">
              <w:rPr>
                <w:rFonts w:ascii="Times New Roman" w:eastAsiaTheme="minorHAnsi" w:hAnsi="Times New Roman" w:cs="Times New Roman"/>
                <w:sz w:val="28"/>
                <w:szCs w:val="28"/>
                <w:lang w:eastAsia="en-US" w:bidi="ar-SA"/>
              </w:rPr>
              <w:t>- Гм О )</w:t>
            </w:r>
          </w:p>
        </w:tc>
        <w:tc>
          <w:tcPr>
            <w:tcW w:w="3685"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Гм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w:t>
            </w:r>
            <w:proofErr w:type="spellStart"/>
            <w:r w:rsidRPr="009D5E19">
              <w:rPr>
                <w:rFonts w:ascii="Times New Roman" w:eastAsiaTheme="minorHAnsi" w:hAnsi="Times New Roman" w:cs="Times New Roman"/>
                <w:sz w:val="28"/>
                <w:szCs w:val="28"/>
                <w:lang w:eastAsia="en-US" w:bidi="ar-SA"/>
              </w:rPr>
              <w:t>ГтС</w:t>
            </w:r>
            <w:proofErr w:type="gramStart"/>
            <w:r w:rsidRPr="009D5E19">
              <w:rPr>
                <w:rFonts w:ascii="Times New Roman" w:eastAsiaTheme="minorHAnsi" w:hAnsi="Times New Roman" w:cs="Times New Roman"/>
                <w:sz w:val="28"/>
                <w:szCs w:val="28"/>
                <w:lang w:eastAsia="en-US" w:bidi="ar-SA"/>
              </w:rPr>
              <w:t>р</w:t>
            </w:r>
            <w:proofErr w:type="spellEnd"/>
            <w:r w:rsidRPr="009D5E19">
              <w:rPr>
                <w:rFonts w:ascii="Times New Roman" w:eastAsiaTheme="minorHAnsi" w:hAnsi="Times New Roman" w:cs="Times New Roman"/>
                <w:sz w:val="28"/>
                <w:szCs w:val="28"/>
                <w:lang w:eastAsia="en-US" w:bidi="ar-SA"/>
              </w:rPr>
              <w:t>-</w:t>
            </w:r>
            <w:proofErr w:type="gramEnd"/>
            <w:r w:rsidRPr="009D5E19">
              <w:rPr>
                <w:rFonts w:ascii="Times New Roman" w:eastAsiaTheme="minorHAnsi" w:hAnsi="Times New Roman" w:cs="Times New Roman"/>
                <w:sz w:val="28"/>
                <w:szCs w:val="28"/>
                <w:lang w:eastAsia="en-US" w:bidi="ar-SA"/>
              </w:rPr>
              <w:t>-Гм О )</w:t>
            </w:r>
          </w:p>
        </w:tc>
      </w:tr>
      <w:tr w:rsidR="00A32195" w:rsidRPr="00A32195" w:rsidTr="002861FD">
        <w:trPr>
          <w:trHeight w:val="676"/>
        </w:trPr>
        <w:tc>
          <w:tcPr>
            <w:tcW w:w="3111"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Гм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О)</w:t>
            </w:r>
          </w:p>
        </w:tc>
        <w:tc>
          <w:tcPr>
            <w:tcW w:w="3269"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Гм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ГтО</w:t>
            </w:r>
            <w:proofErr w:type="spellEnd"/>
            <w:r w:rsidRPr="009D5E19">
              <w:rPr>
                <w:rFonts w:ascii="Times New Roman" w:eastAsiaTheme="minorHAnsi" w:hAnsi="Times New Roman" w:cs="Times New Roman"/>
                <w:sz w:val="28"/>
                <w:szCs w:val="28"/>
                <w:lang w:eastAsia="en-US" w:bidi="ar-SA"/>
              </w:rPr>
              <w:t xml:space="preserve"> )</w:t>
            </w:r>
          </w:p>
        </w:tc>
        <w:tc>
          <w:tcPr>
            <w:tcW w:w="3685"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Гм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О )</w:t>
            </w:r>
          </w:p>
        </w:tc>
      </w:tr>
      <w:tr w:rsidR="00A32195" w:rsidRPr="00A32195" w:rsidTr="002861FD">
        <w:trPr>
          <w:trHeight w:val="659"/>
        </w:trPr>
        <w:tc>
          <w:tcPr>
            <w:tcW w:w="3111" w:type="dxa"/>
          </w:tcPr>
          <w:p w:rsidR="00A32195" w:rsidRPr="009D5E19" w:rsidRDefault="00A32195" w:rsidP="00A32195">
            <w:pPr>
              <w:widowControl w:val="0"/>
              <w:overflowPunct/>
              <w:spacing w:before="100" w:beforeAutospacing="1" w:after="100" w:afterAutospacing="1" w:line="360" w:lineRule="auto"/>
              <w:jc w:val="both"/>
              <w:textAlignment w:val="auto"/>
              <w:rPr>
                <w:rFonts w:ascii="Times New Roman" w:hAnsi="Times New Roman" w:cs="Times New Roman"/>
                <w:sz w:val="28"/>
                <w:szCs w:val="28"/>
                <w:lang w:eastAsia="ru-RU" w:bidi="ar-SA"/>
              </w:rPr>
            </w:pPr>
            <w:proofErr w:type="spellStart"/>
            <w:r w:rsidRPr="009D5E19">
              <w:rPr>
                <w:rFonts w:ascii="Times New Roman" w:hAnsi="Times New Roman" w:cs="Times New Roman"/>
                <w:sz w:val="28"/>
                <w:szCs w:val="28"/>
                <w:lang w:eastAsia="ru-RU" w:bidi="ar-SA"/>
              </w:rPr>
              <w:t>Гт</w:t>
            </w:r>
            <w:proofErr w:type="spellEnd"/>
            <w:r w:rsidRPr="009D5E19">
              <w:rPr>
                <w:rFonts w:ascii="Times New Roman" w:hAnsi="Times New Roman" w:cs="Times New Roman"/>
                <w:sz w:val="28"/>
                <w:szCs w:val="28"/>
                <w:lang w:eastAsia="ru-RU" w:bidi="ar-SA"/>
              </w:rPr>
              <w:t xml:space="preserve"> </w:t>
            </w:r>
            <w:r w:rsidRPr="009D5E19">
              <w:rPr>
                <w:rFonts w:ascii="Times New Roman" w:hAnsi="Times New Roman" w:cs="Times New Roman"/>
                <w:sz w:val="28"/>
                <w:szCs w:val="28"/>
                <w:lang w:val="en-US" w:eastAsia="ru-RU" w:bidi="ar-SA"/>
              </w:rPr>
              <w:t>S</w:t>
            </w:r>
            <w:r w:rsidRPr="009D5E19">
              <w:rPr>
                <w:rFonts w:ascii="Times New Roman" w:hAnsi="Times New Roman" w:cs="Times New Roman"/>
                <w:sz w:val="28"/>
                <w:szCs w:val="28"/>
                <w:lang w:eastAsia="ru-RU" w:bidi="ar-SA"/>
              </w:rPr>
              <w:t>--Гм С</w:t>
            </w:r>
            <w:proofErr w:type="gramStart"/>
            <w:r w:rsidRPr="009D5E19">
              <w:rPr>
                <w:rFonts w:ascii="Times New Roman" w:hAnsi="Times New Roman" w:cs="Times New Roman"/>
                <w:sz w:val="28"/>
                <w:szCs w:val="28"/>
                <w:lang w:eastAsia="ru-RU" w:bidi="ar-SA"/>
              </w:rPr>
              <w:t>р-</w:t>
            </w:r>
            <w:proofErr w:type="gramEnd"/>
            <w:r w:rsidRPr="009D5E19">
              <w:rPr>
                <w:rFonts w:ascii="Times New Roman" w:hAnsi="Times New Roman" w:cs="Times New Roman"/>
                <w:sz w:val="28"/>
                <w:szCs w:val="28"/>
                <w:lang w:eastAsia="ru-RU" w:bidi="ar-SA"/>
              </w:rPr>
              <w:t>- (Гм О)</w:t>
            </w:r>
          </w:p>
        </w:tc>
        <w:tc>
          <w:tcPr>
            <w:tcW w:w="3269"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 (Гм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 Гм О)</w:t>
            </w:r>
          </w:p>
        </w:tc>
        <w:tc>
          <w:tcPr>
            <w:tcW w:w="3685"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 Гм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 Гм О )</w:t>
            </w:r>
          </w:p>
        </w:tc>
      </w:tr>
      <w:tr w:rsidR="00A32195" w:rsidRPr="00A32195" w:rsidTr="002861FD">
        <w:trPr>
          <w:trHeight w:val="676"/>
        </w:trPr>
        <w:tc>
          <w:tcPr>
            <w:tcW w:w="3111" w:type="dxa"/>
          </w:tcPr>
          <w:p w:rsidR="00A32195" w:rsidRPr="009D5E19" w:rsidRDefault="00A32195" w:rsidP="00A32195">
            <w:pPr>
              <w:widowControl w:val="0"/>
              <w:overflowPunct/>
              <w:spacing w:before="100" w:beforeAutospacing="1" w:after="100" w:afterAutospacing="1" w:line="360" w:lineRule="auto"/>
              <w:jc w:val="both"/>
              <w:textAlignment w:val="auto"/>
              <w:rPr>
                <w:rFonts w:ascii="Times New Roman" w:hAnsi="Times New Roman" w:cs="Times New Roman"/>
                <w:sz w:val="28"/>
                <w:szCs w:val="28"/>
                <w:lang w:eastAsia="ru-RU" w:bidi="ar-SA"/>
              </w:rPr>
            </w:pPr>
            <w:proofErr w:type="spellStart"/>
            <w:r w:rsidRPr="009D5E19">
              <w:rPr>
                <w:rFonts w:ascii="Times New Roman" w:hAnsi="Times New Roman" w:cs="Times New Roman"/>
                <w:sz w:val="28"/>
                <w:szCs w:val="28"/>
                <w:lang w:eastAsia="ru-RU" w:bidi="ar-SA"/>
              </w:rPr>
              <w:t>Гт</w:t>
            </w:r>
            <w:proofErr w:type="spellEnd"/>
            <w:r w:rsidRPr="009D5E19">
              <w:rPr>
                <w:rFonts w:ascii="Times New Roman" w:hAnsi="Times New Roman" w:cs="Times New Roman"/>
                <w:sz w:val="28"/>
                <w:szCs w:val="28"/>
                <w:lang w:eastAsia="ru-RU" w:bidi="ar-SA"/>
              </w:rPr>
              <w:t xml:space="preserve"> </w:t>
            </w:r>
            <w:r w:rsidRPr="009D5E19">
              <w:rPr>
                <w:rFonts w:ascii="Times New Roman" w:hAnsi="Times New Roman" w:cs="Times New Roman"/>
                <w:sz w:val="28"/>
                <w:szCs w:val="28"/>
                <w:lang w:val="en-US" w:eastAsia="ru-RU" w:bidi="ar-SA"/>
              </w:rPr>
              <w:t>S</w:t>
            </w:r>
            <w:r w:rsidRPr="009D5E19">
              <w:rPr>
                <w:rFonts w:ascii="Times New Roman" w:hAnsi="Times New Roman" w:cs="Times New Roman"/>
                <w:sz w:val="28"/>
                <w:szCs w:val="28"/>
                <w:lang w:eastAsia="ru-RU" w:bidi="ar-SA"/>
              </w:rPr>
              <w:t>--</w:t>
            </w:r>
            <w:proofErr w:type="spellStart"/>
            <w:r w:rsidRPr="009D5E19">
              <w:rPr>
                <w:rFonts w:ascii="Times New Roman" w:hAnsi="Times New Roman" w:cs="Times New Roman"/>
                <w:sz w:val="28"/>
                <w:szCs w:val="28"/>
                <w:lang w:eastAsia="ru-RU" w:bidi="ar-SA"/>
              </w:rPr>
              <w:t>Гт</w:t>
            </w:r>
            <w:proofErr w:type="spellEnd"/>
            <w:r w:rsidRPr="009D5E19">
              <w:rPr>
                <w:rFonts w:ascii="Times New Roman" w:hAnsi="Times New Roman" w:cs="Times New Roman"/>
                <w:sz w:val="28"/>
                <w:szCs w:val="28"/>
                <w:lang w:eastAsia="ru-RU" w:bidi="ar-SA"/>
              </w:rPr>
              <w:t xml:space="preserve"> С</w:t>
            </w:r>
            <w:proofErr w:type="gramStart"/>
            <w:r w:rsidRPr="009D5E19">
              <w:rPr>
                <w:rFonts w:ascii="Times New Roman" w:hAnsi="Times New Roman" w:cs="Times New Roman"/>
                <w:sz w:val="28"/>
                <w:szCs w:val="28"/>
                <w:lang w:eastAsia="ru-RU" w:bidi="ar-SA"/>
              </w:rPr>
              <w:t>р-</w:t>
            </w:r>
            <w:proofErr w:type="gramEnd"/>
            <w:r w:rsidRPr="009D5E19">
              <w:rPr>
                <w:rFonts w:ascii="Times New Roman" w:hAnsi="Times New Roman" w:cs="Times New Roman"/>
                <w:sz w:val="28"/>
                <w:szCs w:val="28"/>
                <w:lang w:eastAsia="ru-RU" w:bidi="ar-SA"/>
              </w:rPr>
              <w:t>- (Гм О)</w:t>
            </w:r>
          </w:p>
        </w:tc>
        <w:tc>
          <w:tcPr>
            <w:tcW w:w="3269"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 Гм О)</w:t>
            </w:r>
          </w:p>
        </w:tc>
        <w:tc>
          <w:tcPr>
            <w:tcW w:w="3685"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 Гм О )</w:t>
            </w:r>
          </w:p>
        </w:tc>
      </w:tr>
      <w:tr w:rsidR="00A32195" w:rsidRPr="00A32195" w:rsidTr="002861FD">
        <w:trPr>
          <w:trHeight w:val="676"/>
        </w:trPr>
        <w:tc>
          <w:tcPr>
            <w:tcW w:w="3111" w:type="dxa"/>
          </w:tcPr>
          <w:p w:rsidR="00A32195" w:rsidRPr="009D5E19" w:rsidRDefault="00A32195" w:rsidP="00A32195">
            <w:pPr>
              <w:widowControl w:val="0"/>
              <w:overflowPunct/>
              <w:spacing w:before="100" w:beforeAutospacing="1" w:after="100" w:afterAutospacing="1" w:line="360" w:lineRule="auto"/>
              <w:jc w:val="both"/>
              <w:textAlignment w:val="auto"/>
              <w:rPr>
                <w:rFonts w:ascii="Times New Roman" w:hAnsi="Times New Roman" w:cs="Times New Roman"/>
                <w:sz w:val="28"/>
                <w:szCs w:val="28"/>
                <w:lang w:eastAsia="ru-RU" w:bidi="ar-SA"/>
              </w:rPr>
            </w:pPr>
            <w:proofErr w:type="spellStart"/>
            <w:r w:rsidRPr="009D5E19">
              <w:rPr>
                <w:rFonts w:ascii="Times New Roman" w:hAnsi="Times New Roman" w:cs="Times New Roman"/>
                <w:sz w:val="28"/>
                <w:szCs w:val="28"/>
                <w:lang w:eastAsia="ru-RU" w:bidi="ar-SA"/>
              </w:rPr>
              <w:t>Гт</w:t>
            </w:r>
            <w:proofErr w:type="spellEnd"/>
            <w:r w:rsidRPr="009D5E19">
              <w:rPr>
                <w:rFonts w:ascii="Times New Roman" w:hAnsi="Times New Roman" w:cs="Times New Roman"/>
                <w:sz w:val="28"/>
                <w:szCs w:val="28"/>
                <w:lang w:eastAsia="ru-RU" w:bidi="ar-SA"/>
              </w:rPr>
              <w:t xml:space="preserve"> </w:t>
            </w:r>
            <w:r w:rsidRPr="009D5E19">
              <w:rPr>
                <w:rFonts w:ascii="Times New Roman" w:hAnsi="Times New Roman" w:cs="Times New Roman"/>
                <w:sz w:val="28"/>
                <w:szCs w:val="28"/>
                <w:lang w:val="en-US" w:eastAsia="ru-RU" w:bidi="ar-SA"/>
              </w:rPr>
              <w:t>S</w:t>
            </w:r>
            <w:r w:rsidRPr="009D5E19">
              <w:rPr>
                <w:rFonts w:ascii="Times New Roman" w:hAnsi="Times New Roman" w:cs="Times New Roman"/>
                <w:sz w:val="28"/>
                <w:szCs w:val="28"/>
                <w:lang w:eastAsia="ru-RU" w:bidi="ar-SA"/>
              </w:rPr>
              <w:t>--Гм С</w:t>
            </w:r>
            <w:proofErr w:type="gramStart"/>
            <w:r w:rsidRPr="009D5E19">
              <w:rPr>
                <w:rFonts w:ascii="Times New Roman" w:hAnsi="Times New Roman" w:cs="Times New Roman"/>
                <w:sz w:val="28"/>
                <w:szCs w:val="28"/>
                <w:lang w:eastAsia="ru-RU" w:bidi="ar-SA"/>
              </w:rPr>
              <w:t>р-</w:t>
            </w:r>
            <w:proofErr w:type="gramEnd"/>
            <w:r w:rsidRPr="009D5E19">
              <w:rPr>
                <w:rFonts w:ascii="Times New Roman" w:hAnsi="Times New Roman" w:cs="Times New Roman"/>
                <w:sz w:val="28"/>
                <w:szCs w:val="28"/>
                <w:lang w:eastAsia="ru-RU" w:bidi="ar-SA"/>
              </w:rPr>
              <w:t>- (</w:t>
            </w:r>
            <w:proofErr w:type="spellStart"/>
            <w:r w:rsidRPr="009D5E19">
              <w:rPr>
                <w:rFonts w:ascii="Times New Roman" w:hAnsi="Times New Roman" w:cs="Times New Roman"/>
                <w:sz w:val="28"/>
                <w:szCs w:val="28"/>
                <w:lang w:eastAsia="ru-RU" w:bidi="ar-SA"/>
              </w:rPr>
              <w:t>Гт</w:t>
            </w:r>
            <w:proofErr w:type="spellEnd"/>
            <w:r w:rsidRPr="009D5E19">
              <w:rPr>
                <w:rFonts w:ascii="Times New Roman" w:hAnsi="Times New Roman" w:cs="Times New Roman"/>
                <w:sz w:val="28"/>
                <w:szCs w:val="28"/>
                <w:lang w:eastAsia="ru-RU" w:bidi="ar-SA"/>
              </w:rPr>
              <w:t xml:space="preserve"> О)</w:t>
            </w:r>
          </w:p>
        </w:tc>
        <w:tc>
          <w:tcPr>
            <w:tcW w:w="3269" w:type="dxa"/>
          </w:tcPr>
          <w:p w:rsidR="00A32195" w:rsidRPr="009D5E19" w:rsidRDefault="00A32195" w:rsidP="00A32195">
            <w:pPr>
              <w:widowControl w:val="0"/>
              <w:tabs>
                <w:tab w:val="right" w:pos="3124"/>
              </w:tabs>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 xml:space="preserve"> -- (Гм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О)</w:t>
            </w:r>
            <w:r w:rsidRPr="009D5E19">
              <w:rPr>
                <w:rFonts w:ascii="Times New Roman" w:eastAsiaTheme="minorHAnsi" w:hAnsi="Times New Roman" w:cs="Times New Roman"/>
                <w:sz w:val="28"/>
                <w:szCs w:val="28"/>
                <w:lang w:eastAsia="en-US" w:bidi="ar-SA"/>
              </w:rPr>
              <w:tab/>
            </w:r>
          </w:p>
        </w:tc>
        <w:tc>
          <w:tcPr>
            <w:tcW w:w="3685"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--Гм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О )</w:t>
            </w:r>
          </w:p>
        </w:tc>
      </w:tr>
      <w:tr w:rsidR="00A32195" w:rsidRPr="00A32195" w:rsidTr="002861FD">
        <w:trPr>
          <w:trHeight w:val="556"/>
        </w:trPr>
        <w:tc>
          <w:tcPr>
            <w:tcW w:w="3111" w:type="dxa"/>
          </w:tcPr>
          <w:p w:rsidR="00A32195" w:rsidRPr="009D5E19" w:rsidRDefault="00A32195" w:rsidP="00A32195">
            <w:pPr>
              <w:widowControl w:val="0"/>
              <w:overflowPunct/>
              <w:spacing w:before="100" w:beforeAutospacing="1" w:after="100" w:afterAutospacing="1" w:line="360" w:lineRule="auto"/>
              <w:jc w:val="both"/>
              <w:textAlignment w:val="auto"/>
              <w:rPr>
                <w:rFonts w:ascii="Times New Roman" w:hAnsi="Times New Roman" w:cs="Times New Roman"/>
                <w:sz w:val="28"/>
                <w:szCs w:val="28"/>
                <w:lang w:eastAsia="ru-RU" w:bidi="ar-SA"/>
              </w:rPr>
            </w:pPr>
            <w:proofErr w:type="spellStart"/>
            <w:r w:rsidRPr="009D5E19">
              <w:rPr>
                <w:rFonts w:ascii="Times New Roman" w:hAnsi="Times New Roman" w:cs="Times New Roman"/>
                <w:sz w:val="28"/>
                <w:szCs w:val="28"/>
                <w:lang w:eastAsia="ru-RU" w:bidi="ar-SA"/>
              </w:rPr>
              <w:t>Гт</w:t>
            </w:r>
            <w:proofErr w:type="spellEnd"/>
            <w:r w:rsidRPr="009D5E19">
              <w:rPr>
                <w:rFonts w:ascii="Times New Roman" w:hAnsi="Times New Roman" w:cs="Times New Roman"/>
                <w:sz w:val="28"/>
                <w:szCs w:val="28"/>
                <w:lang w:eastAsia="ru-RU" w:bidi="ar-SA"/>
              </w:rPr>
              <w:t xml:space="preserve"> </w:t>
            </w:r>
            <w:r w:rsidRPr="009D5E19">
              <w:rPr>
                <w:rFonts w:ascii="Times New Roman" w:hAnsi="Times New Roman" w:cs="Times New Roman"/>
                <w:sz w:val="28"/>
                <w:szCs w:val="28"/>
                <w:lang w:val="en-US" w:eastAsia="ru-RU" w:bidi="ar-SA"/>
              </w:rPr>
              <w:t>S</w:t>
            </w:r>
            <w:r w:rsidRPr="009D5E19">
              <w:rPr>
                <w:rFonts w:ascii="Times New Roman" w:hAnsi="Times New Roman" w:cs="Times New Roman"/>
                <w:sz w:val="28"/>
                <w:szCs w:val="28"/>
                <w:lang w:eastAsia="ru-RU" w:bidi="ar-SA"/>
              </w:rPr>
              <w:t>--</w:t>
            </w:r>
            <w:proofErr w:type="spellStart"/>
            <w:r w:rsidRPr="009D5E19">
              <w:rPr>
                <w:rFonts w:ascii="Times New Roman" w:hAnsi="Times New Roman" w:cs="Times New Roman"/>
                <w:sz w:val="28"/>
                <w:szCs w:val="28"/>
                <w:lang w:eastAsia="ru-RU" w:bidi="ar-SA"/>
              </w:rPr>
              <w:t>Гт</w:t>
            </w:r>
            <w:proofErr w:type="spellEnd"/>
            <w:r w:rsidRPr="009D5E19">
              <w:rPr>
                <w:rFonts w:ascii="Times New Roman" w:hAnsi="Times New Roman" w:cs="Times New Roman"/>
                <w:sz w:val="28"/>
                <w:szCs w:val="28"/>
                <w:lang w:eastAsia="ru-RU" w:bidi="ar-SA"/>
              </w:rPr>
              <w:t xml:space="preserve"> С</w:t>
            </w:r>
            <w:proofErr w:type="gramStart"/>
            <w:r w:rsidRPr="009D5E19">
              <w:rPr>
                <w:rFonts w:ascii="Times New Roman" w:hAnsi="Times New Roman" w:cs="Times New Roman"/>
                <w:sz w:val="28"/>
                <w:szCs w:val="28"/>
                <w:lang w:eastAsia="ru-RU" w:bidi="ar-SA"/>
              </w:rPr>
              <w:t>р-</w:t>
            </w:r>
            <w:proofErr w:type="gramEnd"/>
            <w:r w:rsidRPr="009D5E19">
              <w:rPr>
                <w:rFonts w:ascii="Times New Roman" w:hAnsi="Times New Roman" w:cs="Times New Roman"/>
                <w:sz w:val="28"/>
                <w:szCs w:val="28"/>
                <w:lang w:eastAsia="ru-RU" w:bidi="ar-SA"/>
              </w:rPr>
              <w:t xml:space="preserve">-( </w:t>
            </w:r>
            <w:proofErr w:type="spellStart"/>
            <w:r w:rsidRPr="009D5E19">
              <w:rPr>
                <w:rFonts w:ascii="Times New Roman" w:hAnsi="Times New Roman" w:cs="Times New Roman"/>
                <w:sz w:val="28"/>
                <w:szCs w:val="28"/>
                <w:lang w:eastAsia="ru-RU" w:bidi="ar-SA"/>
              </w:rPr>
              <w:t>Гт</w:t>
            </w:r>
            <w:proofErr w:type="spellEnd"/>
            <w:r w:rsidRPr="009D5E19">
              <w:rPr>
                <w:rFonts w:ascii="Times New Roman" w:hAnsi="Times New Roman" w:cs="Times New Roman"/>
                <w:sz w:val="28"/>
                <w:szCs w:val="28"/>
                <w:lang w:eastAsia="ru-RU" w:bidi="ar-SA"/>
              </w:rPr>
              <w:t xml:space="preserve"> О)</w:t>
            </w:r>
          </w:p>
        </w:tc>
        <w:tc>
          <w:tcPr>
            <w:tcW w:w="3269"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О)</w:t>
            </w:r>
          </w:p>
        </w:tc>
        <w:tc>
          <w:tcPr>
            <w:tcW w:w="3685" w:type="dxa"/>
          </w:tcPr>
          <w:p w:rsidR="00A32195" w:rsidRPr="009D5E19" w:rsidRDefault="00A32195" w:rsidP="00A32195">
            <w:pPr>
              <w:widowControl w:val="0"/>
              <w:overflowPunct/>
              <w:spacing w:after="200" w:line="360" w:lineRule="auto"/>
              <w:jc w:val="both"/>
              <w:textAlignment w:val="auto"/>
              <w:rPr>
                <w:rFonts w:ascii="Times New Roman" w:eastAsiaTheme="minorHAnsi" w:hAnsi="Times New Roman" w:cs="Times New Roman"/>
                <w:sz w:val="28"/>
                <w:szCs w:val="28"/>
                <w:lang w:eastAsia="en-US" w:bidi="ar-SA"/>
              </w:rPr>
            </w:pPr>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w:t>
            </w:r>
            <w:r w:rsidRPr="009D5E19">
              <w:rPr>
                <w:rFonts w:ascii="Times New Roman" w:eastAsiaTheme="minorHAnsi" w:hAnsi="Times New Roman" w:cs="Times New Roman"/>
                <w:sz w:val="28"/>
                <w:szCs w:val="28"/>
                <w:lang w:val="en-US" w:eastAsia="en-US" w:bidi="ar-SA"/>
              </w:rPr>
              <w:t>S</w:t>
            </w:r>
            <w:r w:rsidRPr="009D5E19">
              <w:rPr>
                <w:rFonts w:ascii="Times New Roman" w:eastAsiaTheme="minorHAnsi" w:hAnsi="Times New Roman" w:cs="Times New Roman"/>
                <w:sz w:val="28"/>
                <w:szCs w:val="28"/>
                <w:lang w:eastAsia="en-US" w:bidi="ar-SA"/>
              </w:rPr>
              <w:t>--</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С</w:t>
            </w:r>
            <w:proofErr w:type="gramStart"/>
            <w:r w:rsidRPr="009D5E19">
              <w:rPr>
                <w:rFonts w:ascii="Times New Roman" w:eastAsiaTheme="minorHAnsi" w:hAnsi="Times New Roman" w:cs="Times New Roman"/>
                <w:sz w:val="28"/>
                <w:szCs w:val="28"/>
                <w:lang w:eastAsia="en-US" w:bidi="ar-SA"/>
              </w:rPr>
              <w:t>р-</w:t>
            </w:r>
            <w:proofErr w:type="gramEnd"/>
            <w:r w:rsidRPr="009D5E19">
              <w:rPr>
                <w:rFonts w:ascii="Times New Roman" w:eastAsiaTheme="minorHAnsi" w:hAnsi="Times New Roman" w:cs="Times New Roman"/>
                <w:sz w:val="28"/>
                <w:szCs w:val="28"/>
                <w:lang w:eastAsia="en-US" w:bidi="ar-SA"/>
              </w:rPr>
              <w:t xml:space="preserve">- </w:t>
            </w:r>
            <w:proofErr w:type="spellStart"/>
            <w:r w:rsidRPr="009D5E19">
              <w:rPr>
                <w:rFonts w:ascii="Times New Roman" w:eastAsiaTheme="minorHAnsi" w:hAnsi="Times New Roman" w:cs="Times New Roman"/>
                <w:sz w:val="28"/>
                <w:szCs w:val="28"/>
                <w:lang w:eastAsia="en-US" w:bidi="ar-SA"/>
              </w:rPr>
              <w:t>Гт</w:t>
            </w:r>
            <w:proofErr w:type="spellEnd"/>
            <w:r w:rsidRPr="009D5E19">
              <w:rPr>
                <w:rFonts w:ascii="Times New Roman" w:eastAsiaTheme="minorHAnsi" w:hAnsi="Times New Roman" w:cs="Times New Roman"/>
                <w:sz w:val="28"/>
                <w:szCs w:val="28"/>
                <w:lang w:eastAsia="en-US" w:bidi="ar-SA"/>
              </w:rPr>
              <w:t xml:space="preserve"> О ) </w:t>
            </w:r>
          </w:p>
        </w:tc>
      </w:tr>
    </w:tbl>
    <w:p w:rsidR="00A32195" w:rsidRDefault="00A32195"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DF76CD" w:rsidRPr="009D5E1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9D5E19">
        <w:rPr>
          <w:rFonts w:ascii="Times New Roman" w:eastAsia="Calibri" w:hAnsi="Times New Roman" w:cs="Times New Roman"/>
          <w:sz w:val="32"/>
          <w:szCs w:val="32"/>
          <w:lang w:eastAsia="en-US" w:bidi="ar-SA"/>
        </w:rPr>
        <w:t xml:space="preserve">Данная методологическая схема является базовой в </w:t>
      </w:r>
      <w:proofErr w:type="spellStart"/>
      <w:r w:rsidRPr="009D5E19">
        <w:rPr>
          <w:rFonts w:ascii="Times New Roman" w:eastAsia="Calibri" w:hAnsi="Times New Roman" w:cs="Times New Roman"/>
          <w:sz w:val="32"/>
          <w:szCs w:val="32"/>
          <w:lang w:eastAsia="en-US" w:bidi="ar-SA"/>
        </w:rPr>
        <w:t>трансм</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дальной</w:t>
      </w:r>
      <w:proofErr w:type="spellEnd"/>
      <w:r w:rsidRPr="009D5E19">
        <w:rPr>
          <w:rFonts w:ascii="Times New Roman" w:eastAsia="Calibri" w:hAnsi="Times New Roman" w:cs="Times New Roman"/>
          <w:sz w:val="32"/>
          <w:szCs w:val="32"/>
          <w:lang w:eastAsia="en-US" w:bidi="ar-SA"/>
        </w:rPr>
        <w:t xml:space="preserve"> субъектной психологии, где субъект, оперируя с разли</w:t>
      </w:r>
      <w:r w:rsidRPr="009D5E19">
        <w:rPr>
          <w:rFonts w:ascii="Times New Roman" w:eastAsia="Calibri" w:hAnsi="Times New Roman" w:cs="Times New Roman"/>
          <w:sz w:val="32"/>
          <w:szCs w:val="32"/>
          <w:lang w:eastAsia="en-US" w:bidi="ar-SA"/>
        </w:rPr>
        <w:t>ч</w:t>
      </w:r>
      <w:r w:rsidRPr="009D5E19">
        <w:rPr>
          <w:rFonts w:ascii="Times New Roman" w:eastAsia="Calibri" w:hAnsi="Times New Roman" w:cs="Times New Roman"/>
          <w:sz w:val="32"/>
          <w:szCs w:val="32"/>
          <w:lang w:eastAsia="en-US" w:bidi="ar-SA"/>
        </w:rPr>
        <w:t xml:space="preserve">ными пластами сложности информации, является </w:t>
      </w:r>
      <w:proofErr w:type="spellStart"/>
      <w:r w:rsidRPr="009D5E19">
        <w:rPr>
          <w:rFonts w:ascii="Times New Roman" w:eastAsia="Calibri" w:hAnsi="Times New Roman" w:cs="Times New Roman"/>
          <w:sz w:val="32"/>
          <w:szCs w:val="32"/>
          <w:lang w:eastAsia="en-US" w:bidi="ar-SA"/>
        </w:rPr>
        <w:t>трансуровневым</w:t>
      </w:r>
      <w:proofErr w:type="spellEnd"/>
      <w:r w:rsidRPr="009D5E19">
        <w:rPr>
          <w:rFonts w:ascii="Times New Roman" w:eastAsia="Calibri" w:hAnsi="Times New Roman" w:cs="Times New Roman"/>
          <w:sz w:val="32"/>
          <w:szCs w:val="32"/>
          <w:lang w:eastAsia="en-US" w:bidi="ar-SA"/>
        </w:rPr>
        <w:t xml:space="preserve">. </w:t>
      </w:r>
      <w:proofErr w:type="spellStart"/>
      <w:r w:rsidRPr="009D5E19">
        <w:rPr>
          <w:rFonts w:ascii="Times New Roman" w:eastAsia="Calibri" w:hAnsi="Times New Roman" w:cs="Times New Roman"/>
          <w:sz w:val="32"/>
          <w:szCs w:val="32"/>
          <w:lang w:eastAsia="en-US" w:bidi="ar-SA"/>
        </w:rPr>
        <w:t>Трансуровневость</w:t>
      </w:r>
      <w:proofErr w:type="spellEnd"/>
      <w:r w:rsidRPr="009D5E19">
        <w:rPr>
          <w:rFonts w:ascii="Times New Roman" w:eastAsia="Calibri" w:hAnsi="Times New Roman" w:cs="Times New Roman"/>
          <w:sz w:val="32"/>
          <w:szCs w:val="32"/>
          <w:lang w:eastAsia="en-US" w:bidi="ar-SA"/>
        </w:rPr>
        <w:t xml:space="preserve"> как новый уровень развития </w:t>
      </w:r>
      <w:proofErr w:type="spellStart"/>
      <w:r w:rsidRPr="009D5E19">
        <w:rPr>
          <w:rFonts w:ascii="Times New Roman" w:eastAsia="Calibri" w:hAnsi="Times New Roman" w:cs="Times New Roman"/>
          <w:sz w:val="32"/>
          <w:szCs w:val="32"/>
          <w:lang w:eastAsia="en-US" w:bidi="ar-SA"/>
        </w:rPr>
        <w:t>субъектности</w:t>
      </w:r>
      <w:proofErr w:type="spellEnd"/>
      <w:r w:rsidRPr="009D5E19">
        <w:rPr>
          <w:rFonts w:ascii="Times New Roman" w:eastAsia="Calibri" w:hAnsi="Times New Roman" w:cs="Times New Roman"/>
          <w:sz w:val="32"/>
          <w:szCs w:val="32"/>
          <w:lang w:eastAsia="en-US" w:bidi="ar-SA"/>
        </w:rPr>
        <w:t xml:space="preserve"> поя</w:t>
      </w:r>
      <w:r w:rsidRPr="009D5E19">
        <w:rPr>
          <w:rFonts w:ascii="Times New Roman" w:eastAsia="Calibri" w:hAnsi="Times New Roman" w:cs="Times New Roman"/>
          <w:sz w:val="32"/>
          <w:szCs w:val="32"/>
          <w:lang w:eastAsia="en-US" w:bidi="ar-SA"/>
        </w:rPr>
        <w:t>в</w:t>
      </w:r>
      <w:r w:rsidRPr="009D5E19">
        <w:rPr>
          <w:rFonts w:ascii="Times New Roman" w:eastAsia="Calibri" w:hAnsi="Times New Roman" w:cs="Times New Roman"/>
          <w:sz w:val="32"/>
          <w:szCs w:val="32"/>
          <w:lang w:eastAsia="en-US" w:bidi="ar-SA"/>
        </w:rPr>
        <w:t>ляется в том случае, когда субъект не ограничен рамками раци</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нального ума и привычными рефлексивными подходами, нараб</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 xml:space="preserve">танными от берега рациональности. Собственно говоря, в таких </w:t>
      </w:r>
      <w:r w:rsidR="002861FD">
        <w:rPr>
          <w:rFonts w:ascii="Times New Roman" w:eastAsia="Calibri" w:hAnsi="Times New Roman" w:cs="Times New Roman"/>
          <w:sz w:val="32"/>
          <w:szCs w:val="32"/>
          <w:lang w:eastAsia="en-US" w:bidi="ar-SA"/>
        </w:rPr>
        <w:t xml:space="preserve">тренингах используется формула </w:t>
      </w:r>
      <w:r w:rsidRPr="009D5E19">
        <w:rPr>
          <w:rFonts w:ascii="Times New Roman" w:eastAsia="Calibri" w:hAnsi="Times New Roman" w:cs="Times New Roman"/>
          <w:sz w:val="32"/>
          <w:szCs w:val="32"/>
          <w:lang w:eastAsia="en-US" w:bidi="ar-SA"/>
        </w:rPr>
        <w:t>(</w:t>
      </w:r>
      <w:proofErr w:type="spellStart"/>
      <w:r w:rsidRPr="009D5E19">
        <w:rPr>
          <w:rFonts w:ascii="Times New Roman" w:eastAsia="Calibri" w:hAnsi="Times New Roman" w:cs="Times New Roman"/>
          <w:sz w:val="32"/>
          <w:szCs w:val="32"/>
          <w:lang w:eastAsia="en-US" w:bidi="ar-SA"/>
        </w:rPr>
        <w:t>Гт</w:t>
      </w:r>
      <w:proofErr w:type="spellEnd"/>
      <w:r w:rsidRPr="009D5E19">
        <w:rPr>
          <w:rFonts w:ascii="Times New Roman" w:eastAsia="Calibri" w:hAnsi="Times New Roman" w:cs="Times New Roman"/>
          <w:sz w:val="32"/>
          <w:szCs w:val="32"/>
          <w:lang w:eastAsia="en-US" w:bidi="ar-SA"/>
        </w:rPr>
        <w:t xml:space="preserve"> </w:t>
      </w:r>
      <w:r w:rsidRPr="009D5E19">
        <w:rPr>
          <w:rFonts w:ascii="Times New Roman" w:eastAsia="Calibri" w:hAnsi="Times New Roman" w:cs="Times New Roman"/>
          <w:sz w:val="32"/>
          <w:szCs w:val="32"/>
          <w:lang w:val="en-US" w:eastAsia="en-US" w:bidi="ar-SA"/>
        </w:rPr>
        <w:t>S</w:t>
      </w:r>
      <w:r w:rsidRPr="009D5E19">
        <w:rPr>
          <w:rFonts w:ascii="Times New Roman" w:eastAsia="Calibri" w:hAnsi="Times New Roman" w:cs="Times New Roman"/>
          <w:sz w:val="32"/>
          <w:szCs w:val="32"/>
          <w:lang w:eastAsia="en-US" w:bidi="ar-SA"/>
        </w:rPr>
        <w:t>--</w:t>
      </w:r>
      <w:proofErr w:type="spellStart"/>
      <w:r w:rsidRPr="009D5E19">
        <w:rPr>
          <w:rFonts w:ascii="Times New Roman" w:eastAsia="Calibri" w:hAnsi="Times New Roman" w:cs="Times New Roman"/>
          <w:sz w:val="32"/>
          <w:szCs w:val="32"/>
          <w:lang w:eastAsia="en-US" w:bidi="ar-SA"/>
        </w:rPr>
        <w:t>Гт</w:t>
      </w:r>
      <w:proofErr w:type="spellEnd"/>
      <w:r w:rsidRPr="009D5E19">
        <w:rPr>
          <w:rFonts w:ascii="Times New Roman" w:eastAsia="Calibri" w:hAnsi="Times New Roman" w:cs="Times New Roman"/>
          <w:sz w:val="32"/>
          <w:szCs w:val="32"/>
          <w:lang w:eastAsia="en-US" w:bidi="ar-SA"/>
        </w:rPr>
        <w:t xml:space="preserve"> С</w:t>
      </w:r>
      <w:proofErr w:type="gramStart"/>
      <w:r w:rsidRPr="009D5E19">
        <w:rPr>
          <w:rFonts w:ascii="Times New Roman" w:eastAsia="Calibri" w:hAnsi="Times New Roman" w:cs="Times New Roman"/>
          <w:sz w:val="32"/>
          <w:szCs w:val="32"/>
          <w:lang w:eastAsia="en-US" w:bidi="ar-SA"/>
        </w:rPr>
        <w:t>р-</w:t>
      </w:r>
      <w:proofErr w:type="gramEnd"/>
      <w:r w:rsidRPr="009D5E19">
        <w:rPr>
          <w:rFonts w:ascii="Times New Roman" w:eastAsia="Calibri" w:hAnsi="Times New Roman" w:cs="Times New Roman"/>
          <w:sz w:val="32"/>
          <w:szCs w:val="32"/>
          <w:lang w:eastAsia="en-US" w:bidi="ar-SA"/>
        </w:rPr>
        <w:t xml:space="preserve">- </w:t>
      </w:r>
      <w:proofErr w:type="spellStart"/>
      <w:r w:rsidRPr="009D5E19">
        <w:rPr>
          <w:rFonts w:ascii="Times New Roman" w:eastAsia="Calibri" w:hAnsi="Times New Roman" w:cs="Times New Roman"/>
          <w:sz w:val="32"/>
          <w:szCs w:val="32"/>
          <w:lang w:eastAsia="en-US" w:bidi="ar-SA"/>
        </w:rPr>
        <w:t>Гт</w:t>
      </w:r>
      <w:proofErr w:type="spellEnd"/>
      <w:r w:rsidRPr="009D5E19">
        <w:rPr>
          <w:rFonts w:ascii="Times New Roman" w:eastAsia="Calibri" w:hAnsi="Times New Roman" w:cs="Times New Roman"/>
          <w:sz w:val="32"/>
          <w:szCs w:val="32"/>
          <w:lang w:eastAsia="en-US" w:bidi="ar-SA"/>
        </w:rPr>
        <w:t xml:space="preserve"> О ).</w:t>
      </w:r>
    </w:p>
    <w:p w:rsidR="00DF76CD" w:rsidRPr="009D5E1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9D5E19">
        <w:rPr>
          <w:rFonts w:ascii="Times New Roman" w:eastAsia="Calibri" w:hAnsi="Times New Roman" w:cs="Times New Roman"/>
          <w:sz w:val="32"/>
          <w:szCs w:val="32"/>
          <w:lang w:eastAsia="en-US" w:bidi="ar-SA"/>
        </w:rPr>
        <w:t>Проводимые нам</w:t>
      </w:r>
      <w:r w:rsidR="002861FD">
        <w:rPr>
          <w:rFonts w:ascii="Times New Roman" w:eastAsia="Calibri" w:hAnsi="Times New Roman" w:cs="Times New Roman"/>
          <w:sz w:val="32"/>
          <w:szCs w:val="32"/>
          <w:lang w:eastAsia="en-US" w:bidi="ar-SA"/>
        </w:rPr>
        <w:t xml:space="preserve">и исследования (1977-2017 гг.) </w:t>
      </w:r>
      <w:r w:rsidRPr="009D5E19">
        <w:rPr>
          <w:rFonts w:ascii="Times New Roman" w:eastAsia="Calibri" w:hAnsi="Times New Roman" w:cs="Times New Roman"/>
          <w:sz w:val="32"/>
          <w:szCs w:val="32"/>
          <w:lang w:eastAsia="en-US" w:bidi="ar-SA"/>
        </w:rPr>
        <w:t>с помощью мето</w:t>
      </w:r>
      <w:r w:rsidR="002861FD">
        <w:rPr>
          <w:rFonts w:ascii="Times New Roman" w:eastAsia="Calibri" w:hAnsi="Times New Roman" w:cs="Times New Roman"/>
          <w:sz w:val="32"/>
          <w:szCs w:val="32"/>
          <w:lang w:eastAsia="en-US" w:bidi="ar-SA"/>
        </w:rPr>
        <w:t xml:space="preserve">дики КАМВОХ (Л.П. Хохлова) </w:t>
      </w:r>
      <w:r w:rsidRPr="009D5E19">
        <w:rPr>
          <w:rFonts w:ascii="Times New Roman" w:eastAsia="Calibri" w:hAnsi="Times New Roman" w:cs="Times New Roman"/>
          <w:sz w:val="32"/>
          <w:szCs w:val="32"/>
          <w:lang w:eastAsia="en-US" w:bidi="ar-SA"/>
        </w:rPr>
        <w:t>на основе метода Дж. Келли, показали, что при проведении специализированных тренингов (</w:t>
      </w:r>
      <w:proofErr w:type="spellStart"/>
      <w:r w:rsidRPr="009D5E19">
        <w:rPr>
          <w:rFonts w:ascii="Times New Roman" w:eastAsia="Calibri" w:hAnsi="Times New Roman" w:cs="Times New Roman"/>
          <w:sz w:val="32"/>
          <w:szCs w:val="32"/>
          <w:lang w:eastAsia="en-US" w:bidi="ar-SA"/>
        </w:rPr>
        <w:t>Трансмодальное</w:t>
      </w:r>
      <w:proofErr w:type="spellEnd"/>
      <w:r w:rsidRPr="009D5E19">
        <w:rPr>
          <w:rFonts w:ascii="Times New Roman" w:eastAsia="Calibri" w:hAnsi="Times New Roman" w:cs="Times New Roman"/>
          <w:sz w:val="32"/>
          <w:szCs w:val="32"/>
          <w:lang w:eastAsia="en-US" w:bidi="ar-SA"/>
        </w:rPr>
        <w:t xml:space="preserve"> субъектное консультирование) у испытуемых происходит высвобождение  глубинных структур индивидуальн</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сти от имплицитной агресси</w:t>
      </w:r>
      <w:r w:rsidR="002861FD">
        <w:rPr>
          <w:rFonts w:ascii="Times New Roman" w:eastAsia="Calibri" w:hAnsi="Times New Roman" w:cs="Times New Roman"/>
          <w:sz w:val="32"/>
          <w:szCs w:val="32"/>
          <w:lang w:eastAsia="en-US" w:bidi="ar-SA"/>
        </w:rPr>
        <w:t>и и гетерогенного «плена»</w:t>
      </w:r>
      <w:r w:rsidRPr="009D5E19">
        <w:rPr>
          <w:rFonts w:ascii="Times New Roman" w:eastAsia="Calibri" w:hAnsi="Times New Roman" w:cs="Times New Roman"/>
          <w:sz w:val="32"/>
          <w:szCs w:val="32"/>
          <w:lang w:eastAsia="en-US" w:bidi="ar-SA"/>
        </w:rPr>
        <w:t xml:space="preserve">. </w:t>
      </w:r>
      <w:proofErr w:type="gramStart"/>
      <w:r w:rsidRPr="009D5E19">
        <w:rPr>
          <w:rFonts w:ascii="Times New Roman" w:eastAsia="Calibri" w:hAnsi="Times New Roman" w:cs="Times New Roman"/>
          <w:sz w:val="32"/>
          <w:szCs w:val="32"/>
          <w:lang w:eastAsia="en-US" w:bidi="ar-SA"/>
        </w:rPr>
        <w:t>Экспер</w:t>
      </w:r>
      <w:r w:rsidRPr="009D5E19">
        <w:rPr>
          <w:rFonts w:ascii="Times New Roman" w:eastAsia="Calibri" w:hAnsi="Times New Roman" w:cs="Times New Roman"/>
          <w:sz w:val="32"/>
          <w:szCs w:val="32"/>
          <w:lang w:eastAsia="en-US" w:bidi="ar-SA"/>
        </w:rPr>
        <w:t>и</w:t>
      </w:r>
      <w:r w:rsidRPr="009D5E19">
        <w:rPr>
          <w:rFonts w:ascii="Times New Roman" w:eastAsia="Calibri" w:hAnsi="Times New Roman" w:cs="Times New Roman"/>
          <w:sz w:val="32"/>
          <w:szCs w:val="32"/>
          <w:lang w:eastAsia="en-US" w:bidi="ar-SA"/>
        </w:rPr>
        <w:lastRenderedPageBreak/>
        <w:t>ментальное исследование эмоционально-смысловых и содерж</w:t>
      </w:r>
      <w:r w:rsidRPr="009D5E19">
        <w:rPr>
          <w:rFonts w:ascii="Times New Roman" w:eastAsia="Calibri" w:hAnsi="Times New Roman" w:cs="Times New Roman"/>
          <w:sz w:val="32"/>
          <w:szCs w:val="32"/>
          <w:lang w:eastAsia="en-US" w:bidi="ar-SA"/>
        </w:rPr>
        <w:t>а</w:t>
      </w:r>
      <w:r w:rsidRPr="009D5E19">
        <w:rPr>
          <w:rFonts w:ascii="Times New Roman" w:eastAsia="Calibri" w:hAnsi="Times New Roman" w:cs="Times New Roman"/>
          <w:sz w:val="32"/>
          <w:szCs w:val="32"/>
          <w:lang w:eastAsia="en-US" w:bidi="ar-SA"/>
        </w:rPr>
        <w:t>тельных характеристик гетерогенных субъе</w:t>
      </w:r>
      <w:r w:rsidR="002861FD">
        <w:rPr>
          <w:rFonts w:ascii="Times New Roman" w:eastAsia="Calibri" w:hAnsi="Times New Roman" w:cs="Times New Roman"/>
          <w:sz w:val="32"/>
          <w:szCs w:val="32"/>
          <w:lang w:eastAsia="en-US" w:bidi="ar-SA"/>
        </w:rPr>
        <w:t>ктных структур у членов  групп «</w:t>
      </w:r>
      <w:r w:rsidRPr="009D5E19">
        <w:rPr>
          <w:rFonts w:ascii="Times New Roman" w:eastAsia="Calibri" w:hAnsi="Times New Roman" w:cs="Times New Roman"/>
          <w:sz w:val="32"/>
          <w:szCs w:val="32"/>
          <w:lang w:eastAsia="en-US" w:bidi="ar-SA"/>
        </w:rPr>
        <w:t>до и после</w:t>
      </w:r>
      <w:r w:rsidR="002861FD">
        <w:rPr>
          <w:rFonts w:ascii="Times New Roman" w:eastAsia="Calibri" w:hAnsi="Times New Roman" w:cs="Times New Roman"/>
          <w:sz w:val="32"/>
          <w:szCs w:val="32"/>
          <w:lang w:eastAsia="en-US" w:bidi="ar-SA"/>
        </w:rPr>
        <w:t xml:space="preserve">» прохождения групповой </w:t>
      </w:r>
      <w:r w:rsidRPr="009D5E19">
        <w:rPr>
          <w:rFonts w:ascii="Times New Roman" w:eastAsia="Calibri" w:hAnsi="Times New Roman" w:cs="Times New Roman"/>
          <w:sz w:val="32"/>
          <w:szCs w:val="32"/>
          <w:lang w:eastAsia="en-US" w:bidi="ar-SA"/>
        </w:rPr>
        <w:t>психотерапевтической работы выявило статистически значимые изменения внутренней  парадигмы  гомо</w:t>
      </w:r>
      <w:r w:rsidR="002861FD">
        <w:rPr>
          <w:rFonts w:ascii="Times New Roman" w:eastAsia="Calibri" w:hAnsi="Times New Roman" w:cs="Times New Roman"/>
          <w:sz w:val="32"/>
          <w:szCs w:val="32"/>
          <w:lang w:eastAsia="en-US" w:bidi="ar-SA"/>
        </w:rPr>
        <w:t xml:space="preserve">генных и гетерогенных структур </w:t>
      </w:r>
      <w:r w:rsidRPr="009D5E19">
        <w:rPr>
          <w:rFonts w:ascii="Times New Roman" w:eastAsia="Calibri" w:hAnsi="Times New Roman" w:cs="Times New Roman"/>
          <w:sz w:val="32"/>
          <w:szCs w:val="32"/>
          <w:lang w:eastAsia="en-US" w:bidi="ar-SA"/>
        </w:rPr>
        <w:t>при характер</w:t>
      </w:r>
      <w:r w:rsidRPr="009D5E19">
        <w:rPr>
          <w:rFonts w:ascii="Times New Roman" w:eastAsia="Calibri" w:hAnsi="Times New Roman" w:cs="Times New Roman"/>
          <w:sz w:val="32"/>
          <w:szCs w:val="32"/>
          <w:lang w:eastAsia="en-US" w:bidi="ar-SA"/>
        </w:rPr>
        <w:t>и</w:t>
      </w:r>
      <w:r w:rsidRPr="009D5E19">
        <w:rPr>
          <w:rFonts w:ascii="Times New Roman" w:eastAsia="Calibri" w:hAnsi="Times New Roman" w:cs="Times New Roman"/>
          <w:sz w:val="32"/>
          <w:szCs w:val="32"/>
          <w:lang w:eastAsia="en-US" w:bidi="ar-SA"/>
        </w:rPr>
        <w:t xml:space="preserve">стике </w:t>
      </w:r>
      <w:r w:rsidR="002861FD">
        <w:rPr>
          <w:rFonts w:ascii="Times New Roman" w:eastAsia="Calibri" w:hAnsi="Times New Roman" w:cs="Times New Roman"/>
          <w:sz w:val="32"/>
          <w:szCs w:val="32"/>
          <w:lang w:eastAsia="en-US" w:bidi="ar-SA"/>
        </w:rPr>
        <w:t>«</w:t>
      </w:r>
      <w:r w:rsidRPr="009D5E19">
        <w:rPr>
          <w:rFonts w:ascii="Times New Roman" w:eastAsia="Calibri" w:hAnsi="Times New Roman" w:cs="Times New Roman"/>
          <w:sz w:val="32"/>
          <w:szCs w:val="32"/>
          <w:lang w:eastAsia="en-US" w:bidi="ar-SA"/>
        </w:rPr>
        <w:t>плох</w:t>
      </w:r>
      <w:r w:rsidR="009D5E19" w:rsidRPr="009D5E19">
        <w:rPr>
          <w:rFonts w:ascii="Times New Roman" w:eastAsia="Calibri" w:hAnsi="Times New Roman" w:cs="Times New Roman"/>
          <w:sz w:val="32"/>
          <w:szCs w:val="32"/>
          <w:lang w:eastAsia="en-US" w:bidi="ar-SA"/>
        </w:rPr>
        <w:t>их объектов</w:t>
      </w:r>
      <w:r w:rsidR="002861FD">
        <w:rPr>
          <w:rFonts w:ascii="Times New Roman" w:eastAsia="Calibri" w:hAnsi="Times New Roman" w:cs="Times New Roman"/>
          <w:sz w:val="32"/>
          <w:szCs w:val="32"/>
          <w:lang w:eastAsia="en-US" w:bidi="ar-SA"/>
        </w:rPr>
        <w:t>»</w:t>
      </w:r>
      <w:r w:rsidR="009D5E19" w:rsidRPr="009D5E19">
        <w:rPr>
          <w:rFonts w:ascii="Times New Roman" w:eastAsia="Calibri" w:hAnsi="Times New Roman" w:cs="Times New Roman"/>
          <w:sz w:val="32"/>
          <w:szCs w:val="32"/>
          <w:lang w:eastAsia="en-US" w:bidi="ar-SA"/>
        </w:rPr>
        <w:t xml:space="preserve"> в сопоставлении с </w:t>
      </w:r>
      <w:r w:rsidRPr="009D5E19">
        <w:rPr>
          <w:rFonts w:ascii="Times New Roman" w:eastAsia="Calibri" w:hAnsi="Times New Roman" w:cs="Times New Roman"/>
          <w:sz w:val="32"/>
          <w:szCs w:val="32"/>
          <w:lang w:eastAsia="en-US" w:bidi="ar-SA"/>
        </w:rPr>
        <w:t xml:space="preserve">собственным </w:t>
      </w:r>
      <w:r w:rsidR="002861FD">
        <w:rPr>
          <w:rFonts w:ascii="Times New Roman" w:eastAsia="Calibri" w:hAnsi="Times New Roman" w:cs="Times New Roman"/>
          <w:sz w:val="32"/>
          <w:szCs w:val="32"/>
          <w:lang w:eastAsia="en-US" w:bidi="ar-SA"/>
        </w:rPr>
        <w:t>«</w:t>
      </w:r>
      <w:r w:rsidRPr="009D5E19">
        <w:rPr>
          <w:rFonts w:ascii="Times New Roman" w:eastAsia="Calibri" w:hAnsi="Times New Roman" w:cs="Times New Roman"/>
          <w:sz w:val="32"/>
          <w:szCs w:val="32"/>
          <w:lang w:eastAsia="en-US" w:bidi="ar-SA"/>
        </w:rPr>
        <w:t>Я</w:t>
      </w:r>
      <w:r w:rsidR="002861FD">
        <w:rPr>
          <w:rFonts w:ascii="Times New Roman" w:eastAsia="Calibri" w:hAnsi="Times New Roman" w:cs="Times New Roman"/>
          <w:sz w:val="32"/>
          <w:szCs w:val="32"/>
          <w:lang w:eastAsia="en-US" w:bidi="ar-SA"/>
        </w:rPr>
        <w:t>»</w:t>
      </w:r>
      <w:r w:rsidRPr="009D5E19">
        <w:rPr>
          <w:rFonts w:ascii="Times New Roman" w:eastAsia="Calibri" w:hAnsi="Times New Roman" w:cs="Times New Roman"/>
          <w:sz w:val="32"/>
          <w:szCs w:val="32"/>
          <w:lang w:eastAsia="en-US" w:bidi="ar-SA"/>
        </w:rPr>
        <w:t>.</w:t>
      </w:r>
      <w:proofErr w:type="gramEnd"/>
      <w:r w:rsidRPr="009D5E19">
        <w:rPr>
          <w:rFonts w:ascii="Times New Roman" w:eastAsia="Calibri" w:hAnsi="Times New Roman" w:cs="Times New Roman"/>
          <w:sz w:val="32"/>
          <w:szCs w:val="32"/>
          <w:lang w:eastAsia="en-US" w:bidi="ar-SA"/>
        </w:rPr>
        <w:t xml:space="preserve"> </w:t>
      </w:r>
      <w:proofErr w:type="gramStart"/>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б</w:t>
      </w:r>
      <w:r w:rsidRPr="009D5E19">
        <w:rPr>
          <w:rFonts w:ascii="Times New Roman" w:eastAsia="Calibri" w:hAnsi="Times New Roman" w:cs="Times New Roman"/>
          <w:sz w:val="32"/>
          <w:szCs w:val="32"/>
          <w:lang w:eastAsia="en-US" w:bidi="ar-SA"/>
        </w:rPr>
        <w:t xml:space="preserve">щая картина ответов </w:t>
      </w:r>
      <w:r w:rsidR="002861FD">
        <w:rPr>
          <w:rFonts w:ascii="Times New Roman" w:eastAsia="Calibri" w:hAnsi="Times New Roman" w:cs="Times New Roman"/>
          <w:sz w:val="32"/>
          <w:szCs w:val="32"/>
          <w:lang w:eastAsia="en-US" w:bidi="ar-SA"/>
        </w:rPr>
        <w:t xml:space="preserve">испытуемых выявила постепенное </w:t>
      </w:r>
      <w:r w:rsidRPr="009D5E19">
        <w:rPr>
          <w:rFonts w:ascii="Times New Roman" w:eastAsia="Calibri" w:hAnsi="Times New Roman" w:cs="Times New Roman"/>
          <w:sz w:val="32"/>
          <w:szCs w:val="32"/>
          <w:lang w:eastAsia="en-US" w:bidi="ar-SA"/>
        </w:rPr>
        <w:t>внутреннее движение от гетерогенных и эмоционально напряженных факторов к гомогенным и амбивалентно насыщенным состояниям, что в ц</w:t>
      </w:r>
      <w:r w:rsidRPr="009D5E19">
        <w:rPr>
          <w:rFonts w:ascii="Times New Roman" w:eastAsia="Calibri" w:hAnsi="Times New Roman" w:cs="Times New Roman"/>
          <w:sz w:val="32"/>
          <w:szCs w:val="32"/>
          <w:lang w:eastAsia="en-US" w:bidi="ar-SA"/>
        </w:rPr>
        <w:t>е</w:t>
      </w:r>
      <w:r w:rsidRPr="009D5E19">
        <w:rPr>
          <w:rFonts w:ascii="Times New Roman" w:eastAsia="Calibri" w:hAnsi="Times New Roman" w:cs="Times New Roman"/>
          <w:sz w:val="32"/>
          <w:szCs w:val="32"/>
          <w:lang w:eastAsia="en-US" w:bidi="ar-SA"/>
        </w:rPr>
        <w:t>лом способствует высвобождению энергии, которая ранее тратилась испытуемыми на поддержание ядра напряжения негативной прое</w:t>
      </w:r>
      <w:r w:rsidRPr="009D5E19">
        <w:rPr>
          <w:rFonts w:ascii="Times New Roman" w:eastAsia="Calibri" w:hAnsi="Times New Roman" w:cs="Times New Roman"/>
          <w:sz w:val="32"/>
          <w:szCs w:val="32"/>
          <w:lang w:eastAsia="en-US" w:bidi="ar-SA"/>
        </w:rPr>
        <w:t>к</w:t>
      </w:r>
      <w:r w:rsidRPr="009D5E19">
        <w:rPr>
          <w:rFonts w:ascii="Times New Roman" w:eastAsia="Calibri" w:hAnsi="Times New Roman" w:cs="Times New Roman"/>
          <w:sz w:val="32"/>
          <w:szCs w:val="32"/>
          <w:lang w:eastAsia="en-US" w:bidi="ar-SA"/>
        </w:rPr>
        <w:t>ции.</w:t>
      </w:r>
      <w:proofErr w:type="gramEnd"/>
      <w:r w:rsidRPr="009D5E19">
        <w:rPr>
          <w:rFonts w:ascii="Times New Roman" w:eastAsia="Calibri" w:hAnsi="Times New Roman" w:cs="Times New Roman"/>
          <w:sz w:val="32"/>
          <w:szCs w:val="32"/>
          <w:lang w:eastAsia="en-US" w:bidi="ar-SA"/>
        </w:rPr>
        <w:t xml:space="preserve"> Чувственно-смысловой опыт в подобных группах позволяет создавать такую психологическую атмосферу, благодаря которой происходит развитие и проявление зачатков индивидуальности и способностей личности, до этого находившихся в плену у контурно размытых форм сознания. Эти слои, на самом деле, представляют глубоко вытесненные и не переработанные эмоционально напр</w:t>
      </w:r>
      <w:r w:rsidRPr="009D5E19">
        <w:rPr>
          <w:rFonts w:ascii="Times New Roman" w:eastAsia="Calibri" w:hAnsi="Times New Roman" w:cs="Times New Roman"/>
          <w:sz w:val="32"/>
          <w:szCs w:val="32"/>
          <w:lang w:eastAsia="en-US" w:bidi="ar-SA"/>
        </w:rPr>
        <w:t>я</w:t>
      </w:r>
      <w:r w:rsidRPr="009D5E19">
        <w:rPr>
          <w:rFonts w:ascii="Times New Roman" w:eastAsia="Calibri" w:hAnsi="Times New Roman" w:cs="Times New Roman"/>
          <w:sz w:val="32"/>
          <w:szCs w:val="32"/>
          <w:lang w:eastAsia="en-US" w:bidi="ar-SA"/>
        </w:rPr>
        <w:t xml:space="preserve">женные зоны, представляющие собой гетерогенные узлы, в которых  переживания человека утратили смысл, где </w:t>
      </w:r>
      <w:proofErr w:type="spellStart"/>
      <w:r w:rsidRPr="009D5E19">
        <w:rPr>
          <w:rFonts w:ascii="Times New Roman" w:eastAsia="Calibri" w:hAnsi="Times New Roman" w:cs="Times New Roman"/>
          <w:sz w:val="32"/>
          <w:szCs w:val="32"/>
          <w:lang w:eastAsia="en-US" w:bidi="ar-SA"/>
        </w:rPr>
        <w:t>мыслеобразы</w:t>
      </w:r>
      <w:proofErr w:type="spellEnd"/>
      <w:r w:rsidRPr="009D5E19">
        <w:rPr>
          <w:rFonts w:ascii="Times New Roman" w:eastAsia="Calibri" w:hAnsi="Times New Roman" w:cs="Times New Roman"/>
          <w:sz w:val="32"/>
          <w:szCs w:val="32"/>
          <w:lang w:eastAsia="en-US" w:bidi="ar-SA"/>
        </w:rPr>
        <w:t xml:space="preserve"> отделены от аффекта и нет присутствия реальности. </w:t>
      </w:r>
      <w:proofErr w:type="gramStart"/>
      <w:r w:rsidRPr="009D5E19">
        <w:rPr>
          <w:rFonts w:ascii="Times New Roman" w:eastAsia="Calibri" w:hAnsi="Times New Roman" w:cs="Times New Roman"/>
          <w:sz w:val="32"/>
          <w:szCs w:val="32"/>
          <w:lang w:eastAsia="en-US" w:bidi="ar-SA"/>
        </w:rPr>
        <w:t>В гетерогенном узле, я</w:t>
      </w:r>
      <w:r w:rsidRPr="009D5E19">
        <w:rPr>
          <w:rFonts w:ascii="Times New Roman" w:eastAsia="Calibri" w:hAnsi="Times New Roman" w:cs="Times New Roman"/>
          <w:sz w:val="32"/>
          <w:szCs w:val="32"/>
          <w:lang w:eastAsia="en-US" w:bidi="ar-SA"/>
        </w:rPr>
        <w:t>в</w:t>
      </w:r>
      <w:r w:rsidRPr="009D5E19">
        <w:rPr>
          <w:rFonts w:ascii="Times New Roman" w:eastAsia="Calibri" w:hAnsi="Times New Roman" w:cs="Times New Roman"/>
          <w:sz w:val="32"/>
          <w:szCs w:val="32"/>
          <w:lang w:eastAsia="en-US" w:bidi="ar-SA"/>
        </w:rPr>
        <w:t>ляющимся семантически размытым и неопределенным для самос</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 xml:space="preserve">знания борьба между </w:t>
      </w:r>
      <w:r w:rsidR="002861FD">
        <w:rPr>
          <w:rFonts w:ascii="Times New Roman" w:eastAsia="Calibri" w:hAnsi="Times New Roman" w:cs="Times New Roman"/>
          <w:sz w:val="32"/>
          <w:szCs w:val="32"/>
          <w:lang w:eastAsia="en-US" w:bidi="ar-SA"/>
        </w:rPr>
        <w:t>«</w:t>
      </w:r>
      <w:r w:rsidRPr="009D5E19">
        <w:rPr>
          <w:rFonts w:ascii="Times New Roman" w:eastAsia="Calibri" w:hAnsi="Times New Roman" w:cs="Times New Roman"/>
          <w:sz w:val="32"/>
          <w:szCs w:val="32"/>
          <w:lang w:eastAsia="en-US" w:bidi="ar-SA"/>
        </w:rPr>
        <w:t>хорошим и плохим</w:t>
      </w:r>
      <w:r w:rsidR="002861FD">
        <w:rPr>
          <w:rFonts w:ascii="Times New Roman" w:eastAsia="Calibri" w:hAnsi="Times New Roman" w:cs="Times New Roman"/>
          <w:sz w:val="32"/>
          <w:szCs w:val="32"/>
          <w:lang w:eastAsia="en-US" w:bidi="ar-SA"/>
        </w:rPr>
        <w:t>»</w:t>
      </w:r>
      <w:r w:rsidRPr="009D5E19">
        <w:rPr>
          <w:rFonts w:ascii="Times New Roman" w:eastAsia="Calibri" w:hAnsi="Times New Roman" w:cs="Times New Roman"/>
          <w:sz w:val="32"/>
          <w:szCs w:val="32"/>
          <w:lang w:eastAsia="en-US" w:bidi="ar-SA"/>
        </w:rPr>
        <w:t xml:space="preserve"> объектами становится непреодолимой и служит источником глубинной тревоги  дезинт</w:t>
      </w:r>
      <w:r w:rsidRPr="009D5E19">
        <w:rPr>
          <w:rFonts w:ascii="Times New Roman" w:eastAsia="Calibri" w:hAnsi="Times New Roman" w:cs="Times New Roman"/>
          <w:sz w:val="32"/>
          <w:szCs w:val="32"/>
          <w:lang w:eastAsia="en-US" w:bidi="ar-SA"/>
        </w:rPr>
        <w:t>е</w:t>
      </w:r>
      <w:r w:rsidRPr="009D5E19">
        <w:rPr>
          <w:rFonts w:ascii="Times New Roman" w:eastAsia="Calibri" w:hAnsi="Times New Roman" w:cs="Times New Roman"/>
          <w:sz w:val="32"/>
          <w:szCs w:val="32"/>
          <w:lang w:eastAsia="en-US" w:bidi="ar-SA"/>
        </w:rPr>
        <w:t>грации и имплицитной агрессии.</w:t>
      </w:r>
      <w:proofErr w:type="gramEnd"/>
      <w:r w:rsidRPr="009D5E19">
        <w:rPr>
          <w:rFonts w:ascii="Times New Roman" w:eastAsia="Calibri" w:hAnsi="Times New Roman" w:cs="Times New Roman"/>
          <w:sz w:val="32"/>
          <w:szCs w:val="32"/>
          <w:lang w:eastAsia="en-US" w:bidi="ar-SA"/>
        </w:rPr>
        <w:t xml:space="preserve"> Индивидуальность в этом случае не может быть самостоятельно раскрыта и проявлена без внешнего агрессора, человека, выполняющего эту социальную роль в группе.</w:t>
      </w:r>
    </w:p>
    <w:p w:rsidR="00DF76CD" w:rsidRPr="009D5E1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9D5E19">
        <w:rPr>
          <w:rFonts w:ascii="Times New Roman" w:eastAsia="Calibri" w:hAnsi="Times New Roman" w:cs="Times New Roman"/>
          <w:sz w:val="32"/>
          <w:szCs w:val="32"/>
          <w:lang w:eastAsia="en-US" w:bidi="ar-SA"/>
        </w:rPr>
        <w:t>Сопряжение различных субъектных культур создается через резонансный поиск изоморфных субъектных конфигураций из ра</w:t>
      </w:r>
      <w:r w:rsidRPr="009D5E19">
        <w:rPr>
          <w:rFonts w:ascii="Times New Roman" w:eastAsia="Calibri" w:hAnsi="Times New Roman" w:cs="Times New Roman"/>
          <w:sz w:val="32"/>
          <w:szCs w:val="32"/>
          <w:lang w:eastAsia="en-US" w:bidi="ar-SA"/>
        </w:rPr>
        <w:t>з</w:t>
      </w:r>
      <w:r w:rsidRPr="009D5E19">
        <w:rPr>
          <w:rFonts w:ascii="Times New Roman" w:eastAsia="Calibri" w:hAnsi="Times New Roman" w:cs="Times New Roman"/>
          <w:sz w:val="32"/>
          <w:szCs w:val="32"/>
          <w:lang w:eastAsia="en-US" w:bidi="ar-SA"/>
        </w:rPr>
        <w:t>личных модальностей. В этом случае, мы имеем дело с высокой скоростью самоорганизации и выходом на синергию атласа конте</w:t>
      </w:r>
      <w:r w:rsidRPr="009D5E19">
        <w:rPr>
          <w:rFonts w:ascii="Times New Roman" w:eastAsia="Calibri" w:hAnsi="Times New Roman" w:cs="Times New Roman"/>
          <w:sz w:val="32"/>
          <w:szCs w:val="32"/>
          <w:lang w:eastAsia="en-US" w:bidi="ar-SA"/>
        </w:rPr>
        <w:t>к</w:t>
      </w:r>
      <w:r w:rsidRPr="009D5E19">
        <w:rPr>
          <w:rFonts w:ascii="Times New Roman" w:eastAsia="Calibri" w:hAnsi="Times New Roman" w:cs="Times New Roman"/>
          <w:sz w:val="32"/>
          <w:szCs w:val="32"/>
          <w:lang w:eastAsia="en-US" w:bidi="ar-SA"/>
        </w:rPr>
        <w:t xml:space="preserve">стов, </w:t>
      </w:r>
      <w:proofErr w:type="gramStart"/>
      <w:r w:rsidRPr="009D5E19">
        <w:rPr>
          <w:rFonts w:ascii="Times New Roman" w:eastAsia="Calibri" w:hAnsi="Times New Roman" w:cs="Times New Roman"/>
          <w:sz w:val="32"/>
          <w:szCs w:val="32"/>
          <w:lang w:eastAsia="en-US" w:bidi="ar-SA"/>
        </w:rPr>
        <w:t>которая</w:t>
      </w:r>
      <w:proofErr w:type="gramEnd"/>
      <w:r w:rsidRPr="009D5E19">
        <w:rPr>
          <w:rFonts w:ascii="Times New Roman" w:eastAsia="Calibri" w:hAnsi="Times New Roman" w:cs="Times New Roman"/>
          <w:sz w:val="32"/>
          <w:szCs w:val="32"/>
          <w:lang w:eastAsia="en-US" w:bidi="ar-SA"/>
        </w:rPr>
        <w:t xml:space="preserve"> предстает как поиск </w:t>
      </w:r>
      <w:proofErr w:type="spellStart"/>
      <w:r w:rsidRPr="009D5E19">
        <w:rPr>
          <w:rFonts w:ascii="Times New Roman" w:eastAsia="Calibri" w:hAnsi="Times New Roman" w:cs="Times New Roman"/>
          <w:sz w:val="32"/>
          <w:szCs w:val="32"/>
          <w:lang w:eastAsia="en-US" w:bidi="ar-SA"/>
        </w:rPr>
        <w:t>Архе</w:t>
      </w:r>
      <w:proofErr w:type="spellEnd"/>
      <w:r w:rsidRPr="009D5E19">
        <w:rPr>
          <w:rFonts w:ascii="Times New Roman" w:eastAsia="Calibri" w:hAnsi="Times New Roman" w:cs="Times New Roman"/>
          <w:sz w:val="32"/>
          <w:szCs w:val="32"/>
          <w:lang w:eastAsia="en-US" w:bidi="ar-SA"/>
        </w:rPr>
        <w:t xml:space="preserve"> из разнообразных смысл</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вых пластов мысли, где ни один не может рассматриваться в кач</w:t>
      </w:r>
      <w:r w:rsidRPr="009D5E19">
        <w:rPr>
          <w:rFonts w:ascii="Times New Roman" w:eastAsia="Calibri" w:hAnsi="Times New Roman" w:cs="Times New Roman"/>
          <w:sz w:val="32"/>
          <w:szCs w:val="32"/>
          <w:lang w:eastAsia="en-US" w:bidi="ar-SA"/>
        </w:rPr>
        <w:t>е</w:t>
      </w:r>
      <w:r w:rsidRPr="009D5E19">
        <w:rPr>
          <w:rFonts w:ascii="Times New Roman" w:eastAsia="Calibri" w:hAnsi="Times New Roman" w:cs="Times New Roman"/>
          <w:sz w:val="32"/>
          <w:szCs w:val="32"/>
          <w:lang w:eastAsia="en-US" w:bidi="ar-SA"/>
        </w:rPr>
        <w:t xml:space="preserve">стве основного источника. </w:t>
      </w:r>
      <w:proofErr w:type="spellStart"/>
      <w:r w:rsidRPr="009D5E19">
        <w:rPr>
          <w:rFonts w:ascii="Times New Roman" w:eastAsia="Calibri" w:hAnsi="Times New Roman" w:cs="Times New Roman"/>
          <w:sz w:val="32"/>
          <w:szCs w:val="32"/>
          <w:lang w:eastAsia="en-US" w:bidi="ar-SA"/>
        </w:rPr>
        <w:t>Архусы</w:t>
      </w:r>
      <w:proofErr w:type="spellEnd"/>
      <w:r w:rsidRPr="009D5E19">
        <w:rPr>
          <w:rFonts w:ascii="Times New Roman" w:eastAsia="Calibri" w:hAnsi="Times New Roman" w:cs="Times New Roman"/>
          <w:sz w:val="32"/>
          <w:szCs w:val="32"/>
          <w:lang w:eastAsia="en-US" w:bidi="ar-SA"/>
        </w:rPr>
        <w:t>, как операторы ветвления смы</w:t>
      </w:r>
      <w:r w:rsidRPr="009D5E19">
        <w:rPr>
          <w:rFonts w:ascii="Times New Roman" w:eastAsia="Calibri" w:hAnsi="Times New Roman" w:cs="Times New Roman"/>
          <w:sz w:val="32"/>
          <w:szCs w:val="32"/>
          <w:lang w:eastAsia="en-US" w:bidi="ar-SA"/>
        </w:rPr>
        <w:t>с</w:t>
      </w:r>
      <w:r w:rsidRPr="009D5E19">
        <w:rPr>
          <w:rFonts w:ascii="Times New Roman" w:eastAsia="Calibri" w:hAnsi="Times New Roman" w:cs="Times New Roman"/>
          <w:sz w:val="32"/>
          <w:szCs w:val="32"/>
          <w:lang w:eastAsia="en-US" w:bidi="ar-SA"/>
        </w:rPr>
        <w:t xml:space="preserve">ловых </w:t>
      </w:r>
      <w:r w:rsidR="002861FD">
        <w:rPr>
          <w:rFonts w:ascii="Times New Roman" w:eastAsia="Calibri" w:hAnsi="Times New Roman" w:cs="Times New Roman"/>
          <w:sz w:val="32"/>
          <w:szCs w:val="32"/>
          <w:lang w:eastAsia="en-US" w:bidi="ar-SA"/>
        </w:rPr>
        <w:t xml:space="preserve">связей, как посредники диалога </w:t>
      </w:r>
      <w:r w:rsidRPr="009D5E19">
        <w:rPr>
          <w:rFonts w:ascii="Times New Roman" w:eastAsia="Calibri" w:hAnsi="Times New Roman" w:cs="Times New Roman"/>
          <w:sz w:val="32"/>
          <w:szCs w:val="32"/>
          <w:lang w:eastAsia="en-US" w:bidi="ar-SA"/>
        </w:rPr>
        <w:t>между четкими и нечеткими знаниями – выступают архитекторами связки пространства и вр</w:t>
      </w:r>
      <w:r w:rsidRPr="009D5E19">
        <w:rPr>
          <w:rFonts w:ascii="Times New Roman" w:eastAsia="Calibri" w:hAnsi="Times New Roman" w:cs="Times New Roman"/>
          <w:sz w:val="32"/>
          <w:szCs w:val="32"/>
          <w:lang w:eastAsia="en-US" w:bidi="ar-SA"/>
        </w:rPr>
        <w:t>е</w:t>
      </w:r>
      <w:r w:rsidRPr="009D5E19">
        <w:rPr>
          <w:rFonts w:ascii="Times New Roman" w:eastAsia="Calibri" w:hAnsi="Times New Roman" w:cs="Times New Roman"/>
          <w:sz w:val="32"/>
          <w:szCs w:val="32"/>
          <w:lang w:eastAsia="en-US" w:bidi="ar-SA"/>
        </w:rPr>
        <w:t xml:space="preserve">мени в психике человека, листают одну субъектную модальность за другой. Связки и ветвления смысла имеет несколько степеней сложности. </w:t>
      </w:r>
      <w:proofErr w:type="spellStart"/>
      <w:proofErr w:type="gramStart"/>
      <w:r w:rsidRPr="009D5E19">
        <w:rPr>
          <w:rFonts w:ascii="Times New Roman" w:eastAsia="Calibri" w:hAnsi="Times New Roman" w:cs="Times New Roman"/>
          <w:sz w:val="32"/>
          <w:szCs w:val="32"/>
          <w:lang w:eastAsia="en-US" w:bidi="ar-SA"/>
        </w:rPr>
        <w:t>Архус</w:t>
      </w:r>
      <w:proofErr w:type="spellEnd"/>
      <w:r w:rsidRPr="009D5E19">
        <w:rPr>
          <w:rFonts w:ascii="Times New Roman" w:eastAsia="Calibri" w:hAnsi="Times New Roman" w:cs="Times New Roman"/>
          <w:sz w:val="32"/>
          <w:szCs w:val="32"/>
          <w:lang w:eastAsia="en-US" w:bidi="ar-SA"/>
        </w:rPr>
        <w:t xml:space="preserve">-движение нацелено на то, чтобы 1).распутывать </w:t>
      </w:r>
      <w:r w:rsidRPr="009D5E19">
        <w:rPr>
          <w:rFonts w:ascii="Times New Roman" w:eastAsia="Calibri" w:hAnsi="Times New Roman" w:cs="Times New Roman"/>
          <w:sz w:val="32"/>
          <w:szCs w:val="32"/>
          <w:lang w:eastAsia="en-US" w:bidi="ar-SA"/>
        </w:rPr>
        <w:lastRenderedPageBreak/>
        <w:t xml:space="preserve">запутанное, 2).соединять не соединяемое, 3).заполнять смысловую пустоту, 4).обнаруживать корень смысла в любых модальностях, 5).обеспечивать феномен присутствия ,6).обеспечивать апгрейд смысловой матрицы, что, собственно говоря, приводит к </w:t>
      </w:r>
      <w:proofErr w:type="spellStart"/>
      <w:r w:rsidRPr="009D5E19">
        <w:rPr>
          <w:rFonts w:ascii="Times New Roman" w:eastAsia="Calibri" w:hAnsi="Times New Roman" w:cs="Times New Roman"/>
          <w:sz w:val="32"/>
          <w:szCs w:val="32"/>
          <w:lang w:eastAsia="en-US" w:bidi="ar-SA"/>
        </w:rPr>
        <w:t>инсайту</w:t>
      </w:r>
      <w:proofErr w:type="spellEnd"/>
      <w:r w:rsidRPr="009D5E19">
        <w:rPr>
          <w:rFonts w:ascii="Times New Roman" w:eastAsia="Calibri" w:hAnsi="Times New Roman" w:cs="Times New Roman"/>
          <w:sz w:val="32"/>
          <w:szCs w:val="32"/>
          <w:lang w:eastAsia="en-US" w:bidi="ar-SA"/>
        </w:rPr>
        <w:t xml:space="preserve">,  инновационным всплескам, стабилизации  </w:t>
      </w:r>
      <w:proofErr w:type="spellStart"/>
      <w:r w:rsidRPr="009D5E19">
        <w:rPr>
          <w:rFonts w:ascii="Times New Roman" w:eastAsia="Calibri" w:hAnsi="Times New Roman" w:cs="Times New Roman"/>
          <w:sz w:val="32"/>
          <w:szCs w:val="32"/>
          <w:lang w:eastAsia="en-US" w:bidi="ar-SA"/>
        </w:rPr>
        <w:t>ризоморфно</w:t>
      </w:r>
      <w:proofErr w:type="spellEnd"/>
      <w:r w:rsidRPr="009D5E19">
        <w:rPr>
          <w:rFonts w:ascii="Times New Roman" w:eastAsia="Calibri" w:hAnsi="Times New Roman" w:cs="Times New Roman"/>
          <w:sz w:val="32"/>
          <w:szCs w:val="32"/>
          <w:lang w:eastAsia="en-US" w:bidi="ar-SA"/>
        </w:rPr>
        <w:t xml:space="preserve"> возника</w:t>
      </w:r>
      <w:r w:rsidRPr="009D5E19">
        <w:rPr>
          <w:rFonts w:ascii="Times New Roman" w:eastAsia="Calibri" w:hAnsi="Times New Roman" w:cs="Times New Roman"/>
          <w:sz w:val="32"/>
          <w:szCs w:val="32"/>
          <w:lang w:eastAsia="en-US" w:bidi="ar-SA"/>
        </w:rPr>
        <w:t>ю</w:t>
      </w:r>
      <w:r w:rsidRPr="009D5E19">
        <w:rPr>
          <w:rFonts w:ascii="Times New Roman" w:eastAsia="Calibri" w:hAnsi="Times New Roman" w:cs="Times New Roman"/>
          <w:sz w:val="32"/>
          <w:szCs w:val="32"/>
          <w:lang w:eastAsia="en-US" w:bidi="ar-SA"/>
        </w:rPr>
        <w:t xml:space="preserve">щих кризисов, обновлению ресурсов человеческого капитала.  </w:t>
      </w:r>
      <w:proofErr w:type="gramEnd"/>
    </w:p>
    <w:p w:rsidR="00DF76CD" w:rsidRPr="009D5E1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9D5E19">
        <w:rPr>
          <w:rFonts w:ascii="Times New Roman" w:eastAsia="Calibri" w:hAnsi="Times New Roman" w:cs="Times New Roman"/>
          <w:sz w:val="32"/>
          <w:szCs w:val="32"/>
          <w:lang w:eastAsia="en-US" w:bidi="ar-SA"/>
        </w:rPr>
        <w:t>В противном случае, в группах низкого уровня развития пр</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 xml:space="preserve">исходит эксплуатация феномена </w:t>
      </w:r>
      <w:r w:rsidR="002861FD">
        <w:rPr>
          <w:rFonts w:ascii="Times New Roman" w:eastAsia="Calibri" w:hAnsi="Times New Roman" w:cs="Times New Roman"/>
          <w:sz w:val="32"/>
          <w:szCs w:val="32"/>
          <w:lang w:eastAsia="en-US" w:bidi="ar-SA"/>
        </w:rPr>
        <w:t>«</w:t>
      </w:r>
      <w:r w:rsidRPr="009D5E19">
        <w:rPr>
          <w:rFonts w:ascii="Times New Roman" w:eastAsia="Calibri" w:hAnsi="Times New Roman" w:cs="Times New Roman"/>
          <w:sz w:val="32"/>
          <w:szCs w:val="32"/>
          <w:lang w:eastAsia="en-US" w:bidi="ar-SA"/>
        </w:rPr>
        <w:t>плохого объекта</w:t>
      </w:r>
      <w:r w:rsidR="002861FD">
        <w:rPr>
          <w:rFonts w:ascii="Times New Roman" w:eastAsia="Calibri" w:hAnsi="Times New Roman" w:cs="Times New Roman"/>
          <w:sz w:val="32"/>
          <w:szCs w:val="32"/>
          <w:lang w:eastAsia="en-US" w:bidi="ar-SA"/>
        </w:rPr>
        <w:t>»</w:t>
      </w:r>
      <w:r w:rsidRPr="009D5E19">
        <w:rPr>
          <w:rFonts w:ascii="Times New Roman" w:eastAsia="Calibri" w:hAnsi="Times New Roman" w:cs="Times New Roman"/>
          <w:sz w:val="32"/>
          <w:szCs w:val="32"/>
          <w:lang w:eastAsia="en-US" w:bidi="ar-SA"/>
        </w:rPr>
        <w:t xml:space="preserve"> как значимого другого в целях извлечения экономической прибыли владельцем той или ин</w:t>
      </w:r>
      <w:r w:rsidR="002861FD">
        <w:rPr>
          <w:rFonts w:ascii="Times New Roman" w:eastAsia="Calibri" w:hAnsi="Times New Roman" w:cs="Times New Roman"/>
          <w:sz w:val="32"/>
          <w:szCs w:val="32"/>
          <w:lang w:eastAsia="en-US" w:bidi="ar-SA"/>
        </w:rPr>
        <w:t xml:space="preserve">ой компании.  В лучшем случае, </w:t>
      </w:r>
      <w:proofErr w:type="gramStart"/>
      <w:r w:rsidR="002861FD">
        <w:rPr>
          <w:rFonts w:ascii="Times New Roman" w:eastAsia="Calibri" w:hAnsi="Times New Roman" w:cs="Times New Roman"/>
          <w:sz w:val="32"/>
          <w:szCs w:val="32"/>
          <w:lang w:eastAsia="en-US" w:bidi="ar-SA"/>
        </w:rPr>
        <w:t>люди,</w:t>
      </w:r>
      <w:r w:rsidRPr="009D5E19">
        <w:rPr>
          <w:rFonts w:ascii="Times New Roman" w:eastAsia="Calibri" w:hAnsi="Times New Roman" w:cs="Times New Roman"/>
          <w:sz w:val="32"/>
          <w:szCs w:val="32"/>
          <w:lang w:eastAsia="en-US" w:bidi="ar-SA"/>
        </w:rPr>
        <w:t xml:space="preserve"> подвергающиеся подобным атакам пытаются</w:t>
      </w:r>
      <w:proofErr w:type="gramEnd"/>
      <w:r w:rsidRPr="009D5E19">
        <w:rPr>
          <w:rFonts w:ascii="Times New Roman" w:eastAsia="Calibri" w:hAnsi="Times New Roman" w:cs="Times New Roman"/>
          <w:sz w:val="32"/>
          <w:szCs w:val="32"/>
          <w:lang w:eastAsia="en-US" w:bidi="ar-SA"/>
        </w:rPr>
        <w:t xml:space="preserve"> хоть как-то восстановить гомеостатич</w:t>
      </w:r>
      <w:r w:rsidRPr="009D5E19">
        <w:rPr>
          <w:rFonts w:ascii="Times New Roman" w:eastAsia="Calibri" w:hAnsi="Times New Roman" w:cs="Times New Roman"/>
          <w:sz w:val="32"/>
          <w:szCs w:val="32"/>
          <w:lang w:eastAsia="en-US" w:bidi="ar-SA"/>
        </w:rPr>
        <w:t>е</w:t>
      </w:r>
      <w:r w:rsidRPr="009D5E19">
        <w:rPr>
          <w:rFonts w:ascii="Times New Roman" w:eastAsia="Calibri" w:hAnsi="Times New Roman" w:cs="Times New Roman"/>
          <w:sz w:val="32"/>
          <w:szCs w:val="32"/>
          <w:lang w:eastAsia="en-US" w:bidi="ar-SA"/>
        </w:rPr>
        <w:t>ский баланс, интегрируя фрагменты св</w:t>
      </w:r>
      <w:r w:rsidR="002861FD">
        <w:rPr>
          <w:rFonts w:ascii="Times New Roman" w:eastAsia="Calibri" w:hAnsi="Times New Roman" w:cs="Times New Roman"/>
          <w:sz w:val="32"/>
          <w:szCs w:val="32"/>
          <w:lang w:eastAsia="en-US" w:bidi="ar-SA"/>
        </w:rPr>
        <w:t xml:space="preserve">оей психики через </w:t>
      </w:r>
      <w:r w:rsidRPr="009D5E19">
        <w:rPr>
          <w:rFonts w:ascii="Times New Roman" w:eastAsia="Calibri" w:hAnsi="Times New Roman" w:cs="Times New Roman"/>
          <w:sz w:val="32"/>
          <w:szCs w:val="32"/>
          <w:lang w:eastAsia="en-US" w:bidi="ar-SA"/>
        </w:rPr>
        <w:t>антин</w:t>
      </w:r>
      <w:r w:rsidRPr="009D5E19">
        <w:rPr>
          <w:rFonts w:ascii="Times New Roman" w:eastAsia="Calibri" w:hAnsi="Times New Roman" w:cs="Times New Roman"/>
          <w:sz w:val="32"/>
          <w:szCs w:val="32"/>
          <w:lang w:eastAsia="en-US" w:bidi="ar-SA"/>
        </w:rPr>
        <w:t>о</w:t>
      </w:r>
      <w:r w:rsidR="002861FD">
        <w:rPr>
          <w:rFonts w:ascii="Times New Roman" w:eastAsia="Calibri" w:hAnsi="Times New Roman" w:cs="Times New Roman"/>
          <w:sz w:val="32"/>
          <w:szCs w:val="32"/>
          <w:lang w:eastAsia="en-US" w:bidi="ar-SA"/>
        </w:rPr>
        <w:t xml:space="preserve">мию, </w:t>
      </w:r>
      <w:r w:rsidRPr="009D5E19">
        <w:rPr>
          <w:rFonts w:ascii="Times New Roman" w:eastAsia="Calibri" w:hAnsi="Times New Roman" w:cs="Times New Roman"/>
          <w:sz w:val="32"/>
          <w:szCs w:val="32"/>
          <w:lang w:eastAsia="en-US" w:bidi="ar-SA"/>
        </w:rPr>
        <w:t>объединяя противоположности. Но вместе с тем, такая ли</w:t>
      </w:r>
      <w:r w:rsidRPr="009D5E19">
        <w:rPr>
          <w:rFonts w:ascii="Times New Roman" w:eastAsia="Calibri" w:hAnsi="Times New Roman" w:cs="Times New Roman"/>
          <w:sz w:val="32"/>
          <w:szCs w:val="32"/>
          <w:lang w:eastAsia="en-US" w:bidi="ar-SA"/>
        </w:rPr>
        <w:t>ч</w:t>
      </w:r>
      <w:r w:rsidRPr="009D5E19">
        <w:rPr>
          <w:rFonts w:ascii="Times New Roman" w:eastAsia="Calibri" w:hAnsi="Times New Roman" w:cs="Times New Roman"/>
          <w:sz w:val="32"/>
          <w:szCs w:val="32"/>
          <w:lang w:eastAsia="en-US" w:bidi="ar-SA"/>
        </w:rPr>
        <w:t xml:space="preserve">ность вынуждена опять </w:t>
      </w:r>
      <w:proofErr w:type="spellStart"/>
      <w:r w:rsidRPr="009D5E19">
        <w:rPr>
          <w:rFonts w:ascii="Times New Roman" w:eastAsia="Calibri" w:hAnsi="Times New Roman" w:cs="Times New Roman"/>
          <w:sz w:val="32"/>
          <w:szCs w:val="32"/>
          <w:lang w:eastAsia="en-US" w:bidi="ar-SA"/>
        </w:rPr>
        <w:t>экстериоризировать</w:t>
      </w:r>
      <w:proofErr w:type="spellEnd"/>
      <w:r w:rsidRPr="009D5E19">
        <w:rPr>
          <w:rFonts w:ascii="Times New Roman" w:eastAsia="Calibri" w:hAnsi="Times New Roman" w:cs="Times New Roman"/>
          <w:sz w:val="32"/>
          <w:szCs w:val="32"/>
          <w:lang w:eastAsia="en-US" w:bidi="ar-SA"/>
        </w:rPr>
        <w:t xml:space="preserve"> свой внутренний и</w:t>
      </w:r>
      <w:r w:rsidRPr="009D5E19">
        <w:rPr>
          <w:rFonts w:ascii="Times New Roman" w:eastAsia="Calibri" w:hAnsi="Times New Roman" w:cs="Times New Roman"/>
          <w:sz w:val="32"/>
          <w:szCs w:val="32"/>
          <w:lang w:eastAsia="en-US" w:bidi="ar-SA"/>
        </w:rPr>
        <w:t>с</w:t>
      </w:r>
      <w:r w:rsidR="002861FD">
        <w:rPr>
          <w:rFonts w:ascii="Times New Roman" w:eastAsia="Calibri" w:hAnsi="Times New Roman" w:cs="Times New Roman"/>
          <w:sz w:val="32"/>
          <w:szCs w:val="32"/>
          <w:lang w:eastAsia="en-US" w:bidi="ar-SA"/>
        </w:rPr>
        <w:t xml:space="preserve">точник атаки </w:t>
      </w:r>
      <w:r w:rsidRPr="009D5E19">
        <w:rPr>
          <w:rFonts w:ascii="Times New Roman" w:eastAsia="Calibri" w:hAnsi="Times New Roman" w:cs="Times New Roman"/>
          <w:sz w:val="32"/>
          <w:szCs w:val="32"/>
          <w:lang w:eastAsia="en-US" w:bidi="ar-SA"/>
        </w:rPr>
        <w:t>на гетерогенную зону вовне, из числа членов малой группы.</w:t>
      </w:r>
    </w:p>
    <w:p w:rsidR="00DF76CD" w:rsidRPr="009D5E1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9D5E19">
        <w:rPr>
          <w:rFonts w:ascii="Times New Roman" w:eastAsia="Calibri" w:hAnsi="Times New Roman" w:cs="Times New Roman"/>
          <w:sz w:val="32"/>
          <w:szCs w:val="32"/>
          <w:lang w:eastAsia="en-US" w:bidi="ar-SA"/>
        </w:rPr>
        <w:t>В гру</w:t>
      </w:r>
      <w:r w:rsidR="002861FD">
        <w:rPr>
          <w:rFonts w:ascii="Times New Roman" w:eastAsia="Calibri" w:hAnsi="Times New Roman" w:cs="Times New Roman"/>
          <w:sz w:val="32"/>
          <w:szCs w:val="32"/>
          <w:lang w:eastAsia="en-US" w:bidi="ar-SA"/>
        </w:rPr>
        <w:t xml:space="preserve">ппах высокого уровня развития </w:t>
      </w:r>
      <w:r w:rsidRPr="009D5E19">
        <w:rPr>
          <w:rFonts w:ascii="Times New Roman" w:eastAsia="Calibri" w:hAnsi="Times New Roman" w:cs="Times New Roman"/>
          <w:sz w:val="32"/>
          <w:szCs w:val="32"/>
          <w:lang w:eastAsia="en-US" w:bidi="ar-SA"/>
        </w:rPr>
        <w:t>происходит опора на и</w:t>
      </w:r>
      <w:r w:rsidRPr="009D5E19">
        <w:rPr>
          <w:rFonts w:ascii="Times New Roman" w:eastAsia="Calibri" w:hAnsi="Times New Roman" w:cs="Times New Roman"/>
          <w:sz w:val="32"/>
          <w:szCs w:val="32"/>
          <w:lang w:eastAsia="en-US" w:bidi="ar-SA"/>
        </w:rPr>
        <w:t>н</w:t>
      </w:r>
      <w:r w:rsidRPr="009D5E19">
        <w:rPr>
          <w:rFonts w:ascii="Times New Roman" w:eastAsia="Calibri" w:hAnsi="Times New Roman" w:cs="Times New Roman"/>
          <w:sz w:val="32"/>
          <w:szCs w:val="32"/>
          <w:lang w:eastAsia="en-US" w:bidi="ar-SA"/>
        </w:rPr>
        <w:t>дивидуальность другого, возникает атмосфера персонализации и</w:t>
      </w:r>
      <w:r w:rsidRPr="009D5E19">
        <w:rPr>
          <w:rFonts w:ascii="Times New Roman" w:eastAsia="Calibri" w:hAnsi="Times New Roman" w:cs="Times New Roman"/>
          <w:sz w:val="32"/>
          <w:szCs w:val="32"/>
          <w:lang w:eastAsia="en-US" w:bidi="ar-SA"/>
        </w:rPr>
        <w:t>н</w:t>
      </w:r>
      <w:r w:rsidRPr="009D5E19">
        <w:rPr>
          <w:rFonts w:ascii="Times New Roman" w:eastAsia="Calibri" w:hAnsi="Times New Roman" w:cs="Times New Roman"/>
          <w:sz w:val="32"/>
          <w:szCs w:val="32"/>
          <w:lang w:eastAsia="en-US" w:bidi="ar-SA"/>
        </w:rPr>
        <w:t xml:space="preserve">дивидов друг в друге, </w:t>
      </w:r>
      <w:r w:rsidR="002861FD">
        <w:rPr>
          <w:rFonts w:ascii="Times New Roman" w:eastAsia="Calibri" w:hAnsi="Times New Roman" w:cs="Times New Roman"/>
          <w:sz w:val="32"/>
          <w:szCs w:val="32"/>
          <w:lang w:eastAsia="en-US" w:bidi="ar-SA"/>
        </w:rPr>
        <w:t>«</w:t>
      </w:r>
      <w:r w:rsidRPr="009D5E19">
        <w:rPr>
          <w:rFonts w:ascii="Times New Roman" w:eastAsia="Calibri" w:hAnsi="Times New Roman" w:cs="Times New Roman"/>
          <w:sz w:val="32"/>
          <w:szCs w:val="32"/>
          <w:lang w:eastAsia="en-US" w:bidi="ar-SA"/>
        </w:rPr>
        <w:t>Я</w:t>
      </w:r>
      <w:r w:rsidR="002861FD">
        <w:rPr>
          <w:rFonts w:ascii="Times New Roman" w:eastAsia="Calibri" w:hAnsi="Times New Roman" w:cs="Times New Roman"/>
          <w:sz w:val="32"/>
          <w:szCs w:val="32"/>
          <w:lang w:eastAsia="en-US" w:bidi="ar-SA"/>
        </w:rPr>
        <w:t>»</w:t>
      </w:r>
      <w:r w:rsidRPr="009D5E19">
        <w:rPr>
          <w:rFonts w:ascii="Times New Roman" w:eastAsia="Calibri" w:hAnsi="Times New Roman" w:cs="Times New Roman"/>
          <w:sz w:val="32"/>
          <w:szCs w:val="32"/>
          <w:lang w:eastAsia="en-US" w:bidi="ar-SA"/>
        </w:rPr>
        <w:t xml:space="preserve"> каждого субъекта реально может погр</w:t>
      </w:r>
      <w:r w:rsidRPr="009D5E19">
        <w:rPr>
          <w:rFonts w:ascii="Times New Roman" w:eastAsia="Calibri" w:hAnsi="Times New Roman" w:cs="Times New Roman"/>
          <w:sz w:val="32"/>
          <w:szCs w:val="32"/>
          <w:lang w:eastAsia="en-US" w:bidi="ar-SA"/>
        </w:rPr>
        <w:t>у</w:t>
      </w:r>
      <w:r w:rsidRPr="009D5E19">
        <w:rPr>
          <w:rFonts w:ascii="Times New Roman" w:eastAsia="Calibri" w:hAnsi="Times New Roman" w:cs="Times New Roman"/>
          <w:sz w:val="32"/>
          <w:szCs w:val="32"/>
          <w:lang w:eastAsia="en-US" w:bidi="ar-SA"/>
        </w:rPr>
        <w:t>жаться в сферу бытия членов группы. Чувственно-смысловой опыт в подобных группах позволяет создавать такую психологическую атмосферу, благодаря которой происходит развитие и проявление зачатков индивидуальности и способностей личности, до этого находившихся в плену у контурно размытых форм сознания.</w:t>
      </w:r>
    </w:p>
    <w:p w:rsidR="00DF76CD" w:rsidRPr="009D5E1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9D5E19">
        <w:rPr>
          <w:rFonts w:ascii="Times New Roman" w:eastAsia="Calibri" w:hAnsi="Times New Roman" w:cs="Times New Roman"/>
          <w:sz w:val="32"/>
          <w:szCs w:val="32"/>
          <w:lang w:eastAsia="en-US" w:bidi="ar-SA"/>
        </w:rPr>
        <w:t>Рассмотрим полученные экспериментальные данные. Тестир</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 xml:space="preserve">вание  по методу КАМВОХ (Л.П. Хохлова, 1979 г.) проводилось </w:t>
      </w:r>
      <w:proofErr w:type="gramStart"/>
      <w:r w:rsidRPr="009D5E19">
        <w:rPr>
          <w:rFonts w:ascii="Times New Roman" w:eastAsia="Calibri" w:hAnsi="Times New Roman" w:cs="Times New Roman"/>
          <w:sz w:val="32"/>
          <w:szCs w:val="32"/>
          <w:lang w:eastAsia="en-US" w:bidi="ar-SA"/>
        </w:rPr>
        <w:t>со</w:t>
      </w:r>
      <w:proofErr w:type="gramEnd"/>
      <w:r w:rsidRPr="009D5E19">
        <w:rPr>
          <w:rFonts w:ascii="Times New Roman" w:eastAsia="Calibri" w:hAnsi="Times New Roman" w:cs="Times New Roman"/>
          <w:sz w:val="32"/>
          <w:szCs w:val="32"/>
          <w:lang w:eastAsia="en-US" w:bidi="ar-SA"/>
        </w:rPr>
        <w:t xml:space="preserve"> взрослыми людьми, участвовавшими в тренингах направления </w:t>
      </w:r>
      <w:proofErr w:type="spellStart"/>
      <w:r w:rsidRPr="009D5E19">
        <w:rPr>
          <w:rFonts w:ascii="Times New Roman" w:eastAsia="Calibri" w:hAnsi="Times New Roman" w:cs="Times New Roman"/>
          <w:sz w:val="32"/>
          <w:szCs w:val="32"/>
          <w:lang w:eastAsia="en-US" w:bidi="ar-SA"/>
        </w:rPr>
        <w:t>Трансмодальной</w:t>
      </w:r>
      <w:proofErr w:type="spellEnd"/>
      <w:r w:rsidRPr="009D5E19">
        <w:rPr>
          <w:rFonts w:ascii="Times New Roman" w:eastAsia="Calibri" w:hAnsi="Times New Roman" w:cs="Times New Roman"/>
          <w:sz w:val="32"/>
          <w:szCs w:val="32"/>
          <w:lang w:eastAsia="en-US" w:bidi="ar-SA"/>
        </w:rPr>
        <w:t xml:space="preserve"> субъектной аналитики, психотерапии и консульт</w:t>
      </w:r>
      <w:r w:rsidRPr="009D5E19">
        <w:rPr>
          <w:rFonts w:ascii="Times New Roman" w:eastAsia="Calibri" w:hAnsi="Times New Roman" w:cs="Times New Roman"/>
          <w:sz w:val="32"/>
          <w:szCs w:val="32"/>
          <w:lang w:eastAsia="en-US" w:bidi="ar-SA"/>
        </w:rPr>
        <w:t>и</w:t>
      </w:r>
      <w:r w:rsidR="002861FD">
        <w:rPr>
          <w:rFonts w:ascii="Times New Roman" w:eastAsia="Calibri" w:hAnsi="Times New Roman" w:cs="Times New Roman"/>
          <w:sz w:val="32"/>
          <w:szCs w:val="32"/>
          <w:lang w:eastAsia="en-US" w:bidi="ar-SA"/>
        </w:rPr>
        <w:t xml:space="preserve">рования. </w:t>
      </w:r>
      <w:r w:rsidRPr="009D5E19">
        <w:rPr>
          <w:rFonts w:ascii="Times New Roman" w:eastAsia="Calibri" w:hAnsi="Times New Roman" w:cs="Times New Roman"/>
          <w:sz w:val="32"/>
          <w:szCs w:val="32"/>
          <w:lang w:eastAsia="en-US" w:bidi="ar-SA"/>
        </w:rPr>
        <w:t xml:space="preserve">В табл. 2  приведены  данные соотношения гомогенных и гетерогенных факторов </w:t>
      </w:r>
      <w:r w:rsidR="002861FD">
        <w:rPr>
          <w:rFonts w:ascii="Times New Roman" w:eastAsia="Calibri" w:hAnsi="Times New Roman" w:cs="Times New Roman"/>
          <w:sz w:val="32"/>
          <w:szCs w:val="32"/>
          <w:lang w:eastAsia="en-US" w:bidi="ar-SA"/>
        </w:rPr>
        <w:t>до и после тренинга в тесте «</w:t>
      </w:r>
      <w:proofErr w:type="spellStart"/>
      <w:r w:rsidRPr="009D5E19">
        <w:rPr>
          <w:rFonts w:ascii="Times New Roman" w:eastAsia="Calibri" w:hAnsi="Times New Roman" w:cs="Times New Roman"/>
          <w:sz w:val="32"/>
          <w:szCs w:val="32"/>
          <w:lang w:eastAsia="en-US" w:bidi="ar-SA"/>
        </w:rPr>
        <w:t>Я+неприятные</w:t>
      </w:r>
      <w:proofErr w:type="spellEnd"/>
      <w:r w:rsidRPr="009D5E19">
        <w:rPr>
          <w:rFonts w:ascii="Times New Roman" w:eastAsia="Calibri" w:hAnsi="Times New Roman" w:cs="Times New Roman"/>
          <w:sz w:val="32"/>
          <w:szCs w:val="32"/>
          <w:lang w:eastAsia="en-US" w:bidi="ar-SA"/>
        </w:rPr>
        <w:t xml:space="preserve"> люди</w:t>
      </w:r>
      <w:r w:rsidR="002861FD">
        <w:rPr>
          <w:rFonts w:ascii="Times New Roman" w:eastAsia="Calibri" w:hAnsi="Times New Roman" w:cs="Times New Roman"/>
          <w:sz w:val="32"/>
          <w:szCs w:val="32"/>
          <w:lang w:eastAsia="en-US" w:bidi="ar-SA"/>
        </w:rPr>
        <w:t xml:space="preserve">». Обнаружено, что </w:t>
      </w:r>
      <w:r w:rsidRPr="009D5E19">
        <w:rPr>
          <w:rFonts w:ascii="Times New Roman" w:eastAsia="Calibri" w:hAnsi="Times New Roman" w:cs="Times New Roman"/>
          <w:sz w:val="32"/>
          <w:szCs w:val="32"/>
          <w:lang w:eastAsia="en-US" w:bidi="ar-SA"/>
        </w:rPr>
        <w:t>произошло увеличение числа гомогенных факторов и существенно уменьшилось число гетерогенных факт</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 xml:space="preserve">ров. </w:t>
      </w:r>
      <w:proofErr w:type="gramStart"/>
      <w:r w:rsidRPr="009D5E19">
        <w:rPr>
          <w:rFonts w:ascii="Times New Roman" w:eastAsia="Calibri" w:hAnsi="Times New Roman" w:cs="Times New Roman"/>
          <w:sz w:val="32"/>
          <w:szCs w:val="32"/>
          <w:lang w:eastAsia="en-US" w:bidi="ar-SA"/>
        </w:rPr>
        <w:t>Как известно, гомогенные и позитивно насыщенные факторы свидетельствуют о гармоничном внутреннем состоянии человека, в отличие от гетерогенных и эмоционально напряженных факторов.</w:t>
      </w:r>
      <w:proofErr w:type="gramEnd"/>
      <w:r w:rsidRPr="009D5E19">
        <w:rPr>
          <w:rFonts w:ascii="Times New Roman" w:eastAsia="Calibri" w:hAnsi="Times New Roman" w:cs="Times New Roman"/>
          <w:sz w:val="32"/>
          <w:szCs w:val="32"/>
          <w:lang w:eastAsia="en-US" w:bidi="ar-SA"/>
        </w:rPr>
        <w:t xml:space="preserve"> Феномен гетерогенности показывает, насколько внутренние суб</w:t>
      </w:r>
      <w:r w:rsidRPr="009D5E19">
        <w:rPr>
          <w:rFonts w:ascii="Times New Roman" w:eastAsia="Calibri" w:hAnsi="Times New Roman" w:cs="Times New Roman"/>
          <w:sz w:val="32"/>
          <w:szCs w:val="32"/>
          <w:lang w:eastAsia="en-US" w:bidi="ar-SA"/>
        </w:rPr>
        <w:t>ъ</w:t>
      </w:r>
      <w:r w:rsidRPr="009D5E19">
        <w:rPr>
          <w:rFonts w:ascii="Times New Roman" w:eastAsia="Calibri" w:hAnsi="Times New Roman" w:cs="Times New Roman"/>
          <w:sz w:val="32"/>
          <w:szCs w:val="32"/>
          <w:lang w:eastAsia="en-US" w:bidi="ar-SA"/>
        </w:rPr>
        <w:t>ектные факторы сцеплены между собой, хотя они, по логике, дол</w:t>
      </w:r>
      <w:r w:rsidRPr="009D5E19">
        <w:rPr>
          <w:rFonts w:ascii="Times New Roman" w:eastAsia="Calibri" w:hAnsi="Times New Roman" w:cs="Times New Roman"/>
          <w:sz w:val="32"/>
          <w:szCs w:val="32"/>
          <w:lang w:eastAsia="en-US" w:bidi="ar-SA"/>
        </w:rPr>
        <w:t>ж</w:t>
      </w:r>
      <w:r w:rsidRPr="009D5E19">
        <w:rPr>
          <w:rFonts w:ascii="Times New Roman" w:eastAsia="Calibri" w:hAnsi="Times New Roman" w:cs="Times New Roman"/>
          <w:sz w:val="32"/>
          <w:szCs w:val="32"/>
          <w:lang w:eastAsia="en-US" w:bidi="ar-SA"/>
        </w:rPr>
        <w:t>ны быть расположены в разных смысловых  областях. Феномен г</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lastRenderedPageBreak/>
        <w:t>могенности означает, что все внутренние субъектные конструкты располагаются в своих комфортных зонах. Было  очень важно п</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нять, что происходит внутри гомоген</w:t>
      </w:r>
      <w:r w:rsidR="002861FD">
        <w:rPr>
          <w:rFonts w:ascii="Times New Roman" w:eastAsia="Calibri" w:hAnsi="Times New Roman" w:cs="Times New Roman"/>
          <w:sz w:val="32"/>
          <w:szCs w:val="32"/>
          <w:lang w:eastAsia="en-US" w:bidi="ar-SA"/>
        </w:rPr>
        <w:t xml:space="preserve">ных и гетерогенных структур, а </w:t>
      </w:r>
      <w:r w:rsidRPr="009D5E19">
        <w:rPr>
          <w:rFonts w:ascii="Times New Roman" w:eastAsia="Calibri" w:hAnsi="Times New Roman" w:cs="Times New Roman"/>
          <w:sz w:val="32"/>
          <w:szCs w:val="32"/>
          <w:lang w:eastAsia="en-US" w:bidi="ar-SA"/>
        </w:rPr>
        <w:t>именно как меняются оценки  каче</w:t>
      </w:r>
      <w:proofErr w:type="gramStart"/>
      <w:r w:rsidRPr="009D5E19">
        <w:rPr>
          <w:rFonts w:ascii="Times New Roman" w:eastAsia="Calibri" w:hAnsi="Times New Roman" w:cs="Times New Roman"/>
          <w:sz w:val="32"/>
          <w:szCs w:val="32"/>
          <w:lang w:eastAsia="en-US" w:bidi="ar-SA"/>
        </w:rPr>
        <w:t>ств  сх</w:t>
      </w:r>
      <w:proofErr w:type="gramEnd"/>
      <w:r w:rsidRPr="009D5E19">
        <w:rPr>
          <w:rFonts w:ascii="Times New Roman" w:eastAsia="Calibri" w:hAnsi="Times New Roman" w:cs="Times New Roman"/>
          <w:sz w:val="32"/>
          <w:szCs w:val="32"/>
          <w:lang w:eastAsia="en-US" w:bidi="ar-SA"/>
        </w:rPr>
        <w:t xml:space="preserve">одства и различия при сравнении себя с субъективно </w:t>
      </w:r>
      <w:r w:rsidR="002861FD">
        <w:rPr>
          <w:rFonts w:ascii="Times New Roman" w:eastAsia="Calibri" w:hAnsi="Times New Roman" w:cs="Times New Roman"/>
          <w:sz w:val="32"/>
          <w:szCs w:val="32"/>
          <w:lang w:eastAsia="en-US" w:bidi="ar-SA"/>
        </w:rPr>
        <w:t>«</w:t>
      </w:r>
      <w:r w:rsidRPr="009D5E19">
        <w:rPr>
          <w:rFonts w:ascii="Times New Roman" w:eastAsia="Calibri" w:hAnsi="Times New Roman" w:cs="Times New Roman"/>
          <w:sz w:val="32"/>
          <w:szCs w:val="32"/>
          <w:lang w:eastAsia="en-US" w:bidi="ar-SA"/>
        </w:rPr>
        <w:t>плохими людьми</w:t>
      </w:r>
      <w:r w:rsidR="002861FD">
        <w:rPr>
          <w:rFonts w:ascii="Times New Roman" w:eastAsia="Calibri" w:hAnsi="Times New Roman" w:cs="Times New Roman"/>
          <w:sz w:val="32"/>
          <w:szCs w:val="32"/>
          <w:lang w:eastAsia="en-US" w:bidi="ar-SA"/>
        </w:rPr>
        <w:t>»</w:t>
      </w:r>
      <w:r w:rsidRPr="009D5E19">
        <w:rPr>
          <w:rFonts w:ascii="Times New Roman" w:eastAsia="Calibri" w:hAnsi="Times New Roman" w:cs="Times New Roman"/>
          <w:sz w:val="32"/>
          <w:szCs w:val="32"/>
          <w:lang w:eastAsia="en-US" w:bidi="ar-SA"/>
        </w:rPr>
        <w:t>. Подобное сра</w:t>
      </w:r>
      <w:r w:rsidRPr="009D5E19">
        <w:rPr>
          <w:rFonts w:ascii="Times New Roman" w:eastAsia="Calibri" w:hAnsi="Times New Roman" w:cs="Times New Roman"/>
          <w:sz w:val="32"/>
          <w:szCs w:val="32"/>
          <w:lang w:eastAsia="en-US" w:bidi="ar-SA"/>
        </w:rPr>
        <w:t>в</w:t>
      </w:r>
      <w:r w:rsidRPr="009D5E19">
        <w:rPr>
          <w:rFonts w:ascii="Times New Roman" w:eastAsia="Calibri" w:hAnsi="Times New Roman" w:cs="Times New Roman"/>
          <w:sz w:val="32"/>
          <w:szCs w:val="32"/>
          <w:lang w:eastAsia="en-US" w:bidi="ar-SA"/>
        </w:rPr>
        <w:t>нение вызывает сильное эмоциональное напряжение у испытуемых. Результа</w:t>
      </w:r>
      <w:r w:rsidR="002861FD">
        <w:rPr>
          <w:rFonts w:ascii="Times New Roman" w:eastAsia="Calibri" w:hAnsi="Times New Roman" w:cs="Times New Roman"/>
          <w:sz w:val="32"/>
          <w:szCs w:val="32"/>
          <w:lang w:eastAsia="en-US" w:bidi="ar-SA"/>
        </w:rPr>
        <w:t>ты ответов участников тренинга «до» и «после»</w:t>
      </w:r>
      <w:r w:rsidRPr="009D5E19">
        <w:rPr>
          <w:rFonts w:ascii="Times New Roman" w:eastAsia="Calibri" w:hAnsi="Times New Roman" w:cs="Times New Roman"/>
          <w:sz w:val="32"/>
          <w:szCs w:val="32"/>
          <w:lang w:eastAsia="en-US" w:bidi="ar-SA"/>
        </w:rPr>
        <w:t xml:space="preserve"> были о</w:t>
      </w:r>
      <w:r w:rsidRPr="009D5E19">
        <w:rPr>
          <w:rFonts w:ascii="Times New Roman" w:eastAsia="Calibri" w:hAnsi="Times New Roman" w:cs="Times New Roman"/>
          <w:sz w:val="32"/>
          <w:szCs w:val="32"/>
          <w:lang w:eastAsia="en-US" w:bidi="ar-SA"/>
        </w:rPr>
        <w:t>б</w:t>
      </w:r>
      <w:r w:rsidRPr="009D5E19">
        <w:rPr>
          <w:rFonts w:ascii="Times New Roman" w:eastAsia="Calibri" w:hAnsi="Times New Roman" w:cs="Times New Roman"/>
          <w:sz w:val="32"/>
          <w:szCs w:val="32"/>
          <w:lang w:eastAsia="en-US" w:bidi="ar-SA"/>
        </w:rPr>
        <w:t>работаны с помощью факторного анализа (метод главных комп</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нен</w:t>
      </w:r>
      <w:r w:rsidR="002861FD">
        <w:rPr>
          <w:rFonts w:ascii="Times New Roman" w:eastAsia="Calibri" w:hAnsi="Times New Roman" w:cs="Times New Roman"/>
          <w:sz w:val="32"/>
          <w:szCs w:val="32"/>
          <w:lang w:eastAsia="en-US" w:bidi="ar-SA"/>
        </w:rPr>
        <w:t xml:space="preserve">т с </w:t>
      </w:r>
      <w:proofErr w:type="spellStart"/>
      <w:r w:rsidR="002861FD">
        <w:rPr>
          <w:rFonts w:ascii="Times New Roman" w:eastAsia="Calibri" w:hAnsi="Times New Roman" w:cs="Times New Roman"/>
          <w:sz w:val="32"/>
          <w:szCs w:val="32"/>
          <w:lang w:eastAsia="en-US" w:bidi="ar-SA"/>
        </w:rPr>
        <w:t>варимаксным</w:t>
      </w:r>
      <w:proofErr w:type="spellEnd"/>
      <w:r w:rsidR="002861FD">
        <w:rPr>
          <w:rFonts w:ascii="Times New Roman" w:eastAsia="Calibri" w:hAnsi="Times New Roman" w:cs="Times New Roman"/>
          <w:sz w:val="32"/>
          <w:szCs w:val="32"/>
          <w:lang w:eastAsia="en-US" w:bidi="ar-SA"/>
        </w:rPr>
        <w:t xml:space="preserve"> вращением).</w:t>
      </w:r>
    </w:p>
    <w:p w:rsidR="009D5E19" w:rsidRDefault="00DF76CD" w:rsidP="009D5E19">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9D5E19">
        <w:rPr>
          <w:rFonts w:ascii="Times New Roman" w:eastAsia="Calibri" w:hAnsi="Times New Roman" w:cs="Times New Roman"/>
          <w:sz w:val="32"/>
          <w:szCs w:val="32"/>
          <w:lang w:eastAsia="en-US" w:bidi="ar-SA"/>
        </w:rPr>
        <w:t xml:space="preserve">Обнаружено, что интенсивная внутренняя работа испытуемых во время тренинга и самостоятельно значительно перестраивает </w:t>
      </w:r>
      <w:proofErr w:type="gramStart"/>
      <w:r w:rsidRPr="009D5E19">
        <w:rPr>
          <w:rFonts w:ascii="Times New Roman" w:eastAsia="Calibri" w:hAnsi="Times New Roman" w:cs="Times New Roman"/>
          <w:sz w:val="32"/>
          <w:szCs w:val="32"/>
          <w:lang w:eastAsia="en-US" w:bidi="ar-SA"/>
        </w:rPr>
        <w:t>внутренние индивидуальные</w:t>
      </w:r>
      <w:proofErr w:type="gramEnd"/>
      <w:r w:rsidRPr="009D5E19">
        <w:rPr>
          <w:rFonts w:ascii="Times New Roman" w:eastAsia="Calibri" w:hAnsi="Times New Roman" w:cs="Times New Roman"/>
          <w:sz w:val="32"/>
          <w:szCs w:val="32"/>
          <w:lang w:eastAsia="en-US" w:bidi="ar-SA"/>
        </w:rPr>
        <w:t xml:space="preserve"> структуры  клиентов в сторону ос</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знания и готовности к конструктивной трансформации ядра псих</w:t>
      </w:r>
      <w:r w:rsidRPr="009D5E19">
        <w:rPr>
          <w:rFonts w:ascii="Times New Roman" w:eastAsia="Calibri" w:hAnsi="Times New Roman" w:cs="Times New Roman"/>
          <w:sz w:val="32"/>
          <w:szCs w:val="32"/>
          <w:lang w:eastAsia="en-US" w:bidi="ar-SA"/>
        </w:rPr>
        <w:t>о</w:t>
      </w:r>
      <w:r w:rsidRPr="009D5E19">
        <w:rPr>
          <w:rFonts w:ascii="Times New Roman" w:eastAsia="Calibri" w:hAnsi="Times New Roman" w:cs="Times New Roman"/>
          <w:sz w:val="32"/>
          <w:szCs w:val="32"/>
          <w:lang w:eastAsia="en-US" w:bidi="ar-SA"/>
        </w:rPr>
        <w:t>логическ</w:t>
      </w:r>
      <w:r w:rsidR="002861FD">
        <w:rPr>
          <w:rFonts w:ascii="Times New Roman" w:eastAsia="Calibri" w:hAnsi="Times New Roman" w:cs="Times New Roman"/>
          <w:sz w:val="32"/>
          <w:szCs w:val="32"/>
          <w:lang w:eastAsia="en-US" w:bidi="ar-SA"/>
        </w:rPr>
        <w:t>ого напряжения. Таким образом, «уставшие»</w:t>
      </w:r>
      <w:r w:rsidRPr="009D5E19">
        <w:rPr>
          <w:rFonts w:ascii="Times New Roman" w:eastAsia="Calibri" w:hAnsi="Times New Roman" w:cs="Times New Roman"/>
          <w:sz w:val="32"/>
          <w:szCs w:val="32"/>
          <w:lang w:eastAsia="en-US" w:bidi="ar-SA"/>
        </w:rPr>
        <w:t xml:space="preserve"> гомогенные структуры значительно обновляют свой потенциал и дают возмо</w:t>
      </w:r>
      <w:r w:rsidRPr="009D5E19">
        <w:rPr>
          <w:rFonts w:ascii="Times New Roman" w:eastAsia="Calibri" w:hAnsi="Times New Roman" w:cs="Times New Roman"/>
          <w:sz w:val="32"/>
          <w:szCs w:val="32"/>
          <w:lang w:eastAsia="en-US" w:bidi="ar-SA"/>
        </w:rPr>
        <w:t>ж</w:t>
      </w:r>
      <w:r w:rsidRPr="009D5E19">
        <w:rPr>
          <w:rFonts w:ascii="Times New Roman" w:eastAsia="Calibri" w:hAnsi="Times New Roman" w:cs="Times New Roman"/>
          <w:sz w:val="32"/>
          <w:szCs w:val="32"/>
          <w:lang w:eastAsia="en-US" w:bidi="ar-SA"/>
        </w:rPr>
        <w:t>ность человеку с новой силой и энергией проявить себя.</w:t>
      </w:r>
    </w:p>
    <w:p w:rsidR="002861FD" w:rsidRDefault="002861FD" w:rsidP="009D5E19">
      <w:pPr>
        <w:tabs>
          <w:tab w:val="left" w:pos="720"/>
        </w:tabs>
        <w:overflowPunct/>
        <w:autoSpaceDE/>
        <w:autoSpaceDN/>
        <w:adjustRightInd/>
        <w:ind w:firstLine="709"/>
        <w:jc w:val="right"/>
        <w:textAlignment w:val="auto"/>
        <w:rPr>
          <w:rFonts w:ascii="Times New Roman" w:eastAsia="Calibri" w:hAnsi="Times New Roman" w:cs="Times New Roman"/>
          <w:i/>
          <w:sz w:val="32"/>
          <w:szCs w:val="32"/>
          <w:lang w:eastAsia="en-US" w:bidi="ar-SA"/>
        </w:rPr>
      </w:pPr>
    </w:p>
    <w:p w:rsidR="009D5E19" w:rsidRPr="009D5E19" w:rsidRDefault="009D5E19" w:rsidP="009D5E19">
      <w:pPr>
        <w:tabs>
          <w:tab w:val="left" w:pos="720"/>
        </w:tabs>
        <w:overflowPunct/>
        <w:autoSpaceDE/>
        <w:autoSpaceDN/>
        <w:adjustRightInd/>
        <w:ind w:firstLine="709"/>
        <w:jc w:val="right"/>
        <w:textAlignment w:val="auto"/>
        <w:rPr>
          <w:rFonts w:ascii="Times New Roman" w:eastAsia="Calibri" w:hAnsi="Times New Roman" w:cs="Times New Roman"/>
          <w:i/>
          <w:sz w:val="32"/>
          <w:szCs w:val="32"/>
          <w:lang w:eastAsia="en-US" w:bidi="ar-SA"/>
        </w:rPr>
      </w:pPr>
      <w:r>
        <w:rPr>
          <w:rFonts w:ascii="Times New Roman" w:eastAsia="Calibri" w:hAnsi="Times New Roman" w:cs="Times New Roman"/>
          <w:i/>
          <w:sz w:val="32"/>
          <w:szCs w:val="32"/>
          <w:lang w:eastAsia="en-US" w:bidi="ar-SA"/>
        </w:rPr>
        <w:t>Таблица 2</w:t>
      </w:r>
    </w:p>
    <w:p w:rsidR="00DF76CD" w:rsidRDefault="00DF76CD" w:rsidP="009D5E19">
      <w:pPr>
        <w:tabs>
          <w:tab w:val="left" w:pos="720"/>
        </w:tabs>
        <w:overflowPunct/>
        <w:autoSpaceDE/>
        <w:autoSpaceDN/>
        <w:adjustRightInd/>
        <w:jc w:val="center"/>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 xml:space="preserve">Показатель соотношения гомогенных и гетерогенных факторов до и после тренинга в тесте </w:t>
      </w:r>
      <w:r w:rsidR="002861FD">
        <w:rPr>
          <w:rFonts w:ascii="Times New Roman" w:eastAsia="Calibri" w:hAnsi="Times New Roman" w:cs="Times New Roman"/>
          <w:sz w:val="32"/>
          <w:szCs w:val="32"/>
          <w:lang w:eastAsia="en-US" w:bidi="ar-SA"/>
        </w:rPr>
        <w:t>«</w:t>
      </w:r>
      <w:proofErr w:type="spellStart"/>
      <w:r w:rsidRPr="00560CF9">
        <w:rPr>
          <w:rFonts w:ascii="Times New Roman" w:eastAsia="Calibri" w:hAnsi="Times New Roman" w:cs="Times New Roman"/>
          <w:sz w:val="32"/>
          <w:szCs w:val="32"/>
          <w:lang w:eastAsia="en-US" w:bidi="ar-SA"/>
        </w:rPr>
        <w:t>Я+неприятные</w:t>
      </w:r>
      <w:proofErr w:type="spellEnd"/>
      <w:r w:rsidRPr="00560CF9">
        <w:rPr>
          <w:rFonts w:ascii="Times New Roman" w:eastAsia="Calibri" w:hAnsi="Times New Roman" w:cs="Times New Roman"/>
          <w:sz w:val="32"/>
          <w:szCs w:val="32"/>
          <w:lang w:eastAsia="en-US" w:bidi="ar-SA"/>
        </w:rPr>
        <w:t xml:space="preserve"> люди</w:t>
      </w:r>
      <w:r w:rsidR="002861FD">
        <w:rPr>
          <w:rFonts w:ascii="Times New Roman" w:eastAsia="Calibri" w:hAnsi="Times New Roman" w:cs="Times New Roman"/>
          <w:sz w:val="32"/>
          <w:szCs w:val="32"/>
          <w:lang w:eastAsia="en-US" w:bidi="ar-SA"/>
        </w:rPr>
        <w:t>»</w:t>
      </w:r>
    </w:p>
    <w:p w:rsidR="009D5E19" w:rsidRDefault="009D5E19"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2250"/>
        <w:gridCol w:w="2772"/>
      </w:tblGrid>
      <w:tr w:rsidR="009D5E19" w:rsidRPr="009D5E19" w:rsidTr="009D5E19">
        <w:trPr>
          <w:trHeight w:val="566"/>
          <w:jc w:val="center"/>
        </w:trPr>
        <w:tc>
          <w:tcPr>
            <w:tcW w:w="3040" w:type="dxa"/>
            <w:tcBorders>
              <w:top w:val="nil"/>
              <w:left w:val="nil"/>
            </w:tcBorders>
            <w:vAlign w:val="center"/>
          </w:tcPr>
          <w:p w:rsidR="009D5E19" w:rsidRPr="009D5E19" w:rsidRDefault="009D5E19" w:rsidP="009D5E19">
            <w:pPr>
              <w:overflowPunct/>
              <w:autoSpaceDE/>
              <w:autoSpaceDN/>
              <w:adjustRightInd/>
              <w:spacing w:line="360" w:lineRule="auto"/>
              <w:jc w:val="center"/>
              <w:textAlignment w:val="auto"/>
              <w:rPr>
                <w:rFonts w:ascii="Times New Roman" w:hAnsi="Times New Roman" w:cs="Times New Roman"/>
                <w:b/>
                <w:sz w:val="28"/>
                <w:szCs w:val="28"/>
                <w:lang w:eastAsia="ru-RU" w:bidi="ar-SA"/>
              </w:rPr>
            </w:pPr>
          </w:p>
        </w:tc>
        <w:tc>
          <w:tcPr>
            <w:tcW w:w="2250" w:type="dxa"/>
            <w:vAlign w:val="center"/>
          </w:tcPr>
          <w:p w:rsidR="009D5E19" w:rsidRPr="009D5E19" w:rsidRDefault="009D5E19" w:rsidP="009D5E19">
            <w:pPr>
              <w:overflowPunct/>
              <w:autoSpaceDE/>
              <w:autoSpaceDN/>
              <w:adjustRightInd/>
              <w:spacing w:line="360" w:lineRule="auto"/>
              <w:jc w:val="center"/>
              <w:textAlignment w:val="auto"/>
              <w:rPr>
                <w:rFonts w:ascii="Times New Roman" w:hAnsi="Times New Roman" w:cs="Times New Roman"/>
                <w:b/>
                <w:sz w:val="28"/>
                <w:szCs w:val="28"/>
                <w:lang w:eastAsia="ru-RU" w:bidi="ar-SA"/>
              </w:rPr>
            </w:pPr>
            <w:proofErr w:type="gramStart"/>
            <w:r w:rsidRPr="009D5E19">
              <w:rPr>
                <w:rFonts w:ascii="Times New Roman" w:hAnsi="Times New Roman" w:cs="Times New Roman"/>
                <w:b/>
                <w:sz w:val="28"/>
                <w:szCs w:val="28"/>
                <w:lang w:eastAsia="ru-RU" w:bidi="ar-SA"/>
              </w:rPr>
              <w:t>Гомогенные</w:t>
            </w:r>
            <w:proofErr w:type="gramEnd"/>
          </w:p>
          <w:p w:rsidR="009D5E19" w:rsidRPr="009D5E19" w:rsidRDefault="009D5E19" w:rsidP="009D5E19">
            <w:pPr>
              <w:overflowPunct/>
              <w:autoSpaceDE/>
              <w:autoSpaceDN/>
              <w:adjustRightInd/>
              <w:spacing w:line="360" w:lineRule="auto"/>
              <w:jc w:val="center"/>
              <w:textAlignment w:val="auto"/>
              <w:rPr>
                <w:rFonts w:ascii="Times New Roman" w:hAnsi="Times New Roman" w:cs="Times New Roman"/>
                <w:b/>
                <w:sz w:val="28"/>
                <w:szCs w:val="28"/>
                <w:lang w:eastAsia="ru-RU" w:bidi="ar-SA"/>
              </w:rPr>
            </w:pPr>
            <w:r w:rsidRPr="009D5E19">
              <w:rPr>
                <w:rFonts w:ascii="Times New Roman" w:hAnsi="Times New Roman" w:cs="Times New Roman"/>
                <w:b/>
                <w:sz w:val="28"/>
                <w:szCs w:val="28"/>
                <w:lang w:eastAsia="ru-RU" w:bidi="ar-SA"/>
              </w:rPr>
              <w:t>факторы</w:t>
            </w:r>
          </w:p>
        </w:tc>
        <w:tc>
          <w:tcPr>
            <w:tcW w:w="2772" w:type="dxa"/>
            <w:vAlign w:val="center"/>
          </w:tcPr>
          <w:p w:rsidR="009D5E19" w:rsidRPr="009D5E19" w:rsidRDefault="009D5E19" w:rsidP="009D5E19">
            <w:pPr>
              <w:overflowPunct/>
              <w:autoSpaceDE/>
              <w:autoSpaceDN/>
              <w:adjustRightInd/>
              <w:spacing w:line="360" w:lineRule="auto"/>
              <w:ind w:left="522"/>
              <w:jc w:val="center"/>
              <w:textAlignment w:val="auto"/>
              <w:rPr>
                <w:rFonts w:ascii="Times New Roman" w:hAnsi="Times New Roman" w:cs="Times New Roman"/>
                <w:b/>
                <w:sz w:val="28"/>
                <w:szCs w:val="28"/>
                <w:lang w:eastAsia="ru-RU" w:bidi="ar-SA"/>
              </w:rPr>
            </w:pPr>
            <w:proofErr w:type="gramStart"/>
            <w:r w:rsidRPr="009D5E19">
              <w:rPr>
                <w:rFonts w:ascii="Times New Roman" w:hAnsi="Times New Roman" w:cs="Times New Roman"/>
                <w:b/>
                <w:sz w:val="28"/>
                <w:szCs w:val="28"/>
                <w:lang w:eastAsia="ru-RU" w:bidi="ar-SA"/>
              </w:rPr>
              <w:t>Гетерогенные</w:t>
            </w:r>
            <w:proofErr w:type="gramEnd"/>
          </w:p>
          <w:p w:rsidR="009D5E19" w:rsidRPr="009D5E19" w:rsidRDefault="009D5E19" w:rsidP="009D5E19">
            <w:pPr>
              <w:overflowPunct/>
              <w:autoSpaceDE/>
              <w:autoSpaceDN/>
              <w:adjustRightInd/>
              <w:spacing w:line="360" w:lineRule="auto"/>
              <w:ind w:left="522"/>
              <w:jc w:val="center"/>
              <w:textAlignment w:val="auto"/>
              <w:rPr>
                <w:rFonts w:ascii="Times New Roman" w:hAnsi="Times New Roman" w:cs="Times New Roman"/>
                <w:b/>
                <w:sz w:val="28"/>
                <w:szCs w:val="28"/>
                <w:lang w:eastAsia="ru-RU" w:bidi="ar-SA"/>
              </w:rPr>
            </w:pPr>
            <w:r w:rsidRPr="009D5E19">
              <w:rPr>
                <w:rFonts w:ascii="Times New Roman" w:hAnsi="Times New Roman" w:cs="Times New Roman"/>
                <w:b/>
                <w:sz w:val="28"/>
                <w:szCs w:val="28"/>
                <w:lang w:eastAsia="ru-RU" w:bidi="ar-SA"/>
              </w:rPr>
              <w:t>факторы</w:t>
            </w:r>
          </w:p>
        </w:tc>
      </w:tr>
      <w:tr w:rsidR="009D5E19" w:rsidRPr="009D5E19" w:rsidTr="009D5E19">
        <w:trPr>
          <w:trHeight w:val="566"/>
          <w:jc w:val="center"/>
        </w:trPr>
        <w:tc>
          <w:tcPr>
            <w:tcW w:w="3040" w:type="dxa"/>
            <w:vAlign w:val="center"/>
          </w:tcPr>
          <w:p w:rsidR="009D5E19" w:rsidRPr="009D5E19" w:rsidRDefault="009D5E19" w:rsidP="009D5E19">
            <w:pPr>
              <w:overflowPunct/>
              <w:autoSpaceDE/>
              <w:autoSpaceDN/>
              <w:adjustRightInd/>
              <w:spacing w:line="360" w:lineRule="auto"/>
              <w:jc w:val="center"/>
              <w:textAlignment w:val="auto"/>
              <w:rPr>
                <w:rFonts w:ascii="Times New Roman" w:hAnsi="Times New Roman" w:cs="Times New Roman"/>
                <w:sz w:val="28"/>
                <w:szCs w:val="28"/>
                <w:lang w:eastAsia="ru-RU" w:bidi="ar-SA"/>
              </w:rPr>
            </w:pPr>
            <w:r w:rsidRPr="009D5E19">
              <w:rPr>
                <w:rFonts w:ascii="Times New Roman" w:hAnsi="Times New Roman" w:cs="Times New Roman"/>
                <w:b/>
                <w:sz w:val="28"/>
                <w:szCs w:val="28"/>
                <w:lang w:eastAsia="ru-RU" w:bidi="ar-SA"/>
              </w:rPr>
              <w:t>До</w:t>
            </w:r>
            <w:r w:rsidRPr="009D5E19">
              <w:rPr>
                <w:rFonts w:ascii="Times New Roman" w:hAnsi="Times New Roman" w:cs="Times New Roman"/>
                <w:sz w:val="28"/>
                <w:szCs w:val="28"/>
                <w:lang w:eastAsia="ru-RU" w:bidi="ar-SA"/>
              </w:rPr>
              <w:t xml:space="preserve"> тренинга</w:t>
            </w:r>
          </w:p>
        </w:tc>
        <w:tc>
          <w:tcPr>
            <w:tcW w:w="2250" w:type="dxa"/>
            <w:vAlign w:val="center"/>
          </w:tcPr>
          <w:p w:rsidR="009D5E19" w:rsidRPr="009D5E19" w:rsidRDefault="009D5E19" w:rsidP="009D5E19">
            <w:pPr>
              <w:overflowPunct/>
              <w:autoSpaceDE/>
              <w:autoSpaceDN/>
              <w:adjustRightInd/>
              <w:spacing w:line="360" w:lineRule="auto"/>
              <w:jc w:val="center"/>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eastAsia="ru-RU" w:bidi="ar-SA"/>
              </w:rPr>
              <w:t>48,99%</w:t>
            </w:r>
          </w:p>
        </w:tc>
        <w:tc>
          <w:tcPr>
            <w:tcW w:w="2772" w:type="dxa"/>
            <w:vAlign w:val="center"/>
          </w:tcPr>
          <w:p w:rsidR="009D5E19" w:rsidRPr="009D5E19" w:rsidRDefault="009D5E19" w:rsidP="009D5E19">
            <w:pPr>
              <w:overflowPunct/>
              <w:autoSpaceDE/>
              <w:autoSpaceDN/>
              <w:adjustRightInd/>
              <w:spacing w:line="360" w:lineRule="auto"/>
              <w:ind w:left="642"/>
              <w:jc w:val="center"/>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eastAsia="ru-RU" w:bidi="ar-SA"/>
              </w:rPr>
              <w:t>51,01%</w:t>
            </w:r>
          </w:p>
        </w:tc>
      </w:tr>
      <w:tr w:rsidR="009D5E19" w:rsidRPr="009D5E19" w:rsidTr="009D5E19">
        <w:trPr>
          <w:trHeight w:val="566"/>
          <w:jc w:val="center"/>
        </w:trPr>
        <w:tc>
          <w:tcPr>
            <w:tcW w:w="3040" w:type="dxa"/>
            <w:vAlign w:val="center"/>
          </w:tcPr>
          <w:p w:rsidR="009D5E19" w:rsidRPr="009D5E19" w:rsidRDefault="009D5E19" w:rsidP="009D5E19">
            <w:pPr>
              <w:overflowPunct/>
              <w:autoSpaceDE/>
              <w:autoSpaceDN/>
              <w:adjustRightInd/>
              <w:spacing w:line="360" w:lineRule="auto"/>
              <w:jc w:val="center"/>
              <w:textAlignment w:val="auto"/>
              <w:rPr>
                <w:rFonts w:ascii="Times New Roman" w:hAnsi="Times New Roman" w:cs="Times New Roman"/>
                <w:sz w:val="28"/>
                <w:szCs w:val="28"/>
                <w:lang w:eastAsia="ru-RU" w:bidi="ar-SA"/>
              </w:rPr>
            </w:pPr>
            <w:r w:rsidRPr="009D5E19">
              <w:rPr>
                <w:rFonts w:ascii="Times New Roman" w:hAnsi="Times New Roman" w:cs="Times New Roman"/>
                <w:b/>
                <w:sz w:val="28"/>
                <w:szCs w:val="28"/>
                <w:lang w:eastAsia="ru-RU" w:bidi="ar-SA"/>
              </w:rPr>
              <w:t>После</w:t>
            </w:r>
            <w:r w:rsidRPr="009D5E19">
              <w:rPr>
                <w:rFonts w:ascii="Times New Roman" w:hAnsi="Times New Roman" w:cs="Times New Roman"/>
                <w:sz w:val="28"/>
                <w:szCs w:val="28"/>
                <w:lang w:eastAsia="ru-RU" w:bidi="ar-SA"/>
              </w:rPr>
              <w:t xml:space="preserve"> тренинга</w:t>
            </w:r>
          </w:p>
        </w:tc>
        <w:tc>
          <w:tcPr>
            <w:tcW w:w="2250" w:type="dxa"/>
            <w:vAlign w:val="center"/>
          </w:tcPr>
          <w:p w:rsidR="009D5E19" w:rsidRPr="009D5E19" w:rsidRDefault="009D5E19" w:rsidP="009D5E19">
            <w:pPr>
              <w:overflowPunct/>
              <w:autoSpaceDE/>
              <w:autoSpaceDN/>
              <w:adjustRightInd/>
              <w:spacing w:line="360" w:lineRule="auto"/>
              <w:jc w:val="center"/>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eastAsia="ru-RU" w:bidi="ar-SA"/>
              </w:rPr>
              <w:t>66,23%</w:t>
            </w:r>
          </w:p>
        </w:tc>
        <w:tc>
          <w:tcPr>
            <w:tcW w:w="2772" w:type="dxa"/>
            <w:vAlign w:val="center"/>
          </w:tcPr>
          <w:p w:rsidR="009D5E19" w:rsidRPr="009D5E19" w:rsidRDefault="009D5E19" w:rsidP="009D5E19">
            <w:pPr>
              <w:overflowPunct/>
              <w:autoSpaceDE/>
              <w:autoSpaceDN/>
              <w:adjustRightInd/>
              <w:spacing w:line="360" w:lineRule="auto"/>
              <w:ind w:left="642"/>
              <w:jc w:val="center"/>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eastAsia="ru-RU" w:bidi="ar-SA"/>
              </w:rPr>
              <w:t>33,77%</w:t>
            </w:r>
          </w:p>
        </w:tc>
      </w:tr>
      <w:tr w:rsidR="009D5E19" w:rsidRPr="009D5E19" w:rsidTr="009D5E19">
        <w:trPr>
          <w:trHeight w:val="734"/>
          <w:jc w:val="center"/>
        </w:trPr>
        <w:tc>
          <w:tcPr>
            <w:tcW w:w="3040" w:type="dxa"/>
            <w:vAlign w:val="center"/>
          </w:tcPr>
          <w:p w:rsidR="009D5E19" w:rsidRPr="009D5E19" w:rsidRDefault="009D5E19" w:rsidP="009D5E19">
            <w:pPr>
              <w:overflowPunct/>
              <w:autoSpaceDE/>
              <w:autoSpaceDN/>
              <w:adjustRightInd/>
              <w:spacing w:line="360" w:lineRule="auto"/>
              <w:jc w:val="center"/>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val="en-US" w:eastAsia="ru-RU" w:bidi="ar-SA"/>
              </w:rPr>
              <w:t>t</w:t>
            </w:r>
            <w:r w:rsidRPr="009D5E19">
              <w:rPr>
                <w:rFonts w:ascii="Times New Roman" w:hAnsi="Times New Roman" w:cs="Times New Roman"/>
                <w:sz w:val="28"/>
                <w:szCs w:val="28"/>
                <w:lang w:eastAsia="ru-RU" w:bidi="ar-SA"/>
              </w:rPr>
              <w:t xml:space="preserve"> – критерий Стьюде</w:t>
            </w:r>
            <w:r w:rsidRPr="009D5E19">
              <w:rPr>
                <w:rFonts w:ascii="Times New Roman" w:hAnsi="Times New Roman" w:cs="Times New Roman"/>
                <w:sz w:val="28"/>
                <w:szCs w:val="28"/>
                <w:lang w:eastAsia="ru-RU" w:bidi="ar-SA"/>
              </w:rPr>
              <w:t>н</w:t>
            </w:r>
            <w:r w:rsidRPr="009D5E19">
              <w:rPr>
                <w:rFonts w:ascii="Times New Roman" w:hAnsi="Times New Roman" w:cs="Times New Roman"/>
                <w:sz w:val="28"/>
                <w:szCs w:val="28"/>
                <w:lang w:eastAsia="ru-RU" w:bidi="ar-SA"/>
              </w:rPr>
              <w:t>та</w:t>
            </w:r>
          </w:p>
        </w:tc>
        <w:tc>
          <w:tcPr>
            <w:tcW w:w="2250" w:type="dxa"/>
            <w:vAlign w:val="center"/>
          </w:tcPr>
          <w:p w:rsidR="009D5E19" w:rsidRPr="009D5E19" w:rsidRDefault="009D5E19" w:rsidP="009D5E19">
            <w:pPr>
              <w:overflowPunct/>
              <w:autoSpaceDE/>
              <w:autoSpaceDN/>
              <w:adjustRightInd/>
              <w:spacing w:line="360" w:lineRule="auto"/>
              <w:jc w:val="center"/>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eastAsia="ru-RU" w:bidi="ar-SA"/>
              </w:rPr>
              <w:t>2,793*</w:t>
            </w:r>
          </w:p>
        </w:tc>
        <w:tc>
          <w:tcPr>
            <w:tcW w:w="2772" w:type="dxa"/>
            <w:vAlign w:val="center"/>
          </w:tcPr>
          <w:p w:rsidR="009D5E19" w:rsidRPr="009D5E19" w:rsidRDefault="009D5E19" w:rsidP="009D5E19">
            <w:pPr>
              <w:overflowPunct/>
              <w:autoSpaceDE/>
              <w:autoSpaceDN/>
              <w:adjustRightInd/>
              <w:spacing w:line="360" w:lineRule="auto"/>
              <w:ind w:left="687"/>
              <w:jc w:val="center"/>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eastAsia="ru-RU" w:bidi="ar-SA"/>
              </w:rPr>
              <w:t>2,794*</w:t>
            </w:r>
          </w:p>
        </w:tc>
      </w:tr>
    </w:tbl>
    <w:p w:rsidR="009D5E19" w:rsidRDefault="009D5E19" w:rsidP="002861FD">
      <w:pPr>
        <w:tabs>
          <w:tab w:val="left" w:pos="720"/>
        </w:tabs>
        <w:overflowPunct/>
        <w:autoSpaceDE/>
        <w:autoSpaceDN/>
        <w:adjustRightInd/>
        <w:jc w:val="center"/>
        <w:textAlignment w:val="auto"/>
        <w:rPr>
          <w:rFonts w:ascii="Times New Roman" w:eastAsia="Calibri" w:hAnsi="Times New Roman" w:cs="Times New Roman"/>
          <w:sz w:val="32"/>
          <w:szCs w:val="32"/>
          <w:lang w:eastAsia="en-US" w:bidi="ar-SA"/>
        </w:rPr>
      </w:pPr>
      <w:r w:rsidRPr="00B41923">
        <w:rPr>
          <w:b/>
          <w:noProof/>
          <w:sz w:val="28"/>
          <w:szCs w:val="28"/>
        </w:rPr>
        <w:object w:dxaOrig="7179" w:dyaOrig="5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1pt;height:322.9pt" o:ole="">
            <v:imagedata r:id="rId31" o:title=""/>
          </v:shape>
          <o:OLEObject Type="Embed" ProgID="PowerPoint.Slide.12" ShapeID="_x0000_i1025" DrawAspect="Content" ObjectID="_1582441679" r:id="rId32"/>
        </w:object>
      </w:r>
    </w:p>
    <w:p w:rsidR="00DF76CD" w:rsidRPr="009D5E1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i/>
          <w:sz w:val="32"/>
          <w:szCs w:val="32"/>
          <w:lang w:eastAsia="en-US" w:bidi="ar-SA"/>
        </w:rPr>
      </w:pPr>
      <w:r w:rsidRPr="009D5E19">
        <w:rPr>
          <w:rFonts w:ascii="Times New Roman" w:eastAsia="Calibri" w:hAnsi="Times New Roman" w:cs="Times New Roman"/>
          <w:i/>
          <w:sz w:val="32"/>
          <w:szCs w:val="32"/>
          <w:lang w:eastAsia="en-US" w:bidi="ar-SA"/>
        </w:rPr>
        <w:t>Рис. к табл. 2</w:t>
      </w:r>
    </w:p>
    <w:p w:rsidR="00DF76CD" w:rsidRPr="00560CF9" w:rsidRDefault="00DF76CD" w:rsidP="009D5E19">
      <w:pPr>
        <w:tabs>
          <w:tab w:val="left" w:pos="720"/>
          <w:tab w:val="left" w:pos="993"/>
        </w:tabs>
        <w:overflowPunct/>
        <w:autoSpaceDE/>
        <w:autoSpaceDN/>
        <w:adjustRightInd/>
        <w:ind w:left="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w:t>
      </w:r>
      <w:r w:rsidRPr="00560CF9">
        <w:rPr>
          <w:rFonts w:ascii="Times New Roman" w:eastAsia="Calibri" w:hAnsi="Times New Roman" w:cs="Times New Roman"/>
          <w:sz w:val="32"/>
          <w:szCs w:val="32"/>
          <w:lang w:eastAsia="en-US" w:bidi="ar-SA"/>
        </w:rPr>
        <w:tab/>
        <w:t>Первый столб – уровень гомогенности до тренинга;</w:t>
      </w:r>
    </w:p>
    <w:p w:rsidR="00DF76CD" w:rsidRPr="00560CF9" w:rsidRDefault="00DF76CD" w:rsidP="009D5E19">
      <w:pPr>
        <w:tabs>
          <w:tab w:val="left" w:pos="720"/>
          <w:tab w:val="left" w:pos="993"/>
        </w:tabs>
        <w:overflowPunct/>
        <w:autoSpaceDE/>
        <w:autoSpaceDN/>
        <w:adjustRightInd/>
        <w:ind w:left="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w:t>
      </w:r>
      <w:r w:rsidRPr="00560CF9">
        <w:rPr>
          <w:rFonts w:ascii="Times New Roman" w:eastAsia="Calibri" w:hAnsi="Times New Roman" w:cs="Times New Roman"/>
          <w:sz w:val="32"/>
          <w:szCs w:val="32"/>
          <w:lang w:eastAsia="en-US" w:bidi="ar-SA"/>
        </w:rPr>
        <w:tab/>
        <w:t>Второй столб – уровень гетерогенности до тренинга;</w:t>
      </w:r>
    </w:p>
    <w:p w:rsidR="00DF76CD" w:rsidRPr="00560CF9" w:rsidRDefault="00DF76CD" w:rsidP="009D5E19">
      <w:pPr>
        <w:tabs>
          <w:tab w:val="left" w:pos="720"/>
          <w:tab w:val="left" w:pos="993"/>
        </w:tabs>
        <w:overflowPunct/>
        <w:autoSpaceDE/>
        <w:autoSpaceDN/>
        <w:adjustRightInd/>
        <w:ind w:left="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w:t>
      </w:r>
      <w:r w:rsidRPr="00560CF9">
        <w:rPr>
          <w:rFonts w:ascii="Times New Roman" w:eastAsia="Calibri" w:hAnsi="Times New Roman" w:cs="Times New Roman"/>
          <w:sz w:val="32"/>
          <w:szCs w:val="32"/>
          <w:lang w:eastAsia="en-US" w:bidi="ar-SA"/>
        </w:rPr>
        <w:tab/>
        <w:t>Третий столб – уровень гомогенности после тренинга;</w:t>
      </w:r>
    </w:p>
    <w:p w:rsidR="00DF76CD" w:rsidRPr="00560CF9" w:rsidRDefault="00DF76CD" w:rsidP="009D5E19">
      <w:pPr>
        <w:tabs>
          <w:tab w:val="left" w:pos="720"/>
          <w:tab w:val="left" w:pos="993"/>
        </w:tabs>
        <w:overflowPunct/>
        <w:autoSpaceDE/>
        <w:autoSpaceDN/>
        <w:adjustRightInd/>
        <w:ind w:left="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w:t>
      </w:r>
      <w:r w:rsidRPr="00560CF9">
        <w:rPr>
          <w:rFonts w:ascii="Times New Roman" w:eastAsia="Calibri" w:hAnsi="Times New Roman" w:cs="Times New Roman"/>
          <w:sz w:val="32"/>
          <w:szCs w:val="32"/>
          <w:lang w:eastAsia="en-US" w:bidi="ar-SA"/>
        </w:rPr>
        <w:tab/>
        <w:t xml:space="preserve">Четвертый столб – уровень </w:t>
      </w:r>
      <w:proofErr w:type="spellStart"/>
      <w:r w:rsidRPr="00560CF9">
        <w:rPr>
          <w:rFonts w:ascii="Times New Roman" w:eastAsia="Calibri" w:hAnsi="Times New Roman" w:cs="Times New Roman"/>
          <w:sz w:val="32"/>
          <w:szCs w:val="32"/>
          <w:lang w:eastAsia="en-US" w:bidi="ar-SA"/>
        </w:rPr>
        <w:t>гетероненнности</w:t>
      </w:r>
      <w:proofErr w:type="spellEnd"/>
      <w:r w:rsidRPr="00560CF9">
        <w:rPr>
          <w:rFonts w:ascii="Times New Roman" w:eastAsia="Calibri" w:hAnsi="Times New Roman" w:cs="Times New Roman"/>
          <w:sz w:val="32"/>
          <w:szCs w:val="32"/>
          <w:lang w:eastAsia="en-US" w:bidi="ar-SA"/>
        </w:rPr>
        <w:t xml:space="preserve"> после тренинга.</w:t>
      </w:r>
    </w:p>
    <w:p w:rsidR="00DF76CD" w:rsidRPr="00560CF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DF76CD" w:rsidRPr="00560CF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Данные проведенного экспериментального исследования наглядно показывают, что до тренинга, как в гомогенных, так и в гетерогенных  факторах налицо неравновесное состояние, что чр</w:t>
      </w:r>
      <w:r w:rsidRPr="00560CF9">
        <w:rPr>
          <w:rFonts w:ascii="Times New Roman" w:eastAsia="Calibri" w:hAnsi="Times New Roman" w:cs="Times New Roman"/>
          <w:sz w:val="32"/>
          <w:szCs w:val="32"/>
          <w:lang w:eastAsia="en-US" w:bidi="ar-SA"/>
        </w:rPr>
        <w:t>е</w:t>
      </w:r>
      <w:r w:rsidRPr="00560CF9">
        <w:rPr>
          <w:rFonts w:ascii="Times New Roman" w:eastAsia="Calibri" w:hAnsi="Times New Roman" w:cs="Times New Roman"/>
          <w:sz w:val="32"/>
          <w:szCs w:val="32"/>
          <w:lang w:eastAsia="en-US" w:bidi="ar-SA"/>
        </w:rPr>
        <w:t>вато потерей энергии и возникновением обострения противоречий. Статистически значимо различны уровни позитивности и негати</w:t>
      </w:r>
      <w:r w:rsidRPr="00560CF9">
        <w:rPr>
          <w:rFonts w:ascii="Times New Roman" w:eastAsia="Calibri" w:hAnsi="Times New Roman" w:cs="Times New Roman"/>
          <w:sz w:val="32"/>
          <w:szCs w:val="32"/>
          <w:lang w:eastAsia="en-US" w:bidi="ar-SA"/>
        </w:rPr>
        <w:t>в</w:t>
      </w:r>
      <w:r w:rsidR="002861FD">
        <w:rPr>
          <w:rFonts w:ascii="Times New Roman" w:eastAsia="Calibri" w:hAnsi="Times New Roman" w:cs="Times New Roman"/>
          <w:sz w:val="32"/>
          <w:szCs w:val="32"/>
          <w:lang w:eastAsia="en-US" w:bidi="ar-SA"/>
        </w:rPr>
        <w:t>ности,</w:t>
      </w:r>
      <w:r w:rsidRPr="00560CF9">
        <w:rPr>
          <w:rFonts w:ascii="Times New Roman" w:eastAsia="Calibri" w:hAnsi="Times New Roman" w:cs="Times New Roman"/>
          <w:sz w:val="32"/>
          <w:szCs w:val="32"/>
          <w:lang w:eastAsia="en-US" w:bidi="ar-SA"/>
        </w:rPr>
        <w:t xml:space="preserve"> как в гомогенных, так и в гетерогенных ф</w:t>
      </w:r>
      <w:r w:rsidR="002861FD">
        <w:rPr>
          <w:rFonts w:ascii="Times New Roman" w:eastAsia="Calibri" w:hAnsi="Times New Roman" w:cs="Times New Roman"/>
          <w:sz w:val="32"/>
          <w:szCs w:val="32"/>
          <w:lang w:eastAsia="en-US" w:bidi="ar-SA"/>
        </w:rPr>
        <w:t>акторах. После тренинга уровень</w:t>
      </w:r>
      <w:r w:rsidR="009118A8">
        <w:rPr>
          <w:rFonts w:ascii="Times New Roman" w:eastAsia="Calibri" w:hAnsi="Times New Roman" w:cs="Times New Roman"/>
          <w:sz w:val="32"/>
          <w:szCs w:val="32"/>
          <w:lang w:eastAsia="en-US" w:bidi="ar-SA"/>
        </w:rPr>
        <w:t xml:space="preserve"> различий </w:t>
      </w:r>
      <w:r w:rsidRPr="00560CF9">
        <w:rPr>
          <w:rFonts w:ascii="Times New Roman" w:eastAsia="Calibri" w:hAnsi="Times New Roman" w:cs="Times New Roman"/>
          <w:sz w:val="32"/>
          <w:szCs w:val="32"/>
          <w:lang w:eastAsia="en-US" w:bidi="ar-SA"/>
        </w:rPr>
        <w:t xml:space="preserve">между позитивностью и негативностью существенно </w:t>
      </w:r>
      <w:proofErr w:type="spellStart"/>
      <w:r w:rsidRPr="00560CF9">
        <w:rPr>
          <w:rFonts w:ascii="Times New Roman" w:eastAsia="Calibri" w:hAnsi="Times New Roman" w:cs="Times New Roman"/>
          <w:sz w:val="32"/>
          <w:szCs w:val="32"/>
          <w:lang w:eastAsia="en-US" w:bidi="ar-SA"/>
        </w:rPr>
        <w:t>изменмился</w:t>
      </w:r>
      <w:proofErr w:type="spellEnd"/>
      <w:r w:rsidRPr="00560CF9">
        <w:rPr>
          <w:rFonts w:ascii="Times New Roman" w:eastAsia="Calibri" w:hAnsi="Times New Roman" w:cs="Times New Roman"/>
          <w:sz w:val="32"/>
          <w:szCs w:val="32"/>
          <w:lang w:eastAsia="en-US" w:bidi="ar-SA"/>
        </w:rPr>
        <w:t>, а именно нет внутренней борьбы, есть более гармон</w:t>
      </w:r>
      <w:r w:rsidR="002861FD">
        <w:rPr>
          <w:rFonts w:ascii="Times New Roman" w:eastAsia="Calibri" w:hAnsi="Times New Roman" w:cs="Times New Roman"/>
          <w:sz w:val="32"/>
          <w:szCs w:val="32"/>
          <w:lang w:eastAsia="en-US" w:bidi="ar-SA"/>
        </w:rPr>
        <w:t>изированное равновесие между «темными»</w:t>
      </w:r>
      <w:r w:rsidRPr="00560CF9">
        <w:rPr>
          <w:rFonts w:ascii="Times New Roman" w:eastAsia="Calibri" w:hAnsi="Times New Roman" w:cs="Times New Roman"/>
          <w:sz w:val="32"/>
          <w:szCs w:val="32"/>
          <w:lang w:eastAsia="en-US" w:bidi="ar-SA"/>
        </w:rPr>
        <w:t xml:space="preserve"> и </w:t>
      </w:r>
      <w:r w:rsidR="002861FD">
        <w:rPr>
          <w:rFonts w:ascii="Times New Roman" w:eastAsia="Calibri" w:hAnsi="Times New Roman" w:cs="Times New Roman"/>
          <w:sz w:val="32"/>
          <w:szCs w:val="32"/>
          <w:lang w:eastAsia="en-US" w:bidi="ar-SA"/>
        </w:rPr>
        <w:t>«светл</w:t>
      </w:r>
      <w:r w:rsidR="002861FD">
        <w:rPr>
          <w:rFonts w:ascii="Times New Roman" w:eastAsia="Calibri" w:hAnsi="Times New Roman" w:cs="Times New Roman"/>
          <w:sz w:val="32"/>
          <w:szCs w:val="32"/>
          <w:lang w:eastAsia="en-US" w:bidi="ar-SA"/>
        </w:rPr>
        <w:t>ы</w:t>
      </w:r>
      <w:r w:rsidR="002861FD">
        <w:rPr>
          <w:rFonts w:ascii="Times New Roman" w:eastAsia="Calibri" w:hAnsi="Times New Roman" w:cs="Times New Roman"/>
          <w:sz w:val="32"/>
          <w:szCs w:val="32"/>
          <w:lang w:eastAsia="en-US" w:bidi="ar-SA"/>
        </w:rPr>
        <w:t>ми»</w:t>
      </w:r>
      <w:r w:rsidRPr="00560CF9">
        <w:rPr>
          <w:rFonts w:ascii="Times New Roman" w:eastAsia="Calibri" w:hAnsi="Times New Roman" w:cs="Times New Roman"/>
          <w:sz w:val="32"/>
          <w:szCs w:val="32"/>
          <w:lang w:eastAsia="en-US" w:bidi="ar-SA"/>
        </w:rPr>
        <w:t xml:space="preserve"> сторонами наш</w:t>
      </w:r>
      <w:r w:rsidR="002861FD">
        <w:rPr>
          <w:rFonts w:ascii="Times New Roman" w:eastAsia="Calibri" w:hAnsi="Times New Roman" w:cs="Times New Roman"/>
          <w:sz w:val="32"/>
          <w:szCs w:val="32"/>
          <w:lang w:eastAsia="en-US" w:bidi="ar-SA"/>
        </w:rPr>
        <w:t>его «</w:t>
      </w:r>
      <w:r w:rsidRPr="00560CF9">
        <w:rPr>
          <w:rFonts w:ascii="Times New Roman" w:eastAsia="Calibri" w:hAnsi="Times New Roman" w:cs="Times New Roman"/>
          <w:sz w:val="32"/>
          <w:szCs w:val="32"/>
          <w:lang w:eastAsia="en-US" w:bidi="ar-SA"/>
        </w:rPr>
        <w:t>Я</w:t>
      </w:r>
      <w:r w:rsidR="002861FD">
        <w:rPr>
          <w:rFonts w:ascii="Times New Roman" w:eastAsia="Calibri" w:hAnsi="Times New Roman" w:cs="Times New Roman"/>
          <w:sz w:val="32"/>
          <w:szCs w:val="32"/>
          <w:lang w:eastAsia="en-US" w:bidi="ar-SA"/>
        </w:rPr>
        <w:t>»</w:t>
      </w:r>
      <w:r w:rsidRPr="00560CF9">
        <w:rPr>
          <w:rFonts w:ascii="Times New Roman" w:eastAsia="Calibri" w:hAnsi="Times New Roman" w:cs="Times New Roman"/>
          <w:sz w:val="32"/>
          <w:szCs w:val="32"/>
          <w:lang w:eastAsia="en-US" w:bidi="ar-SA"/>
        </w:rPr>
        <w:t>.</w:t>
      </w:r>
      <w:r w:rsidR="002861FD">
        <w:rPr>
          <w:rFonts w:ascii="Times New Roman" w:eastAsia="Calibri" w:hAnsi="Times New Roman" w:cs="Times New Roman"/>
          <w:sz w:val="32"/>
          <w:szCs w:val="32"/>
          <w:lang w:eastAsia="en-US" w:bidi="ar-SA"/>
        </w:rPr>
        <w:t xml:space="preserve"> </w:t>
      </w:r>
      <w:r w:rsidRPr="00560CF9">
        <w:rPr>
          <w:rFonts w:ascii="Times New Roman" w:eastAsia="Calibri" w:hAnsi="Times New Roman" w:cs="Times New Roman"/>
          <w:sz w:val="32"/>
          <w:szCs w:val="32"/>
          <w:lang w:eastAsia="en-US" w:bidi="ar-SA"/>
        </w:rPr>
        <w:t>Более того, в обновленных гомогенных структурах  эмерджентно появляется  амбивалентность, которая и начинает выступать своеобразным буфером между субъективно п</w:t>
      </w:r>
      <w:r w:rsidRPr="00560CF9">
        <w:rPr>
          <w:rFonts w:ascii="Times New Roman" w:eastAsia="Calibri" w:hAnsi="Times New Roman" w:cs="Times New Roman"/>
          <w:sz w:val="32"/>
          <w:szCs w:val="32"/>
          <w:lang w:eastAsia="en-US" w:bidi="ar-SA"/>
        </w:rPr>
        <w:t>о</w:t>
      </w:r>
      <w:r w:rsidRPr="00560CF9">
        <w:rPr>
          <w:rFonts w:ascii="Times New Roman" w:eastAsia="Calibri" w:hAnsi="Times New Roman" w:cs="Times New Roman"/>
          <w:sz w:val="32"/>
          <w:szCs w:val="32"/>
          <w:lang w:eastAsia="en-US" w:bidi="ar-SA"/>
        </w:rPr>
        <w:t>зитивными и негативными оценками. Овладение логистикой  разб</w:t>
      </w:r>
      <w:r w:rsidRPr="00560CF9">
        <w:rPr>
          <w:rFonts w:ascii="Times New Roman" w:eastAsia="Calibri" w:hAnsi="Times New Roman" w:cs="Times New Roman"/>
          <w:sz w:val="32"/>
          <w:szCs w:val="32"/>
          <w:lang w:eastAsia="en-US" w:bidi="ar-SA"/>
        </w:rPr>
        <w:t>о</w:t>
      </w:r>
      <w:r w:rsidRPr="00560CF9">
        <w:rPr>
          <w:rFonts w:ascii="Times New Roman" w:eastAsia="Calibri" w:hAnsi="Times New Roman" w:cs="Times New Roman"/>
          <w:sz w:val="32"/>
          <w:szCs w:val="32"/>
          <w:lang w:eastAsia="en-US" w:bidi="ar-SA"/>
        </w:rPr>
        <w:t xml:space="preserve">ра </w:t>
      </w:r>
      <w:proofErr w:type="gramStart"/>
      <w:r w:rsidRPr="00560CF9">
        <w:rPr>
          <w:rFonts w:ascii="Times New Roman" w:eastAsia="Calibri" w:hAnsi="Times New Roman" w:cs="Times New Roman"/>
          <w:sz w:val="32"/>
          <w:szCs w:val="32"/>
          <w:lang w:eastAsia="en-US" w:bidi="ar-SA"/>
        </w:rPr>
        <w:t>гетерогенных субъективных</w:t>
      </w:r>
      <w:proofErr w:type="gramEnd"/>
      <w:r w:rsidRPr="00560CF9">
        <w:rPr>
          <w:rFonts w:ascii="Times New Roman" w:eastAsia="Calibri" w:hAnsi="Times New Roman" w:cs="Times New Roman"/>
          <w:sz w:val="32"/>
          <w:szCs w:val="32"/>
          <w:lang w:eastAsia="en-US" w:bidi="ar-SA"/>
        </w:rPr>
        <w:t xml:space="preserve"> структур  как раз и обеспечивает </w:t>
      </w:r>
      <w:r w:rsidRPr="00560CF9">
        <w:rPr>
          <w:rFonts w:ascii="Times New Roman" w:eastAsia="Calibri" w:hAnsi="Times New Roman" w:cs="Times New Roman"/>
          <w:sz w:val="32"/>
          <w:szCs w:val="32"/>
          <w:lang w:eastAsia="en-US" w:bidi="ar-SA"/>
        </w:rPr>
        <w:lastRenderedPageBreak/>
        <w:t xml:space="preserve">подъем </w:t>
      </w:r>
      <w:proofErr w:type="spellStart"/>
      <w:r w:rsidRPr="00560CF9">
        <w:rPr>
          <w:rFonts w:ascii="Times New Roman" w:eastAsia="Calibri" w:hAnsi="Times New Roman" w:cs="Times New Roman"/>
          <w:sz w:val="32"/>
          <w:szCs w:val="32"/>
          <w:lang w:eastAsia="en-US" w:bidi="ar-SA"/>
        </w:rPr>
        <w:t>трансуровневой</w:t>
      </w:r>
      <w:proofErr w:type="spellEnd"/>
      <w:r w:rsidRPr="00560CF9">
        <w:rPr>
          <w:rFonts w:ascii="Times New Roman" w:eastAsia="Calibri" w:hAnsi="Times New Roman" w:cs="Times New Roman"/>
          <w:sz w:val="32"/>
          <w:szCs w:val="32"/>
          <w:lang w:eastAsia="en-US" w:bidi="ar-SA"/>
        </w:rPr>
        <w:t xml:space="preserve"> </w:t>
      </w:r>
      <w:proofErr w:type="spellStart"/>
      <w:r w:rsidRPr="00560CF9">
        <w:rPr>
          <w:rFonts w:ascii="Times New Roman" w:eastAsia="Calibri" w:hAnsi="Times New Roman" w:cs="Times New Roman"/>
          <w:sz w:val="32"/>
          <w:szCs w:val="32"/>
          <w:lang w:eastAsia="en-US" w:bidi="ar-SA"/>
        </w:rPr>
        <w:t>гетерологической</w:t>
      </w:r>
      <w:proofErr w:type="spellEnd"/>
      <w:r w:rsidRPr="00560CF9">
        <w:rPr>
          <w:rFonts w:ascii="Times New Roman" w:eastAsia="Calibri" w:hAnsi="Times New Roman" w:cs="Times New Roman"/>
          <w:sz w:val="32"/>
          <w:szCs w:val="32"/>
          <w:lang w:eastAsia="en-US" w:bidi="ar-SA"/>
        </w:rPr>
        <w:t xml:space="preserve"> реальности на более  высший  уровень.</w:t>
      </w:r>
    </w:p>
    <w:p w:rsidR="009D5E19" w:rsidRPr="009D5E19" w:rsidRDefault="009D5E19" w:rsidP="009D5E19">
      <w:pPr>
        <w:tabs>
          <w:tab w:val="left" w:pos="720"/>
        </w:tabs>
        <w:overflowPunct/>
        <w:autoSpaceDE/>
        <w:autoSpaceDN/>
        <w:adjustRightInd/>
        <w:ind w:firstLine="709"/>
        <w:jc w:val="right"/>
        <w:textAlignment w:val="auto"/>
        <w:rPr>
          <w:rFonts w:ascii="Times New Roman" w:eastAsia="Calibri" w:hAnsi="Times New Roman" w:cs="Times New Roman"/>
          <w:i/>
          <w:sz w:val="32"/>
          <w:szCs w:val="32"/>
          <w:lang w:eastAsia="en-US" w:bidi="ar-SA"/>
        </w:rPr>
      </w:pPr>
      <w:r w:rsidRPr="009D5E19">
        <w:rPr>
          <w:rFonts w:ascii="Times New Roman" w:eastAsia="Calibri" w:hAnsi="Times New Roman" w:cs="Times New Roman"/>
          <w:i/>
          <w:sz w:val="32"/>
          <w:szCs w:val="32"/>
          <w:lang w:eastAsia="en-US" w:bidi="ar-SA"/>
        </w:rPr>
        <w:t>Таблица 3</w:t>
      </w:r>
    </w:p>
    <w:p w:rsidR="00DF76CD" w:rsidRDefault="009D5E19" w:rsidP="009D5E19">
      <w:pPr>
        <w:tabs>
          <w:tab w:val="left" w:pos="720"/>
        </w:tabs>
        <w:overflowPunct/>
        <w:autoSpaceDE/>
        <w:autoSpaceDN/>
        <w:adjustRightInd/>
        <w:jc w:val="center"/>
        <w:textAlignment w:val="auto"/>
        <w:rPr>
          <w:rFonts w:ascii="Times New Roman" w:eastAsia="Calibri" w:hAnsi="Times New Roman" w:cs="Times New Roman"/>
          <w:sz w:val="32"/>
          <w:szCs w:val="32"/>
          <w:lang w:eastAsia="en-US" w:bidi="ar-SA"/>
        </w:rPr>
      </w:pPr>
      <w:r>
        <w:rPr>
          <w:rFonts w:ascii="Times New Roman" w:eastAsia="Calibri" w:hAnsi="Times New Roman" w:cs="Times New Roman"/>
          <w:sz w:val="32"/>
          <w:szCs w:val="32"/>
          <w:lang w:eastAsia="en-US" w:bidi="ar-SA"/>
        </w:rPr>
        <w:t xml:space="preserve">Показатель соотношения </w:t>
      </w:r>
      <w:r w:rsidR="00DF76CD" w:rsidRPr="00560CF9">
        <w:rPr>
          <w:rFonts w:ascii="Times New Roman" w:eastAsia="Calibri" w:hAnsi="Times New Roman" w:cs="Times New Roman"/>
          <w:sz w:val="32"/>
          <w:szCs w:val="32"/>
          <w:lang w:eastAsia="en-US" w:bidi="ar-SA"/>
        </w:rPr>
        <w:t>позитивных, негативных и амбивалентных</w:t>
      </w:r>
      <w:r w:rsidR="009118A8">
        <w:rPr>
          <w:rFonts w:ascii="Times New Roman" w:eastAsia="Calibri" w:hAnsi="Times New Roman" w:cs="Times New Roman"/>
          <w:sz w:val="32"/>
          <w:szCs w:val="32"/>
          <w:lang w:eastAsia="en-US" w:bidi="ar-SA"/>
        </w:rPr>
        <w:t xml:space="preserve"> оценок в  </w:t>
      </w:r>
      <w:proofErr w:type="spellStart"/>
      <w:r w:rsidR="009118A8">
        <w:rPr>
          <w:rFonts w:ascii="Times New Roman" w:eastAsia="Calibri" w:hAnsi="Times New Roman" w:cs="Times New Roman"/>
          <w:sz w:val="32"/>
          <w:szCs w:val="32"/>
          <w:lang w:eastAsia="en-US" w:bidi="ar-SA"/>
        </w:rPr>
        <w:t>гомогеных</w:t>
      </w:r>
      <w:proofErr w:type="spellEnd"/>
      <w:r w:rsidR="009118A8">
        <w:rPr>
          <w:rFonts w:ascii="Times New Roman" w:eastAsia="Calibri" w:hAnsi="Times New Roman" w:cs="Times New Roman"/>
          <w:sz w:val="32"/>
          <w:szCs w:val="32"/>
          <w:lang w:eastAsia="en-US" w:bidi="ar-SA"/>
        </w:rPr>
        <w:t xml:space="preserve"> факторах «до» и «после» тренинга в тесте «</w:t>
      </w:r>
      <w:proofErr w:type="spellStart"/>
      <w:r w:rsidR="009118A8">
        <w:rPr>
          <w:rFonts w:ascii="Times New Roman" w:eastAsia="Calibri" w:hAnsi="Times New Roman" w:cs="Times New Roman"/>
          <w:sz w:val="32"/>
          <w:szCs w:val="32"/>
          <w:lang w:eastAsia="en-US" w:bidi="ar-SA"/>
        </w:rPr>
        <w:t>Я+неприятные</w:t>
      </w:r>
      <w:proofErr w:type="spellEnd"/>
      <w:r w:rsidR="009118A8">
        <w:rPr>
          <w:rFonts w:ascii="Times New Roman" w:eastAsia="Calibri" w:hAnsi="Times New Roman" w:cs="Times New Roman"/>
          <w:sz w:val="32"/>
          <w:szCs w:val="32"/>
          <w:lang w:eastAsia="en-US" w:bidi="ar-SA"/>
        </w:rPr>
        <w:t xml:space="preserve"> люди»</w:t>
      </w:r>
    </w:p>
    <w:p w:rsidR="009D5E19" w:rsidRDefault="009D5E19" w:rsidP="009D5E19">
      <w:pPr>
        <w:tabs>
          <w:tab w:val="left" w:pos="720"/>
        </w:tabs>
        <w:overflowPunct/>
        <w:autoSpaceDE/>
        <w:autoSpaceDN/>
        <w:adjustRightInd/>
        <w:jc w:val="center"/>
        <w:textAlignment w:val="auto"/>
        <w:rPr>
          <w:rFonts w:ascii="Times New Roman" w:eastAsia="Calibri" w:hAnsi="Times New Roman" w:cs="Times New Roman"/>
          <w:sz w:val="32"/>
          <w:szCs w:val="32"/>
          <w:lang w:eastAsia="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6945"/>
      </w:tblGrid>
      <w:tr w:rsidR="009D5E19" w:rsidRPr="009D5E19" w:rsidTr="009D5E19">
        <w:trPr>
          <w:trHeight w:val="373"/>
          <w:jc w:val="center"/>
        </w:trPr>
        <w:tc>
          <w:tcPr>
            <w:tcW w:w="2393" w:type="dxa"/>
            <w:tcBorders>
              <w:top w:val="single" w:sz="4" w:space="0" w:color="auto"/>
              <w:left w:val="single" w:sz="4" w:space="0" w:color="auto"/>
              <w:bottom w:val="single" w:sz="4" w:space="0" w:color="auto"/>
              <w:right w:val="single" w:sz="4" w:space="0" w:color="auto"/>
            </w:tcBorders>
            <w:vAlign w:val="center"/>
          </w:tcPr>
          <w:p w:rsidR="009D5E19" w:rsidRPr="009D5E19" w:rsidRDefault="009D5E19" w:rsidP="009D5E19">
            <w:pPr>
              <w:overflowPunct/>
              <w:autoSpaceDE/>
              <w:autoSpaceDN/>
              <w:adjustRightInd/>
              <w:spacing w:line="360" w:lineRule="auto"/>
              <w:textAlignment w:val="auto"/>
              <w:rPr>
                <w:rFonts w:ascii="Times New Roman" w:hAnsi="Times New Roman" w:cs="Times New Roman"/>
                <w:b/>
                <w:sz w:val="28"/>
                <w:szCs w:val="28"/>
                <w:lang w:eastAsia="ru-RU" w:bidi="ar-SA"/>
              </w:rPr>
            </w:pPr>
          </w:p>
        </w:tc>
        <w:tc>
          <w:tcPr>
            <w:tcW w:w="6945" w:type="dxa"/>
            <w:tcBorders>
              <w:top w:val="single" w:sz="4" w:space="0" w:color="auto"/>
              <w:left w:val="single" w:sz="4" w:space="0" w:color="auto"/>
              <w:bottom w:val="single" w:sz="4" w:space="0" w:color="auto"/>
              <w:right w:val="single" w:sz="4" w:space="0" w:color="auto"/>
            </w:tcBorders>
            <w:vAlign w:val="center"/>
          </w:tcPr>
          <w:p w:rsidR="009D5E19" w:rsidRPr="009D5E19" w:rsidRDefault="009D5E19" w:rsidP="009D5E19">
            <w:pPr>
              <w:overflowPunct/>
              <w:autoSpaceDE/>
              <w:autoSpaceDN/>
              <w:adjustRightInd/>
              <w:spacing w:line="360" w:lineRule="auto"/>
              <w:textAlignment w:val="auto"/>
              <w:rPr>
                <w:rFonts w:ascii="Times New Roman" w:hAnsi="Times New Roman" w:cs="Times New Roman"/>
                <w:b/>
                <w:sz w:val="28"/>
                <w:szCs w:val="28"/>
                <w:lang w:eastAsia="ru-RU" w:bidi="ar-SA"/>
              </w:rPr>
            </w:pPr>
            <w:proofErr w:type="gramStart"/>
            <w:r w:rsidRPr="009D5E19">
              <w:rPr>
                <w:rFonts w:ascii="Times New Roman" w:hAnsi="Times New Roman" w:cs="Times New Roman"/>
                <w:b/>
                <w:sz w:val="28"/>
                <w:szCs w:val="28"/>
                <w:lang w:eastAsia="ru-RU" w:bidi="ar-SA"/>
              </w:rPr>
              <w:t xml:space="preserve">Позитивные </w:t>
            </w:r>
            <w:r>
              <w:rPr>
                <w:rFonts w:ascii="Times New Roman" w:hAnsi="Times New Roman" w:cs="Times New Roman"/>
                <w:b/>
                <w:sz w:val="28"/>
                <w:szCs w:val="28"/>
                <w:lang w:eastAsia="ru-RU" w:bidi="ar-SA"/>
              </w:rPr>
              <w:t xml:space="preserve">     </w:t>
            </w:r>
            <w:r w:rsidRPr="009D5E19">
              <w:rPr>
                <w:rFonts w:ascii="Times New Roman" w:hAnsi="Times New Roman" w:cs="Times New Roman"/>
                <w:b/>
                <w:sz w:val="28"/>
                <w:szCs w:val="28"/>
                <w:lang w:eastAsia="ru-RU" w:bidi="ar-SA"/>
              </w:rPr>
              <w:t xml:space="preserve"> </w:t>
            </w:r>
            <w:r>
              <w:rPr>
                <w:rFonts w:ascii="Times New Roman" w:hAnsi="Times New Roman" w:cs="Times New Roman"/>
                <w:b/>
                <w:sz w:val="28"/>
                <w:szCs w:val="28"/>
                <w:lang w:eastAsia="ru-RU" w:bidi="ar-SA"/>
              </w:rPr>
              <w:t xml:space="preserve">    </w:t>
            </w:r>
            <w:r w:rsidRPr="009D5E19">
              <w:rPr>
                <w:rFonts w:ascii="Times New Roman" w:hAnsi="Times New Roman" w:cs="Times New Roman"/>
                <w:b/>
                <w:sz w:val="28"/>
                <w:szCs w:val="28"/>
                <w:lang w:eastAsia="ru-RU" w:bidi="ar-SA"/>
              </w:rPr>
              <w:t xml:space="preserve">Негативные  </w:t>
            </w:r>
            <w:r>
              <w:rPr>
                <w:rFonts w:ascii="Times New Roman" w:hAnsi="Times New Roman" w:cs="Times New Roman"/>
                <w:b/>
                <w:sz w:val="28"/>
                <w:szCs w:val="28"/>
                <w:lang w:eastAsia="ru-RU" w:bidi="ar-SA"/>
              </w:rPr>
              <w:t xml:space="preserve">     </w:t>
            </w:r>
            <w:r w:rsidRPr="009D5E19">
              <w:rPr>
                <w:rFonts w:ascii="Times New Roman" w:hAnsi="Times New Roman" w:cs="Times New Roman"/>
                <w:b/>
                <w:sz w:val="28"/>
                <w:szCs w:val="28"/>
                <w:lang w:eastAsia="ru-RU" w:bidi="ar-SA"/>
              </w:rPr>
              <w:t>Амбивалентные</w:t>
            </w:r>
            <w:proofErr w:type="gramEnd"/>
          </w:p>
          <w:p w:rsidR="009D5E19" w:rsidRPr="009D5E19" w:rsidRDefault="009D5E19" w:rsidP="009118A8">
            <w:pPr>
              <w:overflowPunct/>
              <w:autoSpaceDE/>
              <w:autoSpaceDN/>
              <w:adjustRightInd/>
              <w:spacing w:line="360" w:lineRule="auto"/>
              <w:textAlignment w:val="auto"/>
              <w:rPr>
                <w:rFonts w:ascii="Times New Roman" w:hAnsi="Times New Roman" w:cs="Times New Roman"/>
                <w:b/>
                <w:sz w:val="28"/>
                <w:szCs w:val="28"/>
                <w:lang w:eastAsia="ru-RU" w:bidi="ar-SA"/>
              </w:rPr>
            </w:pPr>
            <w:r w:rsidRPr="009D5E19">
              <w:rPr>
                <w:rFonts w:ascii="Times New Roman" w:hAnsi="Times New Roman" w:cs="Times New Roman"/>
                <w:b/>
                <w:sz w:val="28"/>
                <w:szCs w:val="28"/>
                <w:lang w:eastAsia="ru-RU" w:bidi="ar-SA"/>
              </w:rPr>
              <w:t xml:space="preserve"> оценки        </w:t>
            </w:r>
            <w:r>
              <w:rPr>
                <w:rFonts w:ascii="Times New Roman" w:hAnsi="Times New Roman" w:cs="Times New Roman"/>
                <w:b/>
                <w:sz w:val="28"/>
                <w:szCs w:val="28"/>
                <w:lang w:eastAsia="ru-RU" w:bidi="ar-SA"/>
              </w:rPr>
              <w:t xml:space="preserve"> </w:t>
            </w:r>
            <w:r w:rsidRPr="009D5E19">
              <w:rPr>
                <w:rFonts w:ascii="Times New Roman" w:hAnsi="Times New Roman" w:cs="Times New Roman"/>
                <w:b/>
                <w:sz w:val="28"/>
                <w:szCs w:val="28"/>
                <w:lang w:eastAsia="ru-RU" w:bidi="ar-SA"/>
              </w:rPr>
              <w:t xml:space="preserve">   </w:t>
            </w:r>
            <w:r>
              <w:rPr>
                <w:rFonts w:ascii="Times New Roman" w:hAnsi="Times New Roman" w:cs="Times New Roman"/>
                <w:b/>
                <w:sz w:val="28"/>
                <w:szCs w:val="28"/>
                <w:lang w:eastAsia="ru-RU" w:bidi="ar-SA"/>
              </w:rPr>
              <w:t xml:space="preserve">        </w:t>
            </w:r>
            <w:proofErr w:type="spellStart"/>
            <w:proofErr w:type="gramStart"/>
            <w:r w:rsidRPr="009D5E19">
              <w:rPr>
                <w:rFonts w:ascii="Times New Roman" w:hAnsi="Times New Roman" w:cs="Times New Roman"/>
                <w:b/>
                <w:sz w:val="28"/>
                <w:szCs w:val="28"/>
                <w:lang w:eastAsia="ru-RU" w:bidi="ar-SA"/>
              </w:rPr>
              <w:t>оценки</w:t>
            </w:r>
            <w:proofErr w:type="spellEnd"/>
            <w:proofErr w:type="gramEnd"/>
            <w:r w:rsidRPr="009D5E19">
              <w:rPr>
                <w:rFonts w:ascii="Times New Roman" w:hAnsi="Times New Roman" w:cs="Times New Roman"/>
                <w:b/>
                <w:sz w:val="28"/>
                <w:szCs w:val="28"/>
                <w:lang w:eastAsia="ru-RU" w:bidi="ar-SA"/>
              </w:rPr>
              <w:t xml:space="preserve">          </w:t>
            </w:r>
            <w:r>
              <w:rPr>
                <w:rFonts w:ascii="Times New Roman" w:hAnsi="Times New Roman" w:cs="Times New Roman"/>
                <w:b/>
                <w:sz w:val="28"/>
                <w:szCs w:val="28"/>
                <w:lang w:eastAsia="ru-RU" w:bidi="ar-SA"/>
              </w:rPr>
              <w:t xml:space="preserve">      </w:t>
            </w:r>
            <w:r w:rsidRPr="009D5E19">
              <w:rPr>
                <w:rFonts w:ascii="Times New Roman" w:hAnsi="Times New Roman" w:cs="Times New Roman"/>
                <w:b/>
                <w:sz w:val="28"/>
                <w:szCs w:val="28"/>
                <w:lang w:eastAsia="ru-RU" w:bidi="ar-SA"/>
              </w:rPr>
              <w:t xml:space="preserve"> </w:t>
            </w:r>
            <w:proofErr w:type="spellStart"/>
            <w:r w:rsidRPr="009D5E19">
              <w:rPr>
                <w:rFonts w:ascii="Times New Roman" w:hAnsi="Times New Roman" w:cs="Times New Roman"/>
                <w:b/>
                <w:sz w:val="28"/>
                <w:szCs w:val="28"/>
                <w:lang w:eastAsia="ru-RU" w:bidi="ar-SA"/>
              </w:rPr>
              <w:t>оценки</w:t>
            </w:r>
            <w:proofErr w:type="spellEnd"/>
          </w:p>
        </w:tc>
      </w:tr>
      <w:tr w:rsidR="009D5E19" w:rsidRPr="009D5E19" w:rsidTr="009D5E19">
        <w:trPr>
          <w:trHeight w:val="373"/>
          <w:jc w:val="center"/>
        </w:trPr>
        <w:tc>
          <w:tcPr>
            <w:tcW w:w="2393" w:type="dxa"/>
            <w:tcBorders>
              <w:top w:val="single" w:sz="4" w:space="0" w:color="auto"/>
              <w:left w:val="single" w:sz="4" w:space="0" w:color="auto"/>
              <w:bottom w:val="single" w:sz="4" w:space="0" w:color="auto"/>
              <w:right w:val="single" w:sz="4" w:space="0" w:color="auto"/>
            </w:tcBorders>
            <w:vAlign w:val="center"/>
          </w:tcPr>
          <w:p w:rsidR="009D5E19" w:rsidRPr="009D5E19" w:rsidRDefault="009D5E19" w:rsidP="009D5E19">
            <w:pPr>
              <w:overflowPunct/>
              <w:autoSpaceDE/>
              <w:autoSpaceDN/>
              <w:adjustRightInd/>
              <w:spacing w:line="360" w:lineRule="auto"/>
              <w:textAlignment w:val="auto"/>
              <w:rPr>
                <w:rFonts w:ascii="Times New Roman" w:hAnsi="Times New Roman" w:cs="Times New Roman"/>
                <w:sz w:val="28"/>
                <w:szCs w:val="28"/>
                <w:lang w:eastAsia="ru-RU" w:bidi="ar-SA"/>
              </w:rPr>
            </w:pPr>
            <w:r w:rsidRPr="009D5E19">
              <w:rPr>
                <w:rFonts w:ascii="Times New Roman" w:hAnsi="Times New Roman" w:cs="Times New Roman"/>
                <w:b/>
                <w:sz w:val="28"/>
                <w:szCs w:val="28"/>
                <w:lang w:eastAsia="ru-RU" w:bidi="ar-SA"/>
              </w:rPr>
              <w:t>До</w:t>
            </w:r>
            <w:r w:rsidRPr="009D5E19">
              <w:rPr>
                <w:rFonts w:ascii="Times New Roman" w:hAnsi="Times New Roman" w:cs="Times New Roman"/>
                <w:sz w:val="28"/>
                <w:szCs w:val="28"/>
                <w:lang w:eastAsia="ru-RU" w:bidi="ar-SA"/>
              </w:rPr>
              <w:t xml:space="preserve"> тренинга</w:t>
            </w:r>
          </w:p>
        </w:tc>
        <w:tc>
          <w:tcPr>
            <w:tcW w:w="6945" w:type="dxa"/>
            <w:tcBorders>
              <w:top w:val="single" w:sz="4" w:space="0" w:color="auto"/>
              <w:left w:val="single" w:sz="4" w:space="0" w:color="auto"/>
              <w:bottom w:val="single" w:sz="4" w:space="0" w:color="auto"/>
              <w:right w:val="single" w:sz="4" w:space="0" w:color="auto"/>
            </w:tcBorders>
            <w:vAlign w:val="center"/>
          </w:tcPr>
          <w:p w:rsidR="009D5E19" w:rsidRPr="009D5E19" w:rsidRDefault="009D5E19" w:rsidP="009D5E19">
            <w:pPr>
              <w:overflowPunct/>
              <w:autoSpaceDE/>
              <w:autoSpaceDN/>
              <w:adjustRightInd/>
              <w:spacing w:line="360" w:lineRule="auto"/>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eastAsia="ru-RU" w:bidi="ar-SA"/>
              </w:rPr>
              <w:t xml:space="preserve">64,644      </w:t>
            </w:r>
            <w:r>
              <w:rPr>
                <w:rFonts w:ascii="Times New Roman" w:hAnsi="Times New Roman" w:cs="Times New Roman"/>
                <w:sz w:val="28"/>
                <w:szCs w:val="28"/>
                <w:lang w:eastAsia="ru-RU" w:bidi="ar-SA"/>
              </w:rPr>
              <w:t xml:space="preserve">             </w:t>
            </w:r>
            <w:r w:rsidRPr="009D5E19">
              <w:rPr>
                <w:rFonts w:ascii="Times New Roman" w:hAnsi="Times New Roman" w:cs="Times New Roman"/>
                <w:sz w:val="28"/>
                <w:szCs w:val="28"/>
                <w:lang w:eastAsia="ru-RU" w:bidi="ar-SA"/>
              </w:rPr>
              <w:t xml:space="preserve">   29,889         </w:t>
            </w:r>
            <w:r>
              <w:rPr>
                <w:rFonts w:ascii="Times New Roman" w:hAnsi="Times New Roman" w:cs="Times New Roman"/>
                <w:sz w:val="28"/>
                <w:szCs w:val="28"/>
                <w:lang w:eastAsia="ru-RU" w:bidi="ar-SA"/>
              </w:rPr>
              <w:t xml:space="preserve">              </w:t>
            </w:r>
            <w:r w:rsidRPr="009D5E19">
              <w:rPr>
                <w:rFonts w:ascii="Times New Roman" w:hAnsi="Times New Roman" w:cs="Times New Roman"/>
                <w:sz w:val="28"/>
                <w:szCs w:val="28"/>
                <w:lang w:eastAsia="ru-RU" w:bidi="ar-SA"/>
              </w:rPr>
              <w:t>6,064</w:t>
            </w:r>
          </w:p>
        </w:tc>
      </w:tr>
      <w:tr w:rsidR="009D5E19" w:rsidRPr="009D5E19" w:rsidTr="009D5E19">
        <w:trPr>
          <w:trHeight w:val="373"/>
          <w:jc w:val="center"/>
        </w:trPr>
        <w:tc>
          <w:tcPr>
            <w:tcW w:w="2393" w:type="dxa"/>
            <w:tcBorders>
              <w:top w:val="single" w:sz="4" w:space="0" w:color="auto"/>
              <w:left w:val="single" w:sz="4" w:space="0" w:color="auto"/>
              <w:bottom w:val="single" w:sz="4" w:space="0" w:color="auto"/>
              <w:right w:val="single" w:sz="4" w:space="0" w:color="auto"/>
            </w:tcBorders>
            <w:vAlign w:val="center"/>
          </w:tcPr>
          <w:p w:rsidR="009D5E19" w:rsidRPr="009D5E19" w:rsidRDefault="009D5E19" w:rsidP="009D5E19">
            <w:pPr>
              <w:overflowPunct/>
              <w:autoSpaceDE/>
              <w:autoSpaceDN/>
              <w:adjustRightInd/>
              <w:spacing w:line="360" w:lineRule="auto"/>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eastAsia="ru-RU" w:bidi="ar-SA"/>
              </w:rPr>
              <w:t xml:space="preserve"> </w:t>
            </w:r>
            <w:r w:rsidRPr="009D5E19">
              <w:rPr>
                <w:rFonts w:ascii="Times New Roman" w:hAnsi="Times New Roman" w:cs="Times New Roman"/>
                <w:b/>
                <w:sz w:val="28"/>
                <w:szCs w:val="28"/>
                <w:lang w:eastAsia="ru-RU" w:bidi="ar-SA"/>
              </w:rPr>
              <w:t>После</w:t>
            </w:r>
            <w:r w:rsidRPr="009D5E19">
              <w:rPr>
                <w:rFonts w:ascii="Times New Roman" w:hAnsi="Times New Roman" w:cs="Times New Roman"/>
                <w:sz w:val="28"/>
                <w:szCs w:val="28"/>
                <w:lang w:eastAsia="ru-RU" w:bidi="ar-SA"/>
              </w:rPr>
              <w:t xml:space="preserve"> тренинга</w:t>
            </w:r>
          </w:p>
        </w:tc>
        <w:tc>
          <w:tcPr>
            <w:tcW w:w="6945" w:type="dxa"/>
            <w:tcBorders>
              <w:top w:val="single" w:sz="4" w:space="0" w:color="auto"/>
              <w:left w:val="single" w:sz="4" w:space="0" w:color="auto"/>
              <w:bottom w:val="single" w:sz="4" w:space="0" w:color="auto"/>
              <w:right w:val="single" w:sz="4" w:space="0" w:color="auto"/>
            </w:tcBorders>
            <w:vAlign w:val="center"/>
          </w:tcPr>
          <w:p w:rsidR="009D5E19" w:rsidRPr="009D5E19" w:rsidRDefault="009D5E19" w:rsidP="009D5E19">
            <w:pPr>
              <w:overflowPunct/>
              <w:autoSpaceDE/>
              <w:autoSpaceDN/>
              <w:adjustRightInd/>
              <w:spacing w:line="360" w:lineRule="auto"/>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eastAsia="ru-RU" w:bidi="ar-SA"/>
              </w:rPr>
              <w:t xml:space="preserve">40,659       </w:t>
            </w:r>
            <w:r>
              <w:rPr>
                <w:rFonts w:ascii="Times New Roman" w:hAnsi="Times New Roman" w:cs="Times New Roman"/>
                <w:sz w:val="28"/>
                <w:szCs w:val="28"/>
                <w:lang w:eastAsia="ru-RU" w:bidi="ar-SA"/>
              </w:rPr>
              <w:t xml:space="preserve">             </w:t>
            </w:r>
            <w:r w:rsidRPr="009D5E19">
              <w:rPr>
                <w:rFonts w:ascii="Times New Roman" w:hAnsi="Times New Roman" w:cs="Times New Roman"/>
                <w:sz w:val="28"/>
                <w:szCs w:val="28"/>
                <w:lang w:eastAsia="ru-RU" w:bidi="ar-SA"/>
              </w:rPr>
              <w:t xml:space="preserve">  38,553       </w:t>
            </w:r>
            <w:r>
              <w:rPr>
                <w:rFonts w:ascii="Times New Roman" w:hAnsi="Times New Roman" w:cs="Times New Roman"/>
                <w:sz w:val="28"/>
                <w:szCs w:val="28"/>
                <w:lang w:eastAsia="ru-RU" w:bidi="ar-SA"/>
              </w:rPr>
              <w:t xml:space="preserve">               </w:t>
            </w:r>
            <w:r w:rsidRPr="009D5E19">
              <w:rPr>
                <w:rFonts w:ascii="Times New Roman" w:hAnsi="Times New Roman" w:cs="Times New Roman"/>
                <w:sz w:val="28"/>
                <w:szCs w:val="28"/>
                <w:lang w:eastAsia="ru-RU" w:bidi="ar-SA"/>
              </w:rPr>
              <w:t>18,711</w:t>
            </w:r>
          </w:p>
        </w:tc>
      </w:tr>
      <w:tr w:rsidR="009D5E19" w:rsidRPr="009D5E19" w:rsidTr="009D5E19">
        <w:trPr>
          <w:trHeight w:val="373"/>
          <w:jc w:val="center"/>
        </w:trPr>
        <w:tc>
          <w:tcPr>
            <w:tcW w:w="2393" w:type="dxa"/>
            <w:tcBorders>
              <w:top w:val="single" w:sz="4" w:space="0" w:color="auto"/>
              <w:left w:val="single" w:sz="4" w:space="0" w:color="auto"/>
              <w:bottom w:val="single" w:sz="4" w:space="0" w:color="auto"/>
              <w:right w:val="single" w:sz="4" w:space="0" w:color="auto"/>
            </w:tcBorders>
            <w:vAlign w:val="center"/>
          </w:tcPr>
          <w:p w:rsidR="009D5E19" w:rsidRPr="009D5E19" w:rsidRDefault="009D5E19" w:rsidP="009D5E19">
            <w:pPr>
              <w:overflowPunct/>
              <w:autoSpaceDE/>
              <w:autoSpaceDN/>
              <w:adjustRightInd/>
              <w:spacing w:line="360" w:lineRule="auto"/>
              <w:textAlignment w:val="auto"/>
              <w:rPr>
                <w:rFonts w:ascii="Times New Roman" w:hAnsi="Times New Roman" w:cs="Times New Roman"/>
                <w:sz w:val="28"/>
                <w:szCs w:val="28"/>
                <w:lang w:eastAsia="ru-RU" w:bidi="ar-SA"/>
              </w:rPr>
            </w:pPr>
            <w:r w:rsidRPr="009D5E19">
              <w:rPr>
                <w:rFonts w:ascii="Times New Roman" w:hAnsi="Times New Roman" w:cs="Times New Roman"/>
                <w:sz w:val="28"/>
                <w:szCs w:val="28"/>
                <w:lang w:val="en-US" w:eastAsia="ru-RU" w:bidi="ar-SA"/>
              </w:rPr>
              <w:t xml:space="preserve">t – </w:t>
            </w:r>
            <w:r w:rsidRPr="009D5E19">
              <w:rPr>
                <w:rFonts w:ascii="Times New Roman" w:hAnsi="Times New Roman" w:cs="Times New Roman"/>
                <w:sz w:val="28"/>
                <w:szCs w:val="28"/>
                <w:lang w:eastAsia="ru-RU" w:bidi="ar-SA"/>
              </w:rPr>
              <w:t>критерий Стьюдента</w:t>
            </w:r>
          </w:p>
        </w:tc>
        <w:tc>
          <w:tcPr>
            <w:tcW w:w="6945" w:type="dxa"/>
            <w:tcBorders>
              <w:top w:val="single" w:sz="4" w:space="0" w:color="auto"/>
              <w:left w:val="single" w:sz="4" w:space="0" w:color="auto"/>
              <w:bottom w:val="single" w:sz="4" w:space="0" w:color="auto"/>
              <w:right w:val="single" w:sz="4" w:space="0" w:color="auto"/>
            </w:tcBorders>
            <w:vAlign w:val="center"/>
          </w:tcPr>
          <w:p w:rsidR="009D5E19" w:rsidRPr="009D5E19" w:rsidRDefault="009D5E19" w:rsidP="009D5E19">
            <w:pPr>
              <w:overflowPunct/>
              <w:autoSpaceDE/>
              <w:autoSpaceDN/>
              <w:adjustRightInd/>
              <w:spacing w:line="360" w:lineRule="auto"/>
              <w:textAlignment w:val="auto"/>
              <w:rPr>
                <w:rFonts w:ascii="Times New Roman" w:hAnsi="Times New Roman" w:cs="Times New Roman"/>
                <w:sz w:val="28"/>
                <w:szCs w:val="28"/>
                <w:lang w:eastAsia="ru-RU" w:bidi="ar-SA"/>
              </w:rPr>
            </w:pPr>
            <w:r w:rsidRPr="009D5E19">
              <w:rPr>
                <w:rFonts w:ascii="Times New Roman" w:hAnsi="Times New Roman" w:cs="Times New Roman"/>
                <w:b/>
                <w:sz w:val="28"/>
                <w:szCs w:val="28"/>
                <w:lang w:eastAsia="ru-RU" w:bidi="ar-SA"/>
              </w:rPr>
              <w:t>3,183</w:t>
            </w:r>
            <w:r w:rsidRPr="009D5E19">
              <w:rPr>
                <w:rFonts w:ascii="Times New Roman" w:hAnsi="Times New Roman" w:cs="Times New Roman"/>
                <w:sz w:val="28"/>
                <w:szCs w:val="28"/>
                <w:lang w:eastAsia="ru-RU" w:bidi="ar-SA"/>
              </w:rPr>
              <w:t xml:space="preserve"> *    </w:t>
            </w:r>
            <w:r>
              <w:rPr>
                <w:rFonts w:ascii="Times New Roman" w:hAnsi="Times New Roman" w:cs="Times New Roman"/>
                <w:sz w:val="28"/>
                <w:szCs w:val="28"/>
                <w:lang w:eastAsia="ru-RU" w:bidi="ar-SA"/>
              </w:rPr>
              <w:t xml:space="preserve">            </w:t>
            </w:r>
            <w:r w:rsidRPr="009D5E19">
              <w:rPr>
                <w:rFonts w:ascii="Times New Roman" w:hAnsi="Times New Roman" w:cs="Times New Roman"/>
                <w:sz w:val="28"/>
                <w:szCs w:val="28"/>
                <w:lang w:eastAsia="ru-RU" w:bidi="ar-SA"/>
              </w:rPr>
              <w:t xml:space="preserve">     1,189        </w:t>
            </w:r>
            <w:r>
              <w:rPr>
                <w:rFonts w:ascii="Times New Roman" w:hAnsi="Times New Roman" w:cs="Times New Roman"/>
                <w:sz w:val="28"/>
                <w:szCs w:val="28"/>
                <w:lang w:eastAsia="ru-RU" w:bidi="ar-SA"/>
              </w:rPr>
              <w:t xml:space="preserve">               </w:t>
            </w:r>
            <w:r w:rsidRPr="009D5E19">
              <w:rPr>
                <w:rFonts w:ascii="Times New Roman" w:hAnsi="Times New Roman" w:cs="Times New Roman"/>
                <w:sz w:val="28"/>
                <w:szCs w:val="28"/>
                <w:lang w:eastAsia="ru-RU" w:bidi="ar-SA"/>
              </w:rPr>
              <w:t xml:space="preserve">  </w:t>
            </w:r>
            <w:r w:rsidRPr="009D5E19">
              <w:rPr>
                <w:rFonts w:ascii="Times New Roman" w:hAnsi="Times New Roman" w:cs="Times New Roman"/>
                <w:b/>
                <w:sz w:val="28"/>
                <w:szCs w:val="28"/>
                <w:lang w:eastAsia="ru-RU" w:bidi="ar-SA"/>
              </w:rPr>
              <w:t>2,630</w:t>
            </w:r>
            <w:r w:rsidRPr="009D5E19">
              <w:rPr>
                <w:rFonts w:ascii="Times New Roman" w:hAnsi="Times New Roman" w:cs="Times New Roman"/>
                <w:sz w:val="28"/>
                <w:szCs w:val="28"/>
                <w:lang w:eastAsia="ru-RU" w:bidi="ar-SA"/>
              </w:rPr>
              <w:t>*</w:t>
            </w:r>
          </w:p>
        </w:tc>
      </w:tr>
    </w:tbl>
    <w:p w:rsidR="009D5E19" w:rsidRDefault="009118A8" w:rsidP="009D5E19">
      <w:pPr>
        <w:tabs>
          <w:tab w:val="left" w:pos="720"/>
        </w:tabs>
        <w:overflowPunct/>
        <w:autoSpaceDE/>
        <w:autoSpaceDN/>
        <w:adjustRightInd/>
        <w:jc w:val="center"/>
        <w:textAlignment w:val="auto"/>
        <w:rPr>
          <w:rFonts w:ascii="Times New Roman" w:eastAsia="Calibri" w:hAnsi="Times New Roman" w:cs="Times New Roman"/>
          <w:sz w:val="32"/>
          <w:szCs w:val="32"/>
          <w:lang w:eastAsia="en-US" w:bidi="ar-SA"/>
        </w:rPr>
      </w:pPr>
      <w:r w:rsidRPr="00F33D2B">
        <w:rPr>
          <w:noProof/>
          <w:sz w:val="28"/>
          <w:szCs w:val="28"/>
        </w:rPr>
        <w:object w:dxaOrig="7061" w:dyaOrig="5283">
          <v:shape id="_x0000_i1026" type="#_x0000_t75" style="width:414.55pt;height:310.9pt" o:ole="">
            <v:imagedata r:id="rId33" o:title=""/>
          </v:shape>
          <o:OLEObject Type="Embed" ProgID="PowerPoint.Slide.12" ShapeID="_x0000_i1026" DrawAspect="Content" ObjectID="_1582441680" r:id="rId34"/>
        </w:object>
      </w:r>
    </w:p>
    <w:p w:rsidR="00DF76CD" w:rsidRPr="009D5E1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i/>
          <w:sz w:val="32"/>
          <w:szCs w:val="32"/>
          <w:lang w:eastAsia="en-US" w:bidi="ar-SA"/>
        </w:rPr>
      </w:pPr>
      <w:r w:rsidRPr="009D5E19">
        <w:rPr>
          <w:rFonts w:ascii="Times New Roman" w:eastAsia="Calibri" w:hAnsi="Times New Roman" w:cs="Times New Roman"/>
          <w:i/>
          <w:sz w:val="32"/>
          <w:szCs w:val="32"/>
          <w:lang w:eastAsia="en-US" w:bidi="ar-SA"/>
        </w:rPr>
        <w:t>Рис. к табл. 3.</w:t>
      </w:r>
    </w:p>
    <w:p w:rsidR="00DF76CD" w:rsidRPr="00560CF9" w:rsidRDefault="009D5E19"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Pr>
          <w:rFonts w:ascii="Times New Roman" w:eastAsia="Calibri" w:hAnsi="Times New Roman" w:cs="Times New Roman"/>
          <w:sz w:val="32"/>
          <w:szCs w:val="32"/>
          <w:lang w:eastAsia="en-US" w:bidi="ar-SA"/>
        </w:rPr>
        <w:t xml:space="preserve">Категория 1 – </w:t>
      </w:r>
      <w:r w:rsidR="00DF76CD" w:rsidRPr="00560CF9">
        <w:rPr>
          <w:rFonts w:ascii="Times New Roman" w:eastAsia="Calibri" w:hAnsi="Times New Roman" w:cs="Times New Roman"/>
          <w:sz w:val="32"/>
          <w:szCs w:val="32"/>
          <w:lang w:eastAsia="en-US" w:bidi="ar-SA"/>
        </w:rPr>
        <w:t>соот</w:t>
      </w:r>
      <w:r>
        <w:rPr>
          <w:rFonts w:ascii="Times New Roman" w:eastAsia="Calibri" w:hAnsi="Times New Roman" w:cs="Times New Roman"/>
          <w:sz w:val="32"/>
          <w:szCs w:val="32"/>
          <w:lang w:eastAsia="en-US" w:bidi="ar-SA"/>
        </w:rPr>
        <w:t xml:space="preserve">ношение позитивных, негативных </w:t>
      </w:r>
      <w:r w:rsidR="00DF76CD" w:rsidRPr="00560CF9">
        <w:rPr>
          <w:rFonts w:ascii="Times New Roman" w:eastAsia="Calibri" w:hAnsi="Times New Roman" w:cs="Times New Roman"/>
          <w:sz w:val="32"/>
          <w:szCs w:val="32"/>
          <w:lang w:eastAsia="en-US" w:bidi="ar-SA"/>
        </w:rPr>
        <w:t xml:space="preserve">и </w:t>
      </w:r>
      <w:proofErr w:type="spellStart"/>
      <w:r w:rsidR="00DF76CD" w:rsidRPr="00560CF9">
        <w:rPr>
          <w:rFonts w:ascii="Times New Roman" w:eastAsia="Calibri" w:hAnsi="Times New Roman" w:cs="Times New Roman"/>
          <w:sz w:val="32"/>
          <w:szCs w:val="32"/>
          <w:lang w:eastAsia="en-US" w:bidi="ar-SA"/>
        </w:rPr>
        <w:t>амбив</w:t>
      </w:r>
      <w:r w:rsidR="00DF76CD" w:rsidRPr="00560CF9">
        <w:rPr>
          <w:rFonts w:ascii="Times New Roman" w:eastAsia="Calibri" w:hAnsi="Times New Roman" w:cs="Times New Roman"/>
          <w:sz w:val="32"/>
          <w:szCs w:val="32"/>
          <w:lang w:eastAsia="en-US" w:bidi="ar-SA"/>
        </w:rPr>
        <w:t>а</w:t>
      </w:r>
      <w:r w:rsidR="00DF76CD" w:rsidRPr="00560CF9">
        <w:rPr>
          <w:rFonts w:ascii="Times New Roman" w:eastAsia="Calibri" w:hAnsi="Times New Roman" w:cs="Times New Roman"/>
          <w:sz w:val="32"/>
          <w:szCs w:val="32"/>
          <w:lang w:eastAsia="en-US" w:bidi="ar-SA"/>
        </w:rPr>
        <w:t>валентных</w:t>
      </w:r>
      <w:proofErr w:type="spellEnd"/>
      <w:r w:rsidR="00DF76CD" w:rsidRPr="00560CF9">
        <w:rPr>
          <w:rFonts w:ascii="Times New Roman" w:eastAsia="Calibri" w:hAnsi="Times New Roman" w:cs="Times New Roman"/>
          <w:sz w:val="32"/>
          <w:szCs w:val="32"/>
          <w:lang w:eastAsia="en-US" w:bidi="ar-SA"/>
        </w:rPr>
        <w:t xml:space="preserve"> оценок до тренинга в гомогенных факторах</w:t>
      </w:r>
    </w:p>
    <w:p w:rsidR="00DF76CD" w:rsidRPr="00560CF9" w:rsidRDefault="009D5E19"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Pr>
          <w:rFonts w:ascii="Times New Roman" w:eastAsia="Calibri" w:hAnsi="Times New Roman" w:cs="Times New Roman"/>
          <w:sz w:val="32"/>
          <w:szCs w:val="32"/>
          <w:lang w:eastAsia="en-US" w:bidi="ar-SA"/>
        </w:rPr>
        <w:t xml:space="preserve">Категория 2 </w:t>
      </w:r>
      <w:r w:rsidR="00DF76CD" w:rsidRPr="00560CF9">
        <w:rPr>
          <w:rFonts w:ascii="Times New Roman" w:eastAsia="Calibri" w:hAnsi="Times New Roman" w:cs="Times New Roman"/>
          <w:sz w:val="32"/>
          <w:szCs w:val="32"/>
          <w:lang w:eastAsia="en-US" w:bidi="ar-SA"/>
        </w:rPr>
        <w:t>- соотношение позитивных, негативных и амбив</w:t>
      </w:r>
      <w:r w:rsidR="00DF76CD" w:rsidRPr="00560CF9">
        <w:rPr>
          <w:rFonts w:ascii="Times New Roman" w:eastAsia="Calibri" w:hAnsi="Times New Roman" w:cs="Times New Roman"/>
          <w:sz w:val="32"/>
          <w:szCs w:val="32"/>
          <w:lang w:eastAsia="en-US" w:bidi="ar-SA"/>
        </w:rPr>
        <w:t>а</w:t>
      </w:r>
      <w:r w:rsidR="00DF76CD" w:rsidRPr="00560CF9">
        <w:rPr>
          <w:rFonts w:ascii="Times New Roman" w:eastAsia="Calibri" w:hAnsi="Times New Roman" w:cs="Times New Roman"/>
          <w:sz w:val="32"/>
          <w:szCs w:val="32"/>
          <w:lang w:eastAsia="en-US" w:bidi="ar-SA"/>
        </w:rPr>
        <w:t>лентных оцен</w:t>
      </w:r>
      <w:r>
        <w:rPr>
          <w:rFonts w:ascii="Times New Roman" w:eastAsia="Calibri" w:hAnsi="Times New Roman" w:cs="Times New Roman"/>
          <w:sz w:val="32"/>
          <w:szCs w:val="32"/>
          <w:lang w:eastAsia="en-US" w:bidi="ar-SA"/>
        </w:rPr>
        <w:t xml:space="preserve">ок до </w:t>
      </w:r>
      <w:r w:rsidR="00DF76CD" w:rsidRPr="00560CF9">
        <w:rPr>
          <w:rFonts w:ascii="Times New Roman" w:eastAsia="Calibri" w:hAnsi="Times New Roman" w:cs="Times New Roman"/>
          <w:sz w:val="32"/>
          <w:szCs w:val="32"/>
          <w:lang w:eastAsia="en-US" w:bidi="ar-SA"/>
        </w:rPr>
        <w:t>тренинга в гетерогенных факторах</w:t>
      </w:r>
    </w:p>
    <w:p w:rsidR="00DF76CD" w:rsidRPr="00560CF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lastRenderedPageBreak/>
        <w:t>Категория 3 - соотношение позитивных, негативных и амбив</w:t>
      </w:r>
      <w:r w:rsidRPr="00560CF9">
        <w:rPr>
          <w:rFonts w:ascii="Times New Roman" w:eastAsia="Calibri" w:hAnsi="Times New Roman" w:cs="Times New Roman"/>
          <w:sz w:val="32"/>
          <w:szCs w:val="32"/>
          <w:lang w:eastAsia="en-US" w:bidi="ar-SA"/>
        </w:rPr>
        <w:t>а</w:t>
      </w:r>
      <w:r w:rsidR="009D5E19">
        <w:rPr>
          <w:rFonts w:ascii="Times New Roman" w:eastAsia="Calibri" w:hAnsi="Times New Roman" w:cs="Times New Roman"/>
          <w:sz w:val="32"/>
          <w:szCs w:val="32"/>
          <w:lang w:eastAsia="en-US" w:bidi="ar-SA"/>
        </w:rPr>
        <w:t xml:space="preserve">лентных оценок после тренинга в </w:t>
      </w:r>
      <w:r w:rsidRPr="00560CF9">
        <w:rPr>
          <w:rFonts w:ascii="Times New Roman" w:eastAsia="Calibri" w:hAnsi="Times New Roman" w:cs="Times New Roman"/>
          <w:sz w:val="32"/>
          <w:szCs w:val="32"/>
          <w:lang w:eastAsia="en-US" w:bidi="ar-SA"/>
        </w:rPr>
        <w:t>гетерогенных факторах</w:t>
      </w:r>
    </w:p>
    <w:p w:rsidR="00DF76CD" w:rsidRPr="00560CF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r w:rsidRPr="00560CF9">
        <w:rPr>
          <w:rFonts w:ascii="Times New Roman" w:eastAsia="Calibri" w:hAnsi="Times New Roman" w:cs="Times New Roman"/>
          <w:sz w:val="32"/>
          <w:szCs w:val="32"/>
          <w:lang w:eastAsia="en-US" w:bidi="ar-SA"/>
        </w:rPr>
        <w:t>Категория 4 - соотношение позитивных, негативных и амбив</w:t>
      </w:r>
      <w:r w:rsidRPr="00560CF9">
        <w:rPr>
          <w:rFonts w:ascii="Times New Roman" w:eastAsia="Calibri" w:hAnsi="Times New Roman" w:cs="Times New Roman"/>
          <w:sz w:val="32"/>
          <w:szCs w:val="32"/>
          <w:lang w:eastAsia="en-US" w:bidi="ar-SA"/>
        </w:rPr>
        <w:t>а</w:t>
      </w:r>
      <w:r w:rsidRPr="00560CF9">
        <w:rPr>
          <w:rFonts w:ascii="Times New Roman" w:eastAsia="Calibri" w:hAnsi="Times New Roman" w:cs="Times New Roman"/>
          <w:sz w:val="32"/>
          <w:szCs w:val="32"/>
          <w:lang w:eastAsia="en-US" w:bidi="ar-SA"/>
        </w:rPr>
        <w:t>лентных оценок после тренинга в гомогенных факторах</w:t>
      </w:r>
    </w:p>
    <w:p w:rsidR="00DF76CD" w:rsidRPr="00560CF9"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z w:val="32"/>
          <w:szCs w:val="32"/>
          <w:lang w:eastAsia="en-US" w:bidi="ar-SA"/>
        </w:rPr>
      </w:pP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gramStart"/>
      <w:r w:rsidRPr="000213A8">
        <w:rPr>
          <w:rFonts w:ascii="Times New Roman" w:eastAsia="Calibri" w:hAnsi="Times New Roman" w:cs="Times New Roman"/>
          <w:spacing w:val="4"/>
          <w:sz w:val="32"/>
          <w:szCs w:val="32"/>
          <w:lang w:eastAsia="en-US" w:bidi="ar-SA"/>
        </w:rPr>
        <w:t>В специализированных малых группах, где объектом вним</w:t>
      </w:r>
      <w:r w:rsidRPr="000213A8">
        <w:rPr>
          <w:rFonts w:ascii="Times New Roman" w:eastAsia="Calibri" w:hAnsi="Times New Roman" w:cs="Times New Roman"/>
          <w:spacing w:val="4"/>
          <w:sz w:val="32"/>
          <w:szCs w:val="32"/>
          <w:lang w:eastAsia="en-US" w:bidi="ar-SA"/>
        </w:rPr>
        <w:t>а</w:t>
      </w:r>
      <w:r w:rsidRPr="000213A8">
        <w:rPr>
          <w:rFonts w:ascii="Times New Roman" w:eastAsia="Calibri" w:hAnsi="Times New Roman" w:cs="Times New Roman"/>
          <w:spacing w:val="4"/>
          <w:sz w:val="32"/>
          <w:szCs w:val="32"/>
          <w:lang w:eastAsia="en-US" w:bidi="ar-SA"/>
        </w:rPr>
        <w:t xml:space="preserve">ния является </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ядро эмоционального напряжения</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каждого члена груп</w:t>
      </w:r>
      <w:r w:rsidR="009118A8" w:rsidRPr="000213A8">
        <w:rPr>
          <w:rFonts w:ascii="Times New Roman" w:eastAsia="Calibri" w:hAnsi="Times New Roman" w:cs="Times New Roman"/>
          <w:spacing w:val="4"/>
          <w:sz w:val="32"/>
          <w:szCs w:val="32"/>
          <w:lang w:eastAsia="en-US" w:bidi="ar-SA"/>
        </w:rPr>
        <w:t xml:space="preserve">пы, происходит </w:t>
      </w:r>
      <w:r w:rsidRPr="000213A8">
        <w:rPr>
          <w:rFonts w:ascii="Times New Roman" w:eastAsia="Calibri" w:hAnsi="Times New Roman" w:cs="Times New Roman"/>
          <w:spacing w:val="4"/>
          <w:sz w:val="32"/>
          <w:szCs w:val="32"/>
          <w:lang w:eastAsia="en-US" w:bidi="ar-SA"/>
        </w:rPr>
        <w:t>обеспечение условий для возникновения це</w:t>
      </w:r>
      <w:r w:rsidRPr="000213A8">
        <w:rPr>
          <w:rFonts w:ascii="Times New Roman" w:eastAsia="Calibri" w:hAnsi="Times New Roman" w:cs="Times New Roman"/>
          <w:spacing w:val="4"/>
          <w:sz w:val="32"/>
          <w:szCs w:val="32"/>
          <w:lang w:eastAsia="en-US" w:bidi="ar-SA"/>
        </w:rPr>
        <w:t>н</w:t>
      </w:r>
      <w:r w:rsidRPr="000213A8">
        <w:rPr>
          <w:rFonts w:ascii="Times New Roman" w:eastAsia="Calibri" w:hAnsi="Times New Roman" w:cs="Times New Roman"/>
          <w:spacing w:val="4"/>
          <w:sz w:val="32"/>
          <w:szCs w:val="32"/>
          <w:lang w:eastAsia="en-US" w:bidi="ar-SA"/>
        </w:rPr>
        <w:t xml:space="preserve">ности такого образования как </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плохой объект</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и развития гру</w:t>
      </w:r>
      <w:r w:rsidRPr="000213A8">
        <w:rPr>
          <w:rFonts w:ascii="Times New Roman" w:eastAsia="Calibri" w:hAnsi="Times New Roman" w:cs="Times New Roman"/>
          <w:spacing w:val="4"/>
          <w:sz w:val="32"/>
          <w:szCs w:val="32"/>
          <w:lang w:eastAsia="en-US" w:bidi="ar-SA"/>
        </w:rPr>
        <w:t>п</w:t>
      </w:r>
      <w:r w:rsidRPr="000213A8">
        <w:rPr>
          <w:rFonts w:ascii="Times New Roman" w:eastAsia="Calibri" w:hAnsi="Times New Roman" w:cs="Times New Roman"/>
          <w:spacing w:val="4"/>
          <w:sz w:val="32"/>
          <w:szCs w:val="32"/>
          <w:lang w:eastAsia="en-US" w:bidi="ar-SA"/>
        </w:rPr>
        <w:t>повой ди</w:t>
      </w:r>
      <w:r w:rsidR="009118A8" w:rsidRPr="000213A8">
        <w:rPr>
          <w:rFonts w:ascii="Times New Roman" w:eastAsia="Calibri" w:hAnsi="Times New Roman" w:cs="Times New Roman"/>
          <w:spacing w:val="4"/>
          <w:sz w:val="32"/>
          <w:szCs w:val="32"/>
          <w:lang w:eastAsia="en-US" w:bidi="ar-SA"/>
        </w:rPr>
        <w:t xml:space="preserve">намики на этой основе, </w:t>
      </w:r>
      <w:r w:rsidRPr="000213A8">
        <w:rPr>
          <w:rFonts w:ascii="Times New Roman" w:eastAsia="Calibri" w:hAnsi="Times New Roman" w:cs="Times New Roman"/>
          <w:spacing w:val="4"/>
          <w:sz w:val="32"/>
          <w:szCs w:val="32"/>
          <w:lang w:eastAsia="en-US" w:bidi="ar-SA"/>
        </w:rPr>
        <w:t xml:space="preserve">персонализация достигает своего </w:t>
      </w:r>
      <w:proofErr w:type="spellStart"/>
      <w:r w:rsidRPr="000213A8">
        <w:rPr>
          <w:rFonts w:ascii="Times New Roman" w:eastAsia="Calibri" w:hAnsi="Times New Roman" w:cs="Times New Roman"/>
          <w:spacing w:val="4"/>
          <w:sz w:val="32"/>
          <w:szCs w:val="32"/>
          <w:lang w:eastAsia="en-US" w:bidi="ar-SA"/>
        </w:rPr>
        <w:t>трансуровневого</w:t>
      </w:r>
      <w:proofErr w:type="spellEnd"/>
      <w:r w:rsidRPr="000213A8">
        <w:rPr>
          <w:rFonts w:ascii="Times New Roman" w:eastAsia="Calibri" w:hAnsi="Times New Roman" w:cs="Times New Roman"/>
          <w:spacing w:val="4"/>
          <w:sz w:val="32"/>
          <w:szCs w:val="32"/>
          <w:lang w:eastAsia="en-US" w:bidi="ar-SA"/>
        </w:rPr>
        <w:t xml:space="preserve"> состояния благодаря психологическому резона</w:t>
      </w:r>
      <w:r w:rsidRPr="000213A8">
        <w:rPr>
          <w:rFonts w:ascii="Times New Roman" w:eastAsia="Calibri" w:hAnsi="Times New Roman" w:cs="Times New Roman"/>
          <w:spacing w:val="4"/>
          <w:sz w:val="32"/>
          <w:szCs w:val="32"/>
          <w:lang w:eastAsia="en-US" w:bidi="ar-SA"/>
        </w:rPr>
        <w:t>н</w:t>
      </w:r>
      <w:r w:rsidRPr="000213A8">
        <w:rPr>
          <w:rFonts w:ascii="Times New Roman" w:eastAsia="Calibri" w:hAnsi="Times New Roman" w:cs="Times New Roman"/>
          <w:spacing w:val="4"/>
          <w:sz w:val="32"/>
          <w:szCs w:val="32"/>
          <w:lang w:eastAsia="en-US" w:bidi="ar-SA"/>
        </w:rPr>
        <w:t>су, имеющему нейробиологическую основу (зеркальные нейр</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ны).</w:t>
      </w:r>
      <w:proofErr w:type="gramEnd"/>
      <w:r w:rsidRPr="000213A8">
        <w:rPr>
          <w:rFonts w:ascii="Times New Roman" w:eastAsia="Calibri" w:hAnsi="Times New Roman" w:cs="Times New Roman"/>
          <w:spacing w:val="4"/>
          <w:sz w:val="32"/>
          <w:szCs w:val="32"/>
          <w:lang w:eastAsia="en-US" w:bidi="ar-SA"/>
        </w:rPr>
        <w:t xml:space="preserve"> </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Плохой о</w:t>
      </w:r>
      <w:r w:rsidR="009118A8" w:rsidRPr="000213A8">
        <w:rPr>
          <w:rFonts w:ascii="Times New Roman" w:eastAsia="Calibri" w:hAnsi="Times New Roman" w:cs="Times New Roman"/>
          <w:spacing w:val="4"/>
          <w:sz w:val="32"/>
          <w:szCs w:val="32"/>
          <w:lang w:eastAsia="en-US" w:bidi="ar-SA"/>
        </w:rPr>
        <w:t>бъект»</w:t>
      </w:r>
      <w:r w:rsidRPr="000213A8">
        <w:rPr>
          <w:rFonts w:ascii="Times New Roman" w:eastAsia="Calibri" w:hAnsi="Times New Roman" w:cs="Times New Roman"/>
          <w:spacing w:val="4"/>
          <w:sz w:val="32"/>
          <w:szCs w:val="32"/>
          <w:lang w:eastAsia="en-US" w:bidi="ar-SA"/>
        </w:rPr>
        <w:t xml:space="preserve"> становится действительно значимым др</w:t>
      </w:r>
      <w:r w:rsidRPr="000213A8">
        <w:rPr>
          <w:rFonts w:ascii="Times New Roman" w:eastAsia="Calibri" w:hAnsi="Times New Roman" w:cs="Times New Roman"/>
          <w:spacing w:val="4"/>
          <w:sz w:val="32"/>
          <w:szCs w:val="32"/>
          <w:lang w:eastAsia="en-US" w:bidi="ar-SA"/>
        </w:rPr>
        <w:t>у</w:t>
      </w:r>
      <w:r w:rsidRPr="000213A8">
        <w:rPr>
          <w:rFonts w:ascii="Times New Roman" w:eastAsia="Calibri" w:hAnsi="Times New Roman" w:cs="Times New Roman"/>
          <w:spacing w:val="4"/>
          <w:sz w:val="32"/>
          <w:szCs w:val="32"/>
          <w:lang w:eastAsia="en-US" w:bidi="ar-SA"/>
        </w:rPr>
        <w:t xml:space="preserve">гим, он начинает входить в систему </w:t>
      </w:r>
      <w:proofErr w:type="spellStart"/>
      <w:r w:rsidRPr="000213A8">
        <w:rPr>
          <w:rFonts w:ascii="Times New Roman" w:eastAsia="Calibri" w:hAnsi="Times New Roman" w:cs="Times New Roman"/>
          <w:spacing w:val="4"/>
          <w:sz w:val="32"/>
          <w:szCs w:val="32"/>
          <w:lang w:eastAsia="en-US" w:bidi="ar-SA"/>
        </w:rPr>
        <w:t>референтны</w:t>
      </w:r>
      <w:r w:rsidR="009118A8" w:rsidRPr="000213A8">
        <w:rPr>
          <w:rFonts w:ascii="Times New Roman" w:eastAsia="Calibri" w:hAnsi="Times New Roman" w:cs="Times New Roman"/>
          <w:spacing w:val="4"/>
          <w:sz w:val="32"/>
          <w:szCs w:val="32"/>
          <w:lang w:eastAsia="en-US" w:bidi="ar-SA"/>
        </w:rPr>
        <w:t>х</w:t>
      </w:r>
      <w:proofErr w:type="spellEnd"/>
      <w:r w:rsidR="009118A8" w:rsidRPr="000213A8">
        <w:rPr>
          <w:rFonts w:ascii="Times New Roman" w:eastAsia="Calibri" w:hAnsi="Times New Roman" w:cs="Times New Roman"/>
          <w:spacing w:val="4"/>
          <w:sz w:val="32"/>
          <w:szCs w:val="32"/>
          <w:lang w:eastAsia="en-US" w:bidi="ar-SA"/>
        </w:rPr>
        <w:t xml:space="preserve"> взаимоотнош</w:t>
      </w:r>
      <w:r w:rsidR="009118A8" w:rsidRPr="000213A8">
        <w:rPr>
          <w:rFonts w:ascii="Times New Roman" w:eastAsia="Calibri" w:hAnsi="Times New Roman" w:cs="Times New Roman"/>
          <w:spacing w:val="4"/>
          <w:sz w:val="32"/>
          <w:szCs w:val="32"/>
          <w:lang w:eastAsia="en-US" w:bidi="ar-SA"/>
        </w:rPr>
        <w:t>е</w:t>
      </w:r>
      <w:r w:rsidR="009118A8" w:rsidRPr="000213A8">
        <w:rPr>
          <w:rFonts w:ascii="Times New Roman" w:eastAsia="Calibri" w:hAnsi="Times New Roman" w:cs="Times New Roman"/>
          <w:spacing w:val="4"/>
          <w:sz w:val="32"/>
          <w:szCs w:val="32"/>
          <w:lang w:eastAsia="en-US" w:bidi="ar-SA"/>
        </w:rPr>
        <w:t>ний членов группы</w:t>
      </w:r>
      <w:r w:rsidRPr="000213A8">
        <w:rPr>
          <w:rFonts w:ascii="Times New Roman" w:eastAsia="Calibri" w:hAnsi="Times New Roman" w:cs="Times New Roman"/>
          <w:spacing w:val="4"/>
          <w:sz w:val="32"/>
          <w:szCs w:val="32"/>
          <w:lang w:eastAsia="en-US" w:bidi="ar-SA"/>
        </w:rPr>
        <w:t xml:space="preserve">, но теперь уже не как </w:t>
      </w:r>
      <w:proofErr w:type="spellStart"/>
      <w:r w:rsidRPr="000213A8">
        <w:rPr>
          <w:rFonts w:ascii="Times New Roman" w:eastAsia="Calibri" w:hAnsi="Times New Roman" w:cs="Times New Roman"/>
          <w:spacing w:val="4"/>
          <w:sz w:val="32"/>
          <w:szCs w:val="32"/>
          <w:lang w:eastAsia="en-US" w:bidi="ar-SA"/>
        </w:rPr>
        <w:t>активизированый</w:t>
      </w:r>
      <w:proofErr w:type="spellEnd"/>
      <w:r w:rsidRPr="000213A8">
        <w:rPr>
          <w:rFonts w:ascii="Times New Roman" w:eastAsia="Calibri" w:hAnsi="Times New Roman" w:cs="Times New Roman"/>
          <w:spacing w:val="4"/>
          <w:sz w:val="32"/>
          <w:szCs w:val="32"/>
          <w:lang w:eastAsia="en-US" w:bidi="ar-SA"/>
        </w:rPr>
        <w:t xml:space="preserve"> </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враг</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и разрушитель, а как </w:t>
      </w:r>
      <w:proofErr w:type="spellStart"/>
      <w:r w:rsidRPr="000213A8">
        <w:rPr>
          <w:rFonts w:ascii="Times New Roman" w:eastAsia="Calibri" w:hAnsi="Times New Roman" w:cs="Times New Roman"/>
          <w:spacing w:val="4"/>
          <w:sz w:val="32"/>
          <w:szCs w:val="32"/>
          <w:lang w:eastAsia="en-US" w:bidi="ar-SA"/>
        </w:rPr>
        <w:t>реализатор</w:t>
      </w:r>
      <w:proofErr w:type="spellEnd"/>
      <w:r w:rsidRPr="000213A8">
        <w:rPr>
          <w:rFonts w:ascii="Times New Roman" w:eastAsia="Calibri" w:hAnsi="Times New Roman" w:cs="Times New Roman"/>
          <w:spacing w:val="4"/>
          <w:sz w:val="32"/>
          <w:szCs w:val="32"/>
          <w:lang w:eastAsia="en-US" w:bidi="ar-SA"/>
        </w:rPr>
        <w:t xml:space="preserve"> личностного роста. Экспериме</w:t>
      </w:r>
      <w:r w:rsidRPr="000213A8">
        <w:rPr>
          <w:rFonts w:ascii="Times New Roman" w:eastAsia="Calibri" w:hAnsi="Times New Roman" w:cs="Times New Roman"/>
          <w:spacing w:val="4"/>
          <w:sz w:val="32"/>
          <w:szCs w:val="32"/>
          <w:lang w:eastAsia="en-US" w:bidi="ar-SA"/>
        </w:rPr>
        <w:t>н</w:t>
      </w:r>
      <w:r w:rsidRPr="000213A8">
        <w:rPr>
          <w:rFonts w:ascii="Times New Roman" w:eastAsia="Calibri" w:hAnsi="Times New Roman" w:cs="Times New Roman"/>
          <w:spacing w:val="4"/>
          <w:sz w:val="32"/>
          <w:szCs w:val="32"/>
          <w:lang w:eastAsia="en-US" w:bidi="ar-SA"/>
        </w:rPr>
        <w:t xml:space="preserve">тально было  выявлено, что субъектная психологическая работа членов группы, оказывает влияние на категориальные структуры субъектных конструктов негативных проекций </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Образа </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Я</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и п</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 xml:space="preserve">рестраивает </w:t>
      </w:r>
      <w:proofErr w:type="gramStart"/>
      <w:r w:rsidRPr="000213A8">
        <w:rPr>
          <w:rFonts w:ascii="Times New Roman" w:eastAsia="Calibri" w:hAnsi="Times New Roman" w:cs="Times New Roman"/>
          <w:spacing w:val="4"/>
          <w:sz w:val="32"/>
          <w:szCs w:val="32"/>
          <w:lang w:eastAsia="en-US" w:bidi="ar-SA"/>
        </w:rPr>
        <w:t>внутренние индивидуальные</w:t>
      </w:r>
      <w:proofErr w:type="gramEnd"/>
      <w:r w:rsidRPr="000213A8">
        <w:rPr>
          <w:rFonts w:ascii="Times New Roman" w:eastAsia="Calibri" w:hAnsi="Times New Roman" w:cs="Times New Roman"/>
          <w:spacing w:val="4"/>
          <w:sz w:val="32"/>
          <w:szCs w:val="32"/>
          <w:lang w:eastAsia="en-US" w:bidi="ar-SA"/>
        </w:rPr>
        <w:t xml:space="preserve"> структуры, обеспечив</w:t>
      </w:r>
      <w:r w:rsidRPr="000213A8">
        <w:rPr>
          <w:rFonts w:ascii="Times New Roman" w:eastAsia="Calibri" w:hAnsi="Times New Roman" w:cs="Times New Roman"/>
          <w:spacing w:val="4"/>
          <w:sz w:val="32"/>
          <w:szCs w:val="32"/>
          <w:lang w:eastAsia="en-US" w:bidi="ar-SA"/>
        </w:rPr>
        <w:t>а</w:t>
      </w:r>
      <w:r w:rsidRPr="000213A8">
        <w:rPr>
          <w:rFonts w:ascii="Times New Roman" w:eastAsia="Calibri" w:hAnsi="Times New Roman" w:cs="Times New Roman"/>
          <w:spacing w:val="4"/>
          <w:sz w:val="32"/>
          <w:szCs w:val="32"/>
          <w:lang w:eastAsia="en-US" w:bidi="ar-SA"/>
        </w:rPr>
        <w:t>ет готовность к конструктивной трансформации ядра психолог</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t>ческого напряжения, по итогам этой работы увеличивается гом</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 xml:space="preserve">генность и принятие индивидуальности </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плохих объектов</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и с</w:t>
      </w:r>
      <w:r w:rsidRPr="000213A8">
        <w:rPr>
          <w:rFonts w:ascii="Times New Roman" w:eastAsia="Calibri" w:hAnsi="Times New Roman" w:cs="Times New Roman"/>
          <w:spacing w:val="4"/>
          <w:sz w:val="32"/>
          <w:szCs w:val="32"/>
          <w:lang w:eastAsia="en-US" w:bidi="ar-SA"/>
        </w:rPr>
        <w:t>а</w:t>
      </w:r>
      <w:r w:rsidRPr="000213A8">
        <w:rPr>
          <w:rFonts w:ascii="Times New Roman" w:eastAsia="Calibri" w:hAnsi="Times New Roman" w:cs="Times New Roman"/>
          <w:spacing w:val="4"/>
          <w:sz w:val="32"/>
          <w:szCs w:val="32"/>
          <w:lang w:eastAsia="en-US" w:bidi="ar-SA"/>
        </w:rPr>
        <w:t>мих себя. Установлено, что статистичес</w:t>
      </w:r>
      <w:r w:rsidR="009118A8" w:rsidRPr="000213A8">
        <w:rPr>
          <w:rFonts w:ascii="Times New Roman" w:eastAsia="Calibri" w:hAnsi="Times New Roman" w:cs="Times New Roman"/>
          <w:spacing w:val="4"/>
          <w:sz w:val="32"/>
          <w:szCs w:val="32"/>
          <w:lang w:eastAsia="en-US" w:bidi="ar-SA"/>
        </w:rPr>
        <w:t xml:space="preserve">ки значимо увеличивается объем </w:t>
      </w:r>
      <w:r w:rsidRPr="000213A8">
        <w:rPr>
          <w:rFonts w:ascii="Times New Roman" w:eastAsia="Calibri" w:hAnsi="Times New Roman" w:cs="Times New Roman"/>
          <w:spacing w:val="4"/>
          <w:sz w:val="32"/>
          <w:szCs w:val="32"/>
          <w:lang w:eastAsia="en-US" w:bidi="ar-SA"/>
        </w:rPr>
        <w:t>гомогенных факторов субъективных конструктов, что вл</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 xml:space="preserve">чет за собой высвобождение </w:t>
      </w:r>
      <w:proofErr w:type="gramStart"/>
      <w:r w:rsidRPr="000213A8">
        <w:rPr>
          <w:rFonts w:ascii="Times New Roman" w:eastAsia="Calibri" w:hAnsi="Times New Roman" w:cs="Times New Roman"/>
          <w:spacing w:val="4"/>
          <w:sz w:val="32"/>
          <w:szCs w:val="32"/>
          <w:lang w:eastAsia="en-US" w:bidi="ar-SA"/>
        </w:rPr>
        <w:t>внутреннего эмоционального</w:t>
      </w:r>
      <w:proofErr w:type="gramEnd"/>
      <w:r w:rsidRPr="000213A8">
        <w:rPr>
          <w:rFonts w:ascii="Times New Roman" w:eastAsia="Calibri" w:hAnsi="Times New Roman" w:cs="Times New Roman"/>
          <w:spacing w:val="4"/>
          <w:sz w:val="32"/>
          <w:szCs w:val="32"/>
          <w:lang w:eastAsia="en-US" w:bidi="ar-SA"/>
        </w:rPr>
        <w:t xml:space="preserve"> напр</w:t>
      </w:r>
      <w:r w:rsidRPr="000213A8">
        <w:rPr>
          <w:rFonts w:ascii="Times New Roman" w:eastAsia="Calibri" w:hAnsi="Times New Roman" w:cs="Times New Roman"/>
          <w:spacing w:val="4"/>
          <w:sz w:val="32"/>
          <w:szCs w:val="32"/>
          <w:lang w:eastAsia="en-US" w:bidi="ar-SA"/>
        </w:rPr>
        <w:t>я</w:t>
      </w:r>
      <w:r w:rsidRPr="000213A8">
        <w:rPr>
          <w:rFonts w:ascii="Times New Roman" w:eastAsia="Calibri" w:hAnsi="Times New Roman" w:cs="Times New Roman"/>
          <w:spacing w:val="4"/>
          <w:sz w:val="32"/>
          <w:szCs w:val="32"/>
          <w:lang w:eastAsia="en-US" w:bidi="ar-SA"/>
        </w:rPr>
        <w:t xml:space="preserve">жения в картине </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Образа-Я</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Экспериментальное исследование эмоционально-смысловых характеристик гетерогенных субъек</w:t>
      </w:r>
      <w:r w:rsidRPr="000213A8">
        <w:rPr>
          <w:rFonts w:ascii="Times New Roman" w:eastAsia="Calibri" w:hAnsi="Times New Roman" w:cs="Times New Roman"/>
          <w:spacing w:val="4"/>
          <w:sz w:val="32"/>
          <w:szCs w:val="32"/>
          <w:lang w:eastAsia="en-US" w:bidi="ar-SA"/>
        </w:rPr>
        <w:t>т</w:t>
      </w:r>
      <w:r w:rsidRPr="000213A8">
        <w:rPr>
          <w:rFonts w:ascii="Times New Roman" w:eastAsia="Calibri" w:hAnsi="Times New Roman" w:cs="Times New Roman"/>
          <w:spacing w:val="4"/>
          <w:sz w:val="32"/>
          <w:szCs w:val="32"/>
          <w:lang w:eastAsia="en-US" w:bidi="ar-SA"/>
        </w:rPr>
        <w:t xml:space="preserve">ных структур у членов  групп </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до и после</w:t>
      </w:r>
      <w:r w:rsidR="009118A8" w:rsidRPr="000213A8">
        <w:rPr>
          <w:rFonts w:ascii="Times New Roman" w:eastAsia="Calibri" w:hAnsi="Times New Roman" w:cs="Times New Roman"/>
          <w:spacing w:val="4"/>
          <w:sz w:val="32"/>
          <w:szCs w:val="32"/>
          <w:lang w:eastAsia="en-US" w:bidi="ar-SA"/>
        </w:rPr>
        <w:t>» прохождения групп</w:t>
      </w:r>
      <w:r w:rsidR="009118A8" w:rsidRPr="000213A8">
        <w:rPr>
          <w:rFonts w:ascii="Times New Roman" w:eastAsia="Calibri" w:hAnsi="Times New Roman" w:cs="Times New Roman"/>
          <w:spacing w:val="4"/>
          <w:sz w:val="32"/>
          <w:szCs w:val="32"/>
          <w:lang w:eastAsia="en-US" w:bidi="ar-SA"/>
        </w:rPr>
        <w:t>о</w:t>
      </w:r>
      <w:r w:rsidR="009118A8" w:rsidRPr="000213A8">
        <w:rPr>
          <w:rFonts w:ascii="Times New Roman" w:eastAsia="Calibri" w:hAnsi="Times New Roman" w:cs="Times New Roman"/>
          <w:spacing w:val="4"/>
          <w:sz w:val="32"/>
          <w:szCs w:val="32"/>
          <w:lang w:eastAsia="en-US" w:bidi="ar-SA"/>
        </w:rPr>
        <w:t xml:space="preserve">вой </w:t>
      </w:r>
      <w:r w:rsidRPr="000213A8">
        <w:rPr>
          <w:rFonts w:ascii="Times New Roman" w:eastAsia="Calibri" w:hAnsi="Times New Roman" w:cs="Times New Roman"/>
          <w:spacing w:val="4"/>
          <w:sz w:val="32"/>
          <w:szCs w:val="32"/>
          <w:lang w:eastAsia="en-US" w:bidi="ar-SA"/>
        </w:rPr>
        <w:t>психотерапевтической работы показало пр</w:t>
      </w:r>
      <w:r w:rsidR="009118A8" w:rsidRPr="000213A8">
        <w:rPr>
          <w:rFonts w:ascii="Times New Roman" w:eastAsia="Calibri" w:hAnsi="Times New Roman" w:cs="Times New Roman"/>
          <w:spacing w:val="4"/>
          <w:sz w:val="32"/>
          <w:szCs w:val="32"/>
          <w:lang w:eastAsia="en-US" w:bidi="ar-SA"/>
        </w:rPr>
        <w:t>оисходящие изм</w:t>
      </w:r>
      <w:r w:rsidR="009118A8" w:rsidRPr="000213A8">
        <w:rPr>
          <w:rFonts w:ascii="Times New Roman" w:eastAsia="Calibri" w:hAnsi="Times New Roman" w:cs="Times New Roman"/>
          <w:spacing w:val="4"/>
          <w:sz w:val="32"/>
          <w:szCs w:val="32"/>
          <w:lang w:eastAsia="en-US" w:bidi="ar-SA"/>
        </w:rPr>
        <w:t>е</w:t>
      </w:r>
      <w:r w:rsidR="009118A8" w:rsidRPr="000213A8">
        <w:rPr>
          <w:rFonts w:ascii="Times New Roman" w:eastAsia="Calibri" w:hAnsi="Times New Roman" w:cs="Times New Roman"/>
          <w:spacing w:val="4"/>
          <w:sz w:val="32"/>
          <w:szCs w:val="32"/>
          <w:lang w:eastAsia="en-US" w:bidi="ar-SA"/>
        </w:rPr>
        <w:t>нения внутренней парадигмы</w:t>
      </w:r>
      <w:r w:rsidRPr="000213A8">
        <w:rPr>
          <w:rFonts w:ascii="Times New Roman" w:eastAsia="Calibri" w:hAnsi="Times New Roman" w:cs="Times New Roman"/>
          <w:spacing w:val="4"/>
          <w:sz w:val="32"/>
          <w:szCs w:val="32"/>
          <w:lang w:eastAsia="en-US" w:bidi="ar-SA"/>
        </w:rPr>
        <w:t xml:space="preserve"> гомоген</w:t>
      </w:r>
      <w:r w:rsidR="009118A8" w:rsidRPr="000213A8">
        <w:rPr>
          <w:rFonts w:ascii="Times New Roman" w:eastAsia="Calibri" w:hAnsi="Times New Roman" w:cs="Times New Roman"/>
          <w:spacing w:val="4"/>
          <w:sz w:val="32"/>
          <w:szCs w:val="32"/>
          <w:lang w:eastAsia="en-US" w:bidi="ar-SA"/>
        </w:rPr>
        <w:t>ных и гетерогенных стру</w:t>
      </w:r>
      <w:r w:rsidR="009118A8" w:rsidRPr="000213A8">
        <w:rPr>
          <w:rFonts w:ascii="Times New Roman" w:eastAsia="Calibri" w:hAnsi="Times New Roman" w:cs="Times New Roman"/>
          <w:spacing w:val="4"/>
          <w:sz w:val="32"/>
          <w:szCs w:val="32"/>
          <w:lang w:eastAsia="en-US" w:bidi="ar-SA"/>
        </w:rPr>
        <w:t>к</w:t>
      </w:r>
      <w:r w:rsidR="009118A8" w:rsidRPr="000213A8">
        <w:rPr>
          <w:rFonts w:ascii="Times New Roman" w:eastAsia="Calibri" w:hAnsi="Times New Roman" w:cs="Times New Roman"/>
          <w:spacing w:val="4"/>
          <w:sz w:val="32"/>
          <w:szCs w:val="32"/>
          <w:lang w:eastAsia="en-US" w:bidi="ar-SA"/>
        </w:rPr>
        <w:t>тур</w:t>
      </w:r>
      <w:r w:rsidRPr="000213A8">
        <w:rPr>
          <w:rFonts w:ascii="Times New Roman" w:eastAsia="Calibri" w:hAnsi="Times New Roman" w:cs="Times New Roman"/>
          <w:spacing w:val="4"/>
          <w:sz w:val="32"/>
          <w:szCs w:val="32"/>
          <w:lang w:eastAsia="en-US" w:bidi="ar-SA"/>
        </w:rPr>
        <w:t xml:space="preserve"> при характеристике </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плохих объектов</w:t>
      </w:r>
      <w:r w:rsidR="009118A8" w:rsidRPr="000213A8">
        <w:rPr>
          <w:rFonts w:ascii="Times New Roman" w:eastAsia="Calibri" w:hAnsi="Times New Roman" w:cs="Times New Roman"/>
          <w:spacing w:val="4"/>
          <w:sz w:val="32"/>
          <w:szCs w:val="32"/>
          <w:lang w:eastAsia="en-US" w:bidi="ar-SA"/>
        </w:rPr>
        <w:t>» в сопоставлении с</w:t>
      </w:r>
      <w:r w:rsidRPr="000213A8">
        <w:rPr>
          <w:rFonts w:ascii="Times New Roman" w:eastAsia="Calibri" w:hAnsi="Times New Roman" w:cs="Times New Roman"/>
          <w:spacing w:val="4"/>
          <w:sz w:val="32"/>
          <w:szCs w:val="32"/>
          <w:lang w:eastAsia="en-US" w:bidi="ar-SA"/>
        </w:rPr>
        <w:t xml:space="preserve"> собственным </w:t>
      </w:r>
      <w:r w:rsidR="009118A8" w:rsidRPr="000213A8">
        <w:rPr>
          <w:rFonts w:ascii="Times New Roman" w:eastAsia="Calibri" w:hAnsi="Times New Roman" w:cs="Times New Roman"/>
          <w:spacing w:val="4"/>
          <w:sz w:val="32"/>
          <w:szCs w:val="32"/>
          <w:lang w:eastAsia="en-US" w:bidi="ar-SA"/>
        </w:rPr>
        <w:t>«Я»</w:t>
      </w:r>
      <w:r w:rsidRPr="000213A8">
        <w:rPr>
          <w:rFonts w:ascii="Times New Roman" w:eastAsia="Calibri" w:hAnsi="Times New Roman" w:cs="Times New Roman"/>
          <w:spacing w:val="4"/>
          <w:sz w:val="32"/>
          <w:szCs w:val="32"/>
          <w:lang w:eastAsia="en-US" w:bidi="ar-SA"/>
        </w:rPr>
        <w:t xml:space="preserve">. </w:t>
      </w:r>
      <w:proofErr w:type="gramStart"/>
      <w:r w:rsidRPr="000213A8">
        <w:rPr>
          <w:rFonts w:ascii="Times New Roman" w:eastAsia="Calibri" w:hAnsi="Times New Roman" w:cs="Times New Roman"/>
          <w:spacing w:val="4"/>
          <w:sz w:val="32"/>
          <w:szCs w:val="32"/>
          <w:lang w:eastAsia="en-US" w:bidi="ar-SA"/>
        </w:rPr>
        <w:t>Общая картина ответов испытуемых выявила постепенное  внутреннее движение от гетерогенных и эмоци</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нально напряженных факторов к гомогенным и амбивалентно насыщенным состояниям, что способствует высвобождению эне</w:t>
      </w:r>
      <w:r w:rsidRPr="000213A8">
        <w:rPr>
          <w:rFonts w:ascii="Times New Roman" w:eastAsia="Calibri" w:hAnsi="Times New Roman" w:cs="Times New Roman"/>
          <w:spacing w:val="4"/>
          <w:sz w:val="32"/>
          <w:szCs w:val="32"/>
          <w:lang w:eastAsia="en-US" w:bidi="ar-SA"/>
        </w:rPr>
        <w:t>р</w:t>
      </w:r>
      <w:r w:rsidRPr="000213A8">
        <w:rPr>
          <w:rFonts w:ascii="Times New Roman" w:eastAsia="Calibri" w:hAnsi="Times New Roman" w:cs="Times New Roman"/>
          <w:spacing w:val="4"/>
          <w:sz w:val="32"/>
          <w:szCs w:val="32"/>
          <w:lang w:eastAsia="en-US" w:bidi="ar-SA"/>
        </w:rPr>
        <w:t>гии, которая ранее тратилась испытуемыми на поддержание ядра напряжения негативной проекции.</w:t>
      </w:r>
      <w:proofErr w:type="gramEnd"/>
      <w:r w:rsidRPr="000213A8">
        <w:rPr>
          <w:rFonts w:ascii="Times New Roman" w:eastAsia="Calibri" w:hAnsi="Times New Roman" w:cs="Times New Roman"/>
          <w:spacing w:val="4"/>
          <w:sz w:val="32"/>
          <w:szCs w:val="32"/>
          <w:lang w:eastAsia="en-US" w:bidi="ar-SA"/>
        </w:rPr>
        <w:t xml:space="preserve"> Исследования контрольных </w:t>
      </w:r>
      <w:r w:rsidRPr="000213A8">
        <w:rPr>
          <w:rFonts w:ascii="Times New Roman" w:eastAsia="Calibri" w:hAnsi="Times New Roman" w:cs="Times New Roman"/>
          <w:spacing w:val="4"/>
          <w:sz w:val="32"/>
          <w:szCs w:val="32"/>
          <w:lang w:eastAsia="en-US" w:bidi="ar-SA"/>
        </w:rPr>
        <w:lastRenderedPageBreak/>
        <w:t>групп показали, что значимых преобразований в гомогенных и г</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терогенных факторах не происходит.</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roofErr w:type="spellStart"/>
      <w:r w:rsidRPr="000213A8">
        <w:rPr>
          <w:rFonts w:ascii="Times New Roman" w:eastAsia="Calibri" w:hAnsi="Times New Roman" w:cs="Times New Roman"/>
          <w:spacing w:val="4"/>
          <w:sz w:val="32"/>
          <w:szCs w:val="32"/>
          <w:lang w:eastAsia="en-US" w:bidi="ar-SA"/>
        </w:rPr>
        <w:t>Трансуровневый</w:t>
      </w:r>
      <w:proofErr w:type="spellEnd"/>
      <w:r w:rsidRPr="000213A8">
        <w:rPr>
          <w:rFonts w:ascii="Times New Roman" w:eastAsia="Calibri" w:hAnsi="Times New Roman" w:cs="Times New Roman"/>
          <w:spacing w:val="4"/>
          <w:sz w:val="32"/>
          <w:szCs w:val="32"/>
          <w:lang w:eastAsia="en-US" w:bidi="ar-SA"/>
        </w:rPr>
        <w:t xml:space="preserve"> субъект обеспечивает производство прису</w:t>
      </w:r>
      <w:r w:rsidRPr="000213A8">
        <w:rPr>
          <w:rFonts w:ascii="Times New Roman" w:eastAsia="Calibri" w:hAnsi="Times New Roman" w:cs="Times New Roman"/>
          <w:spacing w:val="4"/>
          <w:sz w:val="32"/>
          <w:szCs w:val="32"/>
          <w:lang w:eastAsia="en-US" w:bidi="ar-SA"/>
        </w:rPr>
        <w:t>т</w:t>
      </w:r>
      <w:r w:rsidRPr="000213A8">
        <w:rPr>
          <w:rFonts w:ascii="Times New Roman" w:eastAsia="Calibri" w:hAnsi="Times New Roman" w:cs="Times New Roman"/>
          <w:spacing w:val="4"/>
          <w:sz w:val="32"/>
          <w:szCs w:val="32"/>
          <w:lang w:eastAsia="en-US" w:bidi="ar-SA"/>
        </w:rPr>
        <w:t>ствия в условиях неопределенности жизни и гетерогенности соц</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t xml:space="preserve">альных структур, осуществляет петлеобразную рекурсивную  коммуникацию </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сквозь</w:t>
      </w:r>
      <w:r w:rsidR="009118A8" w:rsidRPr="000213A8">
        <w:rPr>
          <w:rFonts w:ascii="Times New Roman" w:eastAsia="Calibri" w:hAnsi="Times New Roman" w:cs="Times New Roman"/>
          <w:spacing w:val="4"/>
          <w:sz w:val="32"/>
          <w:szCs w:val="32"/>
          <w:lang w:eastAsia="en-US" w:bidi="ar-SA"/>
        </w:rPr>
        <w:t xml:space="preserve">» </w:t>
      </w:r>
      <w:r w:rsidRPr="000213A8">
        <w:rPr>
          <w:rFonts w:ascii="Times New Roman" w:eastAsia="Calibri" w:hAnsi="Times New Roman" w:cs="Times New Roman"/>
          <w:spacing w:val="4"/>
          <w:sz w:val="32"/>
          <w:szCs w:val="32"/>
          <w:lang w:eastAsia="en-US" w:bidi="ar-SA"/>
        </w:rPr>
        <w:t xml:space="preserve">или </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через</w:t>
      </w:r>
      <w:r w:rsidR="009118A8"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eastAsia="en-US" w:bidi="ar-SA"/>
        </w:rPr>
        <w:t xml:space="preserve"> деструктивные, </w:t>
      </w:r>
      <w:proofErr w:type="spellStart"/>
      <w:r w:rsidRPr="000213A8">
        <w:rPr>
          <w:rFonts w:ascii="Times New Roman" w:eastAsia="Calibri" w:hAnsi="Times New Roman" w:cs="Times New Roman"/>
          <w:spacing w:val="4"/>
          <w:sz w:val="32"/>
          <w:szCs w:val="32"/>
          <w:lang w:eastAsia="en-US" w:bidi="ar-SA"/>
        </w:rPr>
        <w:t>недиску</w:t>
      </w:r>
      <w:r w:rsidRPr="000213A8">
        <w:rPr>
          <w:rFonts w:ascii="Times New Roman" w:eastAsia="Calibri" w:hAnsi="Times New Roman" w:cs="Times New Roman"/>
          <w:spacing w:val="4"/>
          <w:sz w:val="32"/>
          <w:szCs w:val="32"/>
          <w:lang w:eastAsia="en-US" w:bidi="ar-SA"/>
        </w:rPr>
        <w:t>р</w:t>
      </w:r>
      <w:r w:rsidRPr="000213A8">
        <w:rPr>
          <w:rFonts w:ascii="Times New Roman" w:eastAsia="Calibri" w:hAnsi="Times New Roman" w:cs="Times New Roman"/>
          <w:spacing w:val="4"/>
          <w:sz w:val="32"/>
          <w:szCs w:val="32"/>
          <w:lang w:eastAsia="en-US" w:bidi="ar-SA"/>
        </w:rPr>
        <w:t>сивные</w:t>
      </w:r>
      <w:proofErr w:type="spellEnd"/>
      <w:r w:rsidRPr="000213A8">
        <w:rPr>
          <w:rFonts w:ascii="Times New Roman" w:eastAsia="Calibri" w:hAnsi="Times New Roman" w:cs="Times New Roman"/>
          <w:spacing w:val="4"/>
          <w:sz w:val="32"/>
          <w:szCs w:val="32"/>
          <w:lang w:eastAsia="en-US" w:bidi="ar-SA"/>
        </w:rPr>
        <w:t xml:space="preserve"> интуитивно-целостные объекты, находящиеся как вовне субъекта, так и внутри него сам</w:t>
      </w:r>
      <w:r w:rsidR="009118A8" w:rsidRPr="000213A8">
        <w:rPr>
          <w:rFonts w:ascii="Times New Roman" w:eastAsia="Calibri" w:hAnsi="Times New Roman" w:cs="Times New Roman"/>
          <w:spacing w:val="4"/>
          <w:sz w:val="32"/>
          <w:szCs w:val="32"/>
          <w:lang w:eastAsia="en-US" w:bidi="ar-SA"/>
        </w:rPr>
        <w:t xml:space="preserve">ого. </w:t>
      </w:r>
      <w:proofErr w:type="gramStart"/>
      <w:r w:rsidR="009118A8" w:rsidRPr="000213A8">
        <w:rPr>
          <w:rFonts w:ascii="Times New Roman" w:eastAsia="Calibri" w:hAnsi="Times New Roman" w:cs="Times New Roman"/>
          <w:spacing w:val="4"/>
          <w:sz w:val="32"/>
          <w:szCs w:val="32"/>
          <w:lang w:eastAsia="en-US" w:bidi="ar-SA"/>
        </w:rPr>
        <w:t xml:space="preserve">Такие деструктивные следы </w:t>
      </w:r>
      <w:r w:rsidRPr="000213A8">
        <w:rPr>
          <w:rFonts w:ascii="Times New Roman" w:eastAsia="Calibri" w:hAnsi="Times New Roman" w:cs="Times New Roman"/>
          <w:spacing w:val="4"/>
          <w:sz w:val="32"/>
          <w:szCs w:val="32"/>
          <w:lang w:eastAsia="en-US" w:bidi="ar-SA"/>
        </w:rPr>
        <w:t>обычно сцеплены с имплицитной агрессией и тревогой и несут тенденции разрушения социальной и личностной структуры, но если выстроить  с ними диалоги, нацеленные на приращение, то появляется возможность получить доступ к  имплицитным лог</w:t>
      </w:r>
      <w:r w:rsidRPr="000213A8">
        <w:rPr>
          <w:rFonts w:ascii="Times New Roman" w:eastAsia="Calibri" w:hAnsi="Times New Roman" w:cs="Times New Roman"/>
          <w:spacing w:val="4"/>
          <w:sz w:val="32"/>
          <w:szCs w:val="32"/>
          <w:lang w:eastAsia="en-US" w:bidi="ar-SA"/>
        </w:rPr>
        <w:t>и</w:t>
      </w:r>
      <w:r w:rsidRPr="000213A8">
        <w:rPr>
          <w:rFonts w:ascii="Times New Roman" w:eastAsia="Calibri" w:hAnsi="Times New Roman" w:cs="Times New Roman"/>
          <w:spacing w:val="4"/>
          <w:sz w:val="32"/>
          <w:szCs w:val="32"/>
          <w:lang w:eastAsia="en-US" w:bidi="ar-SA"/>
        </w:rPr>
        <w:t>кам гетерогенных структур, то  появляется возможность получить доступ к набору альтернатив, пригодных к реализации на посл</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 xml:space="preserve">дующем витке </w:t>
      </w:r>
      <w:proofErr w:type="spellStart"/>
      <w:r w:rsidRPr="000213A8">
        <w:rPr>
          <w:rFonts w:ascii="Times New Roman" w:eastAsia="Calibri" w:hAnsi="Times New Roman" w:cs="Times New Roman"/>
          <w:spacing w:val="4"/>
          <w:sz w:val="32"/>
          <w:szCs w:val="32"/>
          <w:lang w:eastAsia="en-US" w:bidi="ar-SA"/>
        </w:rPr>
        <w:t>системообразования</w:t>
      </w:r>
      <w:proofErr w:type="spellEnd"/>
      <w:r w:rsidRPr="000213A8">
        <w:rPr>
          <w:rFonts w:ascii="Times New Roman" w:eastAsia="Calibri" w:hAnsi="Times New Roman" w:cs="Times New Roman"/>
          <w:spacing w:val="4"/>
          <w:sz w:val="32"/>
          <w:szCs w:val="32"/>
          <w:lang w:eastAsia="en-US" w:bidi="ar-SA"/>
        </w:rPr>
        <w:t>.</w:t>
      </w:r>
      <w:proofErr w:type="gramEnd"/>
      <w:r w:rsidRPr="000213A8">
        <w:rPr>
          <w:rFonts w:ascii="Times New Roman" w:eastAsia="Calibri" w:hAnsi="Times New Roman" w:cs="Times New Roman"/>
          <w:spacing w:val="4"/>
          <w:sz w:val="32"/>
          <w:szCs w:val="32"/>
          <w:lang w:eastAsia="en-US" w:bidi="ar-SA"/>
        </w:rPr>
        <w:t xml:space="preserve"> В этом процессе деструкти</w:t>
      </w:r>
      <w:r w:rsidRPr="000213A8">
        <w:rPr>
          <w:rFonts w:ascii="Times New Roman" w:eastAsia="Calibri" w:hAnsi="Times New Roman" w:cs="Times New Roman"/>
          <w:spacing w:val="4"/>
          <w:sz w:val="32"/>
          <w:szCs w:val="32"/>
          <w:lang w:eastAsia="en-US" w:bidi="ar-SA"/>
        </w:rPr>
        <w:t>в</w:t>
      </w:r>
      <w:r w:rsidRPr="000213A8">
        <w:rPr>
          <w:rFonts w:ascii="Times New Roman" w:eastAsia="Calibri" w:hAnsi="Times New Roman" w:cs="Times New Roman"/>
          <w:spacing w:val="4"/>
          <w:sz w:val="32"/>
          <w:szCs w:val="32"/>
          <w:lang w:eastAsia="en-US" w:bidi="ar-SA"/>
        </w:rPr>
        <w:t>ный результат на стороне гетерогенного объекта становится ко</w:t>
      </w:r>
      <w:r w:rsidRPr="000213A8">
        <w:rPr>
          <w:rFonts w:ascii="Times New Roman" w:eastAsia="Calibri" w:hAnsi="Times New Roman" w:cs="Times New Roman"/>
          <w:spacing w:val="4"/>
          <w:sz w:val="32"/>
          <w:szCs w:val="32"/>
          <w:lang w:eastAsia="en-US" w:bidi="ar-SA"/>
        </w:rPr>
        <w:t>н</w:t>
      </w:r>
      <w:r w:rsidRPr="000213A8">
        <w:rPr>
          <w:rFonts w:ascii="Times New Roman" w:eastAsia="Calibri" w:hAnsi="Times New Roman" w:cs="Times New Roman"/>
          <w:spacing w:val="4"/>
          <w:sz w:val="32"/>
          <w:szCs w:val="32"/>
          <w:lang w:eastAsia="en-US" w:bidi="ar-SA"/>
        </w:rPr>
        <w:t xml:space="preserve">структивным на стороне </w:t>
      </w:r>
      <w:proofErr w:type="spellStart"/>
      <w:r w:rsidRPr="000213A8">
        <w:rPr>
          <w:rFonts w:ascii="Times New Roman" w:eastAsia="Calibri" w:hAnsi="Times New Roman" w:cs="Times New Roman"/>
          <w:spacing w:val="4"/>
          <w:sz w:val="32"/>
          <w:szCs w:val="32"/>
          <w:lang w:eastAsia="en-US" w:bidi="ar-SA"/>
        </w:rPr>
        <w:t>трансуровневого</w:t>
      </w:r>
      <w:proofErr w:type="spellEnd"/>
      <w:r w:rsidRPr="000213A8">
        <w:rPr>
          <w:rFonts w:ascii="Times New Roman" w:eastAsia="Calibri" w:hAnsi="Times New Roman" w:cs="Times New Roman"/>
          <w:spacing w:val="4"/>
          <w:sz w:val="32"/>
          <w:szCs w:val="32"/>
          <w:lang w:eastAsia="en-US" w:bidi="ar-SA"/>
        </w:rPr>
        <w:t xml:space="preserve"> субъекта. </w:t>
      </w:r>
      <w:proofErr w:type="spellStart"/>
      <w:r w:rsidRPr="000213A8">
        <w:rPr>
          <w:rFonts w:ascii="Times New Roman" w:eastAsia="Calibri" w:hAnsi="Times New Roman" w:cs="Times New Roman"/>
          <w:spacing w:val="4"/>
          <w:sz w:val="32"/>
          <w:szCs w:val="32"/>
          <w:lang w:eastAsia="en-US" w:bidi="ar-SA"/>
        </w:rPr>
        <w:t>Трансуровн</w:t>
      </w:r>
      <w:r w:rsidRPr="000213A8">
        <w:rPr>
          <w:rFonts w:ascii="Times New Roman" w:eastAsia="Calibri" w:hAnsi="Times New Roman" w:cs="Times New Roman"/>
          <w:spacing w:val="4"/>
          <w:sz w:val="32"/>
          <w:szCs w:val="32"/>
          <w:lang w:eastAsia="en-US" w:bidi="ar-SA"/>
        </w:rPr>
        <w:t>е</w:t>
      </w:r>
      <w:r w:rsidRPr="000213A8">
        <w:rPr>
          <w:rFonts w:ascii="Times New Roman" w:eastAsia="Calibri" w:hAnsi="Times New Roman" w:cs="Times New Roman"/>
          <w:spacing w:val="4"/>
          <w:sz w:val="32"/>
          <w:szCs w:val="32"/>
          <w:lang w:eastAsia="en-US" w:bidi="ar-SA"/>
        </w:rPr>
        <w:t>вый</w:t>
      </w:r>
      <w:proofErr w:type="spellEnd"/>
      <w:r w:rsidRPr="000213A8">
        <w:rPr>
          <w:rFonts w:ascii="Times New Roman" w:eastAsia="Calibri" w:hAnsi="Times New Roman" w:cs="Times New Roman"/>
          <w:spacing w:val="4"/>
          <w:sz w:val="32"/>
          <w:szCs w:val="32"/>
          <w:lang w:eastAsia="en-US" w:bidi="ar-SA"/>
        </w:rPr>
        <w:t xml:space="preserve"> субъект, находясь в гетерогенном (семантически-неопределенном) состоянии, используя гетерогенные средства коммуникации, возбуждает петли обратной связи в коммуникации с деструктивным объектом и получает инновационный результат. Таким образом, объектные способы бессильны на данном этапе разв</w:t>
      </w:r>
      <w:r w:rsidR="009118A8" w:rsidRPr="000213A8">
        <w:rPr>
          <w:rFonts w:ascii="Times New Roman" w:eastAsia="Calibri" w:hAnsi="Times New Roman" w:cs="Times New Roman"/>
          <w:spacing w:val="4"/>
          <w:sz w:val="32"/>
          <w:szCs w:val="32"/>
          <w:lang w:eastAsia="en-US" w:bidi="ar-SA"/>
        </w:rPr>
        <w:t>ития общества</w:t>
      </w:r>
      <w:r w:rsidRPr="000213A8">
        <w:rPr>
          <w:rFonts w:ascii="Times New Roman" w:eastAsia="Calibri" w:hAnsi="Times New Roman" w:cs="Times New Roman"/>
          <w:spacing w:val="4"/>
          <w:sz w:val="32"/>
          <w:szCs w:val="32"/>
          <w:lang w:eastAsia="en-US" w:bidi="ar-SA"/>
        </w:rPr>
        <w:t xml:space="preserve"> мирно развивать лич</w:t>
      </w:r>
      <w:r w:rsidR="009118A8" w:rsidRPr="000213A8">
        <w:rPr>
          <w:rFonts w:ascii="Times New Roman" w:eastAsia="Calibri" w:hAnsi="Times New Roman" w:cs="Times New Roman"/>
          <w:spacing w:val="4"/>
          <w:sz w:val="32"/>
          <w:szCs w:val="32"/>
          <w:lang w:eastAsia="en-US" w:bidi="ar-SA"/>
        </w:rPr>
        <w:t xml:space="preserve">ность и группы в условиях </w:t>
      </w:r>
      <w:proofErr w:type="spellStart"/>
      <w:r w:rsidRPr="000213A8">
        <w:rPr>
          <w:rFonts w:ascii="Times New Roman" w:eastAsia="Calibri" w:hAnsi="Times New Roman" w:cs="Times New Roman"/>
          <w:spacing w:val="4"/>
          <w:sz w:val="32"/>
          <w:szCs w:val="32"/>
          <w:lang w:eastAsia="en-US" w:bidi="ar-SA"/>
        </w:rPr>
        <w:t>ризоморфных</w:t>
      </w:r>
      <w:proofErr w:type="spellEnd"/>
      <w:r w:rsidRPr="000213A8">
        <w:rPr>
          <w:rFonts w:ascii="Times New Roman" w:eastAsia="Calibri" w:hAnsi="Times New Roman" w:cs="Times New Roman"/>
          <w:spacing w:val="4"/>
          <w:sz w:val="32"/>
          <w:szCs w:val="32"/>
          <w:lang w:eastAsia="en-US" w:bidi="ar-SA"/>
        </w:rPr>
        <w:t xml:space="preserve"> сред. Субъектные способы предоставляют возмо</w:t>
      </w:r>
      <w:r w:rsidRPr="000213A8">
        <w:rPr>
          <w:rFonts w:ascii="Times New Roman" w:eastAsia="Calibri" w:hAnsi="Times New Roman" w:cs="Times New Roman"/>
          <w:spacing w:val="4"/>
          <w:sz w:val="32"/>
          <w:szCs w:val="32"/>
          <w:lang w:eastAsia="en-US" w:bidi="ar-SA"/>
        </w:rPr>
        <w:t>ж</w:t>
      </w:r>
      <w:r w:rsidRPr="000213A8">
        <w:rPr>
          <w:rFonts w:ascii="Times New Roman" w:eastAsia="Calibri" w:hAnsi="Times New Roman" w:cs="Times New Roman"/>
          <w:spacing w:val="4"/>
          <w:sz w:val="32"/>
          <w:szCs w:val="32"/>
          <w:lang w:eastAsia="en-US" w:bidi="ar-SA"/>
        </w:rPr>
        <w:t>ность экологически мягким способом высвобождать п</w:t>
      </w:r>
      <w:r w:rsidR="009118A8" w:rsidRPr="000213A8">
        <w:rPr>
          <w:rFonts w:ascii="Times New Roman" w:eastAsia="Calibri" w:hAnsi="Times New Roman" w:cs="Times New Roman"/>
          <w:spacing w:val="4"/>
          <w:sz w:val="32"/>
          <w:szCs w:val="32"/>
          <w:lang w:eastAsia="en-US" w:bidi="ar-SA"/>
        </w:rPr>
        <w:t xml:space="preserve">отенциал развития, существенно </w:t>
      </w:r>
      <w:r w:rsidRPr="000213A8">
        <w:rPr>
          <w:rFonts w:ascii="Times New Roman" w:eastAsia="Calibri" w:hAnsi="Times New Roman" w:cs="Times New Roman"/>
          <w:spacing w:val="4"/>
          <w:sz w:val="32"/>
          <w:szCs w:val="32"/>
          <w:lang w:eastAsia="en-US" w:bidi="ar-SA"/>
        </w:rPr>
        <w:t>меняя</w:t>
      </w:r>
      <w:r w:rsidR="009118A8" w:rsidRPr="000213A8">
        <w:rPr>
          <w:rFonts w:ascii="Times New Roman" w:eastAsia="Calibri" w:hAnsi="Times New Roman" w:cs="Times New Roman"/>
          <w:spacing w:val="4"/>
          <w:sz w:val="32"/>
          <w:szCs w:val="32"/>
          <w:lang w:eastAsia="en-US" w:bidi="ar-SA"/>
        </w:rPr>
        <w:t xml:space="preserve"> </w:t>
      </w:r>
      <w:r w:rsidRPr="000213A8">
        <w:rPr>
          <w:rFonts w:ascii="Times New Roman" w:eastAsia="Calibri" w:hAnsi="Times New Roman" w:cs="Times New Roman"/>
          <w:spacing w:val="4"/>
          <w:sz w:val="32"/>
          <w:szCs w:val="32"/>
          <w:lang w:eastAsia="en-US" w:bidi="ar-SA"/>
        </w:rPr>
        <w:t>процесс развития и разрешения пр</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тиворечий.</w:t>
      </w:r>
    </w:p>
    <w:p w:rsidR="009D5E19" w:rsidRPr="000213A8" w:rsidRDefault="009D5E19"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p>
    <w:p w:rsidR="00DF76CD" w:rsidRPr="000213A8" w:rsidRDefault="00DF76CD" w:rsidP="009D5E19">
      <w:pPr>
        <w:tabs>
          <w:tab w:val="left" w:pos="720"/>
        </w:tabs>
        <w:overflowPunct/>
        <w:autoSpaceDE/>
        <w:autoSpaceDN/>
        <w:adjustRightInd/>
        <w:jc w:val="center"/>
        <w:textAlignment w:val="auto"/>
        <w:rPr>
          <w:rFonts w:ascii="Times New Roman" w:eastAsia="Calibri" w:hAnsi="Times New Roman" w:cs="Times New Roman"/>
          <w:b/>
          <w:spacing w:val="4"/>
          <w:sz w:val="32"/>
          <w:szCs w:val="32"/>
          <w:lang w:eastAsia="en-US" w:bidi="ar-SA"/>
        </w:rPr>
      </w:pPr>
      <w:r w:rsidRPr="000213A8">
        <w:rPr>
          <w:rFonts w:ascii="Times New Roman" w:eastAsia="Calibri" w:hAnsi="Times New Roman" w:cs="Times New Roman"/>
          <w:b/>
          <w:spacing w:val="4"/>
          <w:sz w:val="32"/>
          <w:szCs w:val="32"/>
          <w:lang w:eastAsia="en-US" w:bidi="ar-SA"/>
        </w:rPr>
        <w:t>Литература</w:t>
      </w:r>
    </w:p>
    <w:p w:rsidR="00DF76CD" w:rsidRPr="000213A8" w:rsidRDefault="00732626"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Pr>
          <w:rFonts w:ascii="Times New Roman" w:eastAsia="Calibri" w:hAnsi="Times New Roman" w:cs="Times New Roman"/>
          <w:spacing w:val="4"/>
          <w:sz w:val="32"/>
          <w:szCs w:val="32"/>
          <w:lang w:eastAsia="en-US" w:bidi="ar-SA"/>
        </w:rPr>
        <w:t xml:space="preserve">1. </w:t>
      </w:r>
      <w:proofErr w:type="spellStart"/>
      <w:r w:rsidR="00DF76CD" w:rsidRPr="000213A8">
        <w:rPr>
          <w:rFonts w:ascii="Times New Roman" w:eastAsia="Calibri" w:hAnsi="Times New Roman" w:cs="Times New Roman"/>
          <w:spacing w:val="4"/>
          <w:sz w:val="32"/>
          <w:szCs w:val="32"/>
          <w:lang w:eastAsia="en-US" w:bidi="ar-SA"/>
        </w:rPr>
        <w:t>Батай</w:t>
      </w:r>
      <w:proofErr w:type="spellEnd"/>
      <w:r w:rsidR="00DF76CD" w:rsidRPr="000213A8">
        <w:rPr>
          <w:rFonts w:ascii="Times New Roman" w:eastAsia="Calibri" w:hAnsi="Times New Roman" w:cs="Times New Roman"/>
          <w:spacing w:val="4"/>
          <w:sz w:val="32"/>
          <w:szCs w:val="32"/>
          <w:lang w:eastAsia="en-US" w:bidi="ar-SA"/>
        </w:rPr>
        <w:t xml:space="preserve"> Ж. Психологическая структура фашизма / Пер. Г. Галкиной // Новое литературное обозрение. — 1995. — №13.</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2.Делез Ж.,</w:t>
      </w:r>
      <w:r w:rsidR="00732626">
        <w:rPr>
          <w:rFonts w:ascii="Times New Roman" w:eastAsia="Calibri" w:hAnsi="Times New Roman" w:cs="Times New Roman"/>
          <w:spacing w:val="4"/>
          <w:sz w:val="32"/>
          <w:szCs w:val="32"/>
          <w:lang w:eastAsia="en-US" w:bidi="ar-SA"/>
        </w:rPr>
        <w:t xml:space="preserve"> </w:t>
      </w:r>
      <w:proofErr w:type="spellStart"/>
      <w:r w:rsidRPr="000213A8">
        <w:rPr>
          <w:rFonts w:ascii="Times New Roman" w:eastAsia="Calibri" w:hAnsi="Times New Roman" w:cs="Times New Roman"/>
          <w:spacing w:val="4"/>
          <w:sz w:val="32"/>
          <w:szCs w:val="32"/>
          <w:lang w:eastAsia="en-US" w:bidi="ar-SA"/>
        </w:rPr>
        <w:t>Гватари</w:t>
      </w:r>
      <w:proofErr w:type="spellEnd"/>
      <w:r w:rsidRPr="000213A8">
        <w:rPr>
          <w:rFonts w:ascii="Times New Roman" w:eastAsia="Calibri" w:hAnsi="Times New Roman" w:cs="Times New Roman"/>
          <w:spacing w:val="4"/>
          <w:sz w:val="32"/>
          <w:szCs w:val="32"/>
          <w:lang w:eastAsia="en-US" w:bidi="ar-SA"/>
        </w:rPr>
        <w:t xml:space="preserve"> Ф. Капитализм и шизофрения. Тысяча плато. — М.,2010</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 xml:space="preserve">3.Шарков В.Ф. </w:t>
      </w:r>
      <w:proofErr w:type="spellStart"/>
      <w:r w:rsidRPr="000213A8">
        <w:rPr>
          <w:rFonts w:ascii="Times New Roman" w:eastAsia="Calibri" w:hAnsi="Times New Roman" w:cs="Times New Roman"/>
          <w:spacing w:val="4"/>
          <w:sz w:val="32"/>
          <w:szCs w:val="32"/>
          <w:lang w:eastAsia="en-US" w:bidi="ar-SA"/>
        </w:rPr>
        <w:t>Ризоматическая</w:t>
      </w:r>
      <w:proofErr w:type="spellEnd"/>
      <w:r w:rsidRPr="000213A8">
        <w:rPr>
          <w:rFonts w:ascii="Times New Roman" w:eastAsia="Calibri" w:hAnsi="Times New Roman" w:cs="Times New Roman"/>
          <w:spacing w:val="4"/>
          <w:sz w:val="32"/>
          <w:szCs w:val="32"/>
          <w:lang w:eastAsia="en-US" w:bidi="ar-SA"/>
        </w:rPr>
        <w:t xml:space="preserve"> логика – оптимальный и</w:t>
      </w:r>
      <w:r w:rsidRPr="000213A8">
        <w:rPr>
          <w:rFonts w:ascii="Times New Roman" w:eastAsia="Calibri" w:hAnsi="Times New Roman" w:cs="Times New Roman"/>
          <w:spacing w:val="4"/>
          <w:sz w:val="32"/>
          <w:szCs w:val="32"/>
          <w:lang w:eastAsia="en-US" w:bidi="ar-SA"/>
        </w:rPr>
        <w:t>н</w:t>
      </w:r>
      <w:r w:rsidRPr="000213A8">
        <w:rPr>
          <w:rFonts w:ascii="Times New Roman" w:eastAsia="Calibri" w:hAnsi="Times New Roman" w:cs="Times New Roman"/>
          <w:spacing w:val="4"/>
          <w:sz w:val="32"/>
          <w:szCs w:val="32"/>
          <w:lang w:eastAsia="en-US" w:bidi="ar-SA"/>
        </w:rPr>
        <w:t xml:space="preserve">струмент для выбора пути развития единой цивилизации планеты. </w:t>
      </w:r>
      <w:r w:rsidRPr="000213A8">
        <w:rPr>
          <w:rFonts w:ascii="Times New Roman" w:eastAsia="Calibri" w:hAnsi="Times New Roman" w:cs="Times New Roman"/>
          <w:spacing w:val="4"/>
          <w:sz w:val="32"/>
          <w:szCs w:val="32"/>
          <w:lang w:val="en-US" w:eastAsia="en-US" w:bidi="ar-SA"/>
        </w:rPr>
        <w:t>http</w:t>
      </w:r>
      <w:r w:rsidRPr="000213A8">
        <w:rPr>
          <w:rFonts w:ascii="Times New Roman" w:eastAsia="Calibri" w:hAnsi="Times New Roman" w:cs="Times New Roman"/>
          <w:spacing w:val="4"/>
          <w:sz w:val="32"/>
          <w:szCs w:val="32"/>
          <w:lang w:eastAsia="en-US" w:bidi="ar-SA"/>
        </w:rPr>
        <w:t>://</w:t>
      </w:r>
      <w:proofErr w:type="spellStart"/>
      <w:r w:rsidRPr="000213A8">
        <w:rPr>
          <w:rFonts w:ascii="Times New Roman" w:eastAsia="Calibri" w:hAnsi="Times New Roman" w:cs="Times New Roman"/>
          <w:spacing w:val="4"/>
          <w:sz w:val="32"/>
          <w:szCs w:val="32"/>
          <w:lang w:val="en-US" w:eastAsia="en-US" w:bidi="ar-SA"/>
        </w:rPr>
        <w:t>mirkultura</w:t>
      </w:r>
      <w:proofErr w:type="spellEnd"/>
      <w:r w:rsidRPr="000213A8">
        <w:rPr>
          <w:rFonts w:ascii="Times New Roman" w:eastAsia="Calibri" w:hAnsi="Times New Roman" w:cs="Times New Roman"/>
          <w:spacing w:val="4"/>
          <w:sz w:val="32"/>
          <w:szCs w:val="32"/>
          <w:lang w:eastAsia="en-US" w:bidi="ar-SA"/>
        </w:rPr>
        <w:t>.</w:t>
      </w:r>
      <w:proofErr w:type="spellStart"/>
      <w:r w:rsidRPr="000213A8">
        <w:rPr>
          <w:rFonts w:ascii="Times New Roman" w:eastAsia="Calibri" w:hAnsi="Times New Roman" w:cs="Times New Roman"/>
          <w:spacing w:val="4"/>
          <w:sz w:val="32"/>
          <w:szCs w:val="32"/>
          <w:lang w:val="en-US" w:eastAsia="en-US" w:bidi="ar-SA"/>
        </w:rPr>
        <w:t>ru</w:t>
      </w:r>
      <w:proofErr w:type="spellEnd"/>
      <w:r w:rsidRPr="000213A8">
        <w:rPr>
          <w:rFonts w:ascii="Times New Roman" w:eastAsia="Calibri" w:hAnsi="Times New Roman" w:cs="Times New Roman"/>
          <w:spacing w:val="4"/>
          <w:sz w:val="32"/>
          <w:szCs w:val="32"/>
          <w:lang w:eastAsia="en-US" w:bidi="ar-SA"/>
        </w:rPr>
        <w:t>/</w:t>
      </w:r>
      <w:proofErr w:type="spellStart"/>
      <w:r w:rsidRPr="000213A8">
        <w:rPr>
          <w:rFonts w:ascii="Times New Roman" w:eastAsia="Calibri" w:hAnsi="Times New Roman" w:cs="Times New Roman"/>
          <w:spacing w:val="4"/>
          <w:sz w:val="32"/>
          <w:szCs w:val="32"/>
          <w:lang w:val="en-US" w:eastAsia="en-US" w:bidi="ar-SA"/>
        </w:rPr>
        <w:t>sharkov</w:t>
      </w:r>
      <w:proofErr w:type="spellEnd"/>
      <w:r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val="en-US" w:eastAsia="en-US" w:bidi="ar-SA"/>
        </w:rPr>
        <w:t>v</w:t>
      </w:r>
      <w:r w:rsidRPr="000213A8">
        <w:rPr>
          <w:rFonts w:ascii="Times New Roman" w:eastAsia="Calibri" w:hAnsi="Times New Roman" w:cs="Times New Roman"/>
          <w:spacing w:val="4"/>
          <w:sz w:val="32"/>
          <w:szCs w:val="32"/>
          <w:lang w:eastAsia="en-US" w:bidi="ar-SA"/>
        </w:rPr>
        <w:t>-</w:t>
      </w:r>
      <w:r w:rsidRPr="000213A8">
        <w:rPr>
          <w:rFonts w:ascii="Times New Roman" w:eastAsia="Calibri" w:hAnsi="Times New Roman" w:cs="Times New Roman"/>
          <w:spacing w:val="4"/>
          <w:sz w:val="32"/>
          <w:szCs w:val="32"/>
          <w:lang w:val="en-US" w:eastAsia="en-US" w:bidi="ar-SA"/>
        </w:rPr>
        <w:t>f</w:t>
      </w:r>
      <w:r w:rsidRPr="000213A8">
        <w:rPr>
          <w:rFonts w:ascii="Times New Roman" w:eastAsia="Calibri" w:hAnsi="Times New Roman" w:cs="Times New Roman"/>
          <w:spacing w:val="4"/>
          <w:sz w:val="32"/>
          <w:szCs w:val="32"/>
          <w:lang w:eastAsia="en-US" w:bidi="ar-SA"/>
        </w:rPr>
        <w:t>-</w:t>
      </w:r>
      <w:proofErr w:type="spellStart"/>
      <w:r w:rsidRPr="000213A8">
        <w:rPr>
          <w:rFonts w:ascii="Times New Roman" w:eastAsia="Calibri" w:hAnsi="Times New Roman" w:cs="Times New Roman"/>
          <w:spacing w:val="4"/>
          <w:sz w:val="32"/>
          <w:szCs w:val="32"/>
          <w:lang w:val="en-US" w:eastAsia="en-US" w:bidi="ar-SA"/>
        </w:rPr>
        <w:t>rizomaticheskaya</w:t>
      </w:r>
      <w:proofErr w:type="spellEnd"/>
      <w:r w:rsidRPr="000213A8">
        <w:rPr>
          <w:rFonts w:ascii="Times New Roman" w:eastAsia="Calibri" w:hAnsi="Times New Roman" w:cs="Times New Roman"/>
          <w:spacing w:val="4"/>
          <w:sz w:val="32"/>
          <w:szCs w:val="32"/>
          <w:lang w:eastAsia="en-US" w:bidi="ar-SA"/>
        </w:rPr>
        <w:t>-</w:t>
      </w:r>
      <w:proofErr w:type="spellStart"/>
      <w:r w:rsidRPr="000213A8">
        <w:rPr>
          <w:rFonts w:ascii="Times New Roman" w:eastAsia="Calibri" w:hAnsi="Times New Roman" w:cs="Times New Roman"/>
          <w:spacing w:val="4"/>
          <w:sz w:val="32"/>
          <w:szCs w:val="32"/>
          <w:lang w:val="en-US" w:eastAsia="en-US" w:bidi="ar-SA"/>
        </w:rPr>
        <w:t>logika</w:t>
      </w:r>
      <w:proofErr w:type="spellEnd"/>
      <w:r w:rsidRPr="000213A8">
        <w:rPr>
          <w:rFonts w:ascii="Times New Roman" w:eastAsia="Calibri" w:hAnsi="Times New Roman" w:cs="Times New Roman"/>
          <w:spacing w:val="4"/>
          <w:sz w:val="32"/>
          <w:szCs w:val="32"/>
          <w:lang w:eastAsia="en-US" w:bidi="ar-SA"/>
        </w:rPr>
        <w:t>/</w:t>
      </w:r>
    </w:p>
    <w:p w:rsidR="00DF76CD" w:rsidRPr="000213A8" w:rsidRDefault="00DF76CD" w:rsidP="00A32195">
      <w:pPr>
        <w:tabs>
          <w:tab w:val="left" w:pos="720"/>
        </w:tabs>
        <w:overflowPunct/>
        <w:autoSpaceDE/>
        <w:autoSpaceDN/>
        <w:adjustRightInd/>
        <w:ind w:firstLine="709"/>
        <w:jc w:val="both"/>
        <w:textAlignment w:val="auto"/>
        <w:rPr>
          <w:rFonts w:ascii="Times New Roman" w:eastAsia="Calibri" w:hAnsi="Times New Roman" w:cs="Times New Roman"/>
          <w:spacing w:val="4"/>
          <w:sz w:val="32"/>
          <w:szCs w:val="32"/>
          <w:lang w:eastAsia="en-US" w:bidi="ar-SA"/>
        </w:rPr>
      </w:pPr>
      <w:r w:rsidRPr="000213A8">
        <w:rPr>
          <w:rFonts w:ascii="Times New Roman" w:eastAsia="Calibri" w:hAnsi="Times New Roman" w:cs="Times New Roman"/>
          <w:spacing w:val="4"/>
          <w:sz w:val="32"/>
          <w:szCs w:val="32"/>
          <w:lang w:eastAsia="en-US" w:bidi="ar-SA"/>
        </w:rPr>
        <w:t xml:space="preserve">4. Казначеев В.П., Шарков В.Ф., Пюрвеев Д.Б., Скребков Д.С.  </w:t>
      </w:r>
      <w:proofErr w:type="spellStart"/>
      <w:r w:rsidRPr="000213A8">
        <w:rPr>
          <w:rFonts w:ascii="Times New Roman" w:eastAsia="Calibri" w:hAnsi="Times New Roman" w:cs="Times New Roman"/>
          <w:spacing w:val="4"/>
          <w:sz w:val="32"/>
          <w:szCs w:val="32"/>
          <w:lang w:eastAsia="en-US" w:bidi="ar-SA"/>
        </w:rPr>
        <w:t>Ризоматическая</w:t>
      </w:r>
      <w:proofErr w:type="spellEnd"/>
      <w:r w:rsidRPr="000213A8">
        <w:rPr>
          <w:rFonts w:ascii="Times New Roman" w:eastAsia="Calibri" w:hAnsi="Times New Roman" w:cs="Times New Roman"/>
          <w:spacing w:val="4"/>
          <w:sz w:val="32"/>
          <w:szCs w:val="32"/>
          <w:lang w:eastAsia="en-US" w:bidi="ar-SA"/>
        </w:rPr>
        <w:t xml:space="preserve"> модель – оптимальный инструмент для в</w:t>
      </w:r>
      <w:r w:rsidRPr="000213A8">
        <w:rPr>
          <w:rFonts w:ascii="Times New Roman" w:eastAsia="Calibri" w:hAnsi="Times New Roman" w:cs="Times New Roman"/>
          <w:spacing w:val="4"/>
          <w:sz w:val="32"/>
          <w:szCs w:val="32"/>
          <w:lang w:eastAsia="en-US" w:bidi="ar-SA"/>
        </w:rPr>
        <w:t>ы</w:t>
      </w:r>
      <w:r w:rsidRPr="000213A8">
        <w:rPr>
          <w:rFonts w:ascii="Times New Roman" w:eastAsia="Calibri" w:hAnsi="Times New Roman" w:cs="Times New Roman"/>
          <w:spacing w:val="4"/>
          <w:sz w:val="32"/>
          <w:szCs w:val="32"/>
          <w:lang w:eastAsia="en-US" w:bidi="ar-SA"/>
        </w:rPr>
        <w:lastRenderedPageBreak/>
        <w:t>бора пути развития единой цивилизации планеты. НООСФЕРА - ПЛАНЕТА РАЗУМА. Материалы международной научно-практической онлайн конференции /Издание осуществлено при поддержке АНО Институт стратегий развития.  — М.: ТЕХН</w:t>
      </w:r>
      <w:r w:rsidRPr="000213A8">
        <w:rPr>
          <w:rFonts w:ascii="Times New Roman" w:eastAsia="Calibri" w:hAnsi="Times New Roman" w:cs="Times New Roman"/>
          <w:spacing w:val="4"/>
          <w:sz w:val="32"/>
          <w:szCs w:val="32"/>
          <w:lang w:eastAsia="en-US" w:bidi="ar-SA"/>
        </w:rPr>
        <w:t>О</w:t>
      </w:r>
      <w:r w:rsidRPr="000213A8">
        <w:rPr>
          <w:rFonts w:ascii="Times New Roman" w:eastAsia="Calibri" w:hAnsi="Times New Roman" w:cs="Times New Roman"/>
          <w:spacing w:val="4"/>
          <w:sz w:val="32"/>
          <w:szCs w:val="32"/>
          <w:lang w:eastAsia="en-US" w:bidi="ar-SA"/>
        </w:rPr>
        <w:t xml:space="preserve">СФЕРА, 2017. – 514 с. </w:t>
      </w:r>
    </w:p>
    <w:p w:rsidR="003B234A" w:rsidRPr="00560CF9" w:rsidRDefault="003B234A" w:rsidP="009D5E19">
      <w:pPr>
        <w:pageBreakBefore/>
        <w:overflowPunct/>
        <w:autoSpaceDE/>
        <w:autoSpaceDN/>
        <w:adjustRightInd/>
        <w:jc w:val="center"/>
        <w:textAlignment w:val="auto"/>
        <w:rPr>
          <w:rFonts w:ascii="Times New Roman" w:eastAsia="Calibri" w:hAnsi="Times New Roman" w:cs="Times New Roman"/>
          <w:b/>
          <w:sz w:val="32"/>
          <w:szCs w:val="32"/>
          <w:lang w:eastAsia="en-US" w:bidi="ar-SA"/>
        </w:rPr>
      </w:pPr>
      <w:r w:rsidRPr="00560CF9">
        <w:rPr>
          <w:rFonts w:ascii="Times New Roman" w:eastAsia="Calibri" w:hAnsi="Times New Roman" w:cs="Times New Roman"/>
          <w:b/>
          <w:sz w:val="32"/>
          <w:szCs w:val="32"/>
          <w:lang w:eastAsia="en-US" w:bidi="ar-SA"/>
        </w:rPr>
        <w:lastRenderedPageBreak/>
        <w:t>СВЕДЕНИЯ ОБ АВТОРАХ</w:t>
      </w:r>
    </w:p>
    <w:p w:rsidR="003B234A" w:rsidRPr="007F22D6" w:rsidRDefault="003B234A" w:rsidP="003B234A">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i/>
          <w:spacing w:val="-4"/>
          <w:sz w:val="32"/>
          <w:szCs w:val="32"/>
          <w:lang w:eastAsia="en-US" w:bidi="ar-SA"/>
        </w:rPr>
      </w:pPr>
      <w:r w:rsidRPr="007F22D6">
        <w:rPr>
          <w:rFonts w:ascii="Times New Roman" w:eastAsia="Calibri" w:hAnsi="Times New Roman" w:cs="Times New Roman"/>
          <w:i/>
          <w:spacing w:val="-4"/>
          <w:sz w:val="32"/>
          <w:szCs w:val="32"/>
          <w:lang w:eastAsia="en-US" w:bidi="ar-SA"/>
        </w:rPr>
        <w:t>Аксёнов Геннадий Петрович</w:t>
      </w:r>
      <w:r w:rsidRPr="007F22D6">
        <w:rPr>
          <w:rFonts w:ascii="Times New Roman" w:eastAsia="Calibri" w:hAnsi="Times New Roman" w:cs="Times New Roman"/>
          <w:spacing w:val="-4"/>
          <w:sz w:val="32"/>
          <w:szCs w:val="32"/>
          <w:lang w:eastAsia="en-US" w:bidi="ar-SA"/>
        </w:rPr>
        <w:t>, кандидат географических наук, в</w:t>
      </w:r>
      <w:r w:rsidRPr="007F22D6">
        <w:rPr>
          <w:rFonts w:ascii="Times New Roman" w:eastAsia="Calibri" w:hAnsi="Times New Roman" w:cs="Times New Roman"/>
          <w:spacing w:val="-4"/>
          <w:sz w:val="32"/>
          <w:szCs w:val="32"/>
          <w:lang w:eastAsia="en-US" w:bidi="ar-SA"/>
        </w:rPr>
        <w:t>е</w:t>
      </w:r>
      <w:r w:rsidRPr="007F22D6">
        <w:rPr>
          <w:rFonts w:ascii="Times New Roman" w:eastAsia="Calibri" w:hAnsi="Times New Roman" w:cs="Times New Roman"/>
          <w:spacing w:val="-4"/>
          <w:sz w:val="32"/>
          <w:szCs w:val="32"/>
          <w:lang w:eastAsia="en-US" w:bidi="ar-SA"/>
        </w:rPr>
        <w:t>дущий научный сотрудник Института истории естествознания и те</w:t>
      </w:r>
      <w:r w:rsidRPr="007F22D6">
        <w:rPr>
          <w:rFonts w:ascii="Times New Roman" w:eastAsia="Calibri" w:hAnsi="Times New Roman" w:cs="Times New Roman"/>
          <w:spacing w:val="-4"/>
          <w:sz w:val="32"/>
          <w:szCs w:val="32"/>
          <w:lang w:eastAsia="en-US" w:bidi="ar-SA"/>
        </w:rPr>
        <w:t>х</w:t>
      </w:r>
      <w:r w:rsidRPr="007F22D6">
        <w:rPr>
          <w:rFonts w:ascii="Times New Roman" w:eastAsia="Calibri" w:hAnsi="Times New Roman" w:cs="Times New Roman"/>
          <w:spacing w:val="-4"/>
          <w:sz w:val="32"/>
          <w:szCs w:val="32"/>
          <w:lang w:eastAsia="en-US" w:bidi="ar-SA"/>
        </w:rPr>
        <w:t>ники им</w:t>
      </w:r>
      <w:r w:rsidR="009D5E19" w:rsidRPr="007F22D6">
        <w:rPr>
          <w:rFonts w:ascii="Times New Roman" w:eastAsia="Calibri" w:hAnsi="Times New Roman" w:cs="Times New Roman"/>
          <w:spacing w:val="-4"/>
          <w:sz w:val="32"/>
          <w:szCs w:val="32"/>
          <w:lang w:eastAsia="en-US" w:bidi="ar-SA"/>
        </w:rPr>
        <w:t>ени</w:t>
      </w:r>
      <w:r w:rsidRPr="007F22D6">
        <w:rPr>
          <w:rFonts w:ascii="Times New Roman" w:eastAsia="Calibri" w:hAnsi="Times New Roman" w:cs="Times New Roman"/>
          <w:spacing w:val="-4"/>
          <w:sz w:val="32"/>
          <w:szCs w:val="32"/>
          <w:lang w:eastAsia="en-US" w:bidi="ar-SA"/>
        </w:rPr>
        <w:t xml:space="preserve"> С.И. Вавилова РАН, г. Москва.</w:t>
      </w:r>
    </w:p>
    <w:p w:rsidR="003B234A" w:rsidRPr="007F22D6" w:rsidRDefault="003B234A" w:rsidP="003B234A">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pacing w:val="-4"/>
          <w:sz w:val="32"/>
          <w:szCs w:val="32"/>
          <w:lang w:eastAsia="en-US" w:bidi="ar-SA"/>
        </w:rPr>
      </w:pPr>
      <w:r w:rsidRPr="007F22D6">
        <w:rPr>
          <w:rFonts w:ascii="Times New Roman" w:eastAsia="Calibri" w:hAnsi="Times New Roman" w:cs="Times New Roman"/>
          <w:i/>
          <w:spacing w:val="-4"/>
          <w:sz w:val="32"/>
          <w:szCs w:val="32"/>
          <w:lang w:eastAsia="en-US" w:bidi="ar-SA"/>
        </w:rPr>
        <w:t xml:space="preserve">Бобровская Анна Алексеевна, </w:t>
      </w:r>
      <w:r w:rsidRPr="007F22D6">
        <w:rPr>
          <w:rFonts w:ascii="Times New Roman" w:eastAsia="Calibri" w:hAnsi="Times New Roman" w:cs="Times New Roman"/>
          <w:spacing w:val="-4"/>
          <w:sz w:val="32"/>
          <w:szCs w:val="32"/>
          <w:lang w:eastAsia="en-US" w:bidi="ar-SA"/>
        </w:rPr>
        <w:t>аспирант кафедры Искусство кост</w:t>
      </w:r>
      <w:r w:rsidRPr="007F22D6">
        <w:rPr>
          <w:rFonts w:ascii="Times New Roman" w:eastAsia="Calibri" w:hAnsi="Times New Roman" w:cs="Times New Roman"/>
          <w:spacing w:val="-4"/>
          <w:sz w:val="32"/>
          <w:szCs w:val="32"/>
          <w:lang w:eastAsia="en-US" w:bidi="ar-SA"/>
        </w:rPr>
        <w:t>ю</w:t>
      </w:r>
      <w:r w:rsidRPr="007F22D6">
        <w:rPr>
          <w:rFonts w:ascii="Times New Roman" w:eastAsia="Calibri" w:hAnsi="Times New Roman" w:cs="Times New Roman"/>
          <w:spacing w:val="-4"/>
          <w:sz w:val="32"/>
          <w:szCs w:val="32"/>
          <w:lang w:eastAsia="en-US" w:bidi="ar-SA"/>
        </w:rPr>
        <w:t xml:space="preserve">ма и моды Института искусств ФГОУ </w:t>
      </w:r>
      <w:proofErr w:type="gramStart"/>
      <w:r w:rsidRPr="007F22D6">
        <w:rPr>
          <w:rFonts w:ascii="Times New Roman" w:eastAsia="Calibri" w:hAnsi="Times New Roman" w:cs="Times New Roman"/>
          <w:spacing w:val="-4"/>
          <w:sz w:val="32"/>
          <w:szCs w:val="32"/>
          <w:lang w:eastAsia="en-US" w:bidi="ar-SA"/>
        </w:rPr>
        <w:t>ВО</w:t>
      </w:r>
      <w:proofErr w:type="gramEnd"/>
      <w:r w:rsidRPr="007F22D6">
        <w:rPr>
          <w:rFonts w:ascii="Times New Roman" w:eastAsia="Calibri" w:hAnsi="Times New Roman" w:cs="Times New Roman"/>
          <w:spacing w:val="-4"/>
          <w:sz w:val="32"/>
          <w:szCs w:val="32"/>
          <w:lang w:eastAsia="en-US" w:bidi="ar-SA"/>
        </w:rPr>
        <w:t xml:space="preserve"> Российский государстве</w:t>
      </w:r>
      <w:r w:rsidRPr="007F22D6">
        <w:rPr>
          <w:rFonts w:ascii="Times New Roman" w:eastAsia="Calibri" w:hAnsi="Times New Roman" w:cs="Times New Roman"/>
          <w:spacing w:val="-4"/>
          <w:sz w:val="32"/>
          <w:szCs w:val="32"/>
          <w:lang w:eastAsia="en-US" w:bidi="ar-SA"/>
        </w:rPr>
        <w:t>н</w:t>
      </w:r>
      <w:r w:rsidRPr="007F22D6">
        <w:rPr>
          <w:rFonts w:ascii="Times New Roman" w:eastAsia="Calibri" w:hAnsi="Times New Roman" w:cs="Times New Roman"/>
          <w:spacing w:val="-4"/>
          <w:sz w:val="32"/>
          <w:szCs w:val="32"/>
          <w:lang w:eastAsia="en-US" w:bidi="ar-SA"/>
        </w:rPr>
        <w:t>ный университет им</w:t>
      </w:r>
      <w:r w:rsidR="009D5E19" w:rsidRPr="007F22D6">
        <w:rPr>
          <w:rFonts w:ascii="Times New Roman" w:eastAsia="Calibri" w:hAnsi="Times New Roman" w:cs="Times New Roman"/>
          <w:spacing w:val="-4"/>
          <w:sz w:val="32"/>
          <w:szCs w:val="32"/>
          <w:lang w:eastAsia="en-US" w:bidi="ar-SA"/>
        </w:rPr>
        <w:t xml:space="preserve">ени </w:t>
      </w:r>
      <w:r w:rsidRPr="007F22D6">
        <w:rPr>
          <w:rFonts w:ascii="Times New Roman" w:eastAsia="Calibri" w:hAnsi="Times New Roman" w:cs="Times New Roman"/>
          <w:spacing w:val="-4"/>
          <w:sz w:val="32"/>
          <w:szCs w:val="32"/>
          <w:lang w:eastAsia="en-US" w:bidi="ar-SA"/>
        </w:rPr>
        <w:t xml:space="preserve">А.Н. Косыгина (Технологии. Дизайн. </w:t>
      </w:r>
      <w:proofErr w:type="gramStart"/>
      <w:r w:rsidRPr="007F22D6">
        <w:rPr>
          <w:rFonts w:ascii="Times New Roman" w:eastAsia="Calibri" w:hAnsi="Times New Roman" w:cs="Times New Roman"/>
          <w:spacing w:val="-4"/>
          <w:sz w:val="32"/>
          <w:szCs w:val="32"/>
          <w:lang w:eastAsia="en-US" w:bidi="ar-SA"/>
        </w:rPr>
        <w:t>Иску</w:t>
      </w:r>
      <w:r w:rsidRPr="007F22D6">
        <w:rPr>
          <w:rFonts w:ascii="Times New Roman" w:eastAsia="Calibri" w:hAnsi="Times New Roman" w:cs="Times New Roman"/>
          <w:spacing w:val="-4"/>
          <w:sz w:val="32"/>
          <w:szCs w:val="32"/>
          <w:lang w:eastAsia="en-US" w:bidi="ar-SA"/>
        </w:rPr>
        <w:t>с</w:t>
      </w:r>
      <w:r w:rsidRPr="007F22D6">
        <w:rPr>
          <w:rFonts w:ascii="Times New Roman" w:eastAsia="Calibri" w:hAnsi="Times New Roman" w:cs="Times New Roman"/>
          <w:spacing w:val="-4"/>
          <w:sz w:val="32"/>
          <w:szCs w:val="32"/>
          <w:lang w:eastAsia="en-US" w:bidi="ar-SA"/>
        </w:rPr>
        <w:t>ство), г. Москва.</w:t>
      </w:r>
      <w:proofErr w:type="gramEnd"/>
    </w:p>
    <w:p w:rsidR="003B234A" w:rsidRPr="007F22D6" w:rsidRDefault="003B234A" w:rsidP="003B234A">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pacing w:val="-4"/>
          <w:sz w:val="32"/>
          <w:szCs w:val="32"/>
          <w:lang w:eastAsia="en-US" w:bidi="ar-SA"/>
        </w:rPr>
      </w:pPr>
      <w:r w:rsidRPr="007F22D6">
        <w:rPr>
          <w:rFonts w:ascii="Times New Roman" w:eastAsia="Calibri" w:hAnsi="Times New Roman" w:cs="Times New Roman"/>
          <w:i/>
          <w:spacing w:val="-4"/>
          <w:sz w:val="32"/>
          <w:szCs w:val="32"/>
          <w:lang w:eastAsia="en-US" w:bidi="ar-SA"/>
        </w:rPr>
        <w:t>Валуев</w:t>
      </w:r>
      <w:r w:rsidRPr="007F22D6">
        <w:rPr>
          <w:rFonts w:ascii="Times New Roman" w:eastAsia="Calibri" w:hAnsi="Times New Roman" w:cs="Times New Roman"/>
          <w:i/>
          <w:color w:val="000000"/>
          <w:spacing w:val="-4"/>
          <w:sz w:val="32"/>
          <w:szCs w:val="32"/>
          <w:lang w:eastAsia="en-US" w:bidi="ar-SA"/>
        </w:rPr>
        <w:t xml:space="preserve"> Андрей Михайлович, </w:t>
      </w:r>
      <w:r w:rsidRPr="007F22D6">
        <w:rPr>
          <w:rFonts w:ascii="Times New Roman" w:eastAsia="Calibri" w:hAnsi="Times New Roman" w:cs="Times New Roman"/>
          <w:color w:val="000000"/>
          <w:spacing w:val="-4"/>
          <w:sz w:val="32"/>
          <w:szCs w:val="32"/>
          <w:lang w:eastAsia="en-US" w:bidi="ar-SA"/>
        </w:rPr>
        <w:t>доктор физико-математических наук, ведущий научный сотрудник Института машиноведения им</w:t>
      </w:r>
      <w:r w:rsidR="009D5E19" w:rsidRPr="007F22D6">
        <w:rPr>
          <w:rFonts w:ascii="Times New Roman" w:eastAsia="Calibri" w:hAnsi="Times New Roman" w:cs="Times New Roman"/>
          <w:color w:val="000000"/>
          <w:spacing w:val="-4"/>
          <w:sz w:val="32"/>
          <w:szCs w:val="32"/>
          <w:lang w:eastAsia="en-US" w:bidi="ar-SA"/>
        </w:rPr>
        <w:t xml:space="preserve">ени </w:t>
      </w:r>
      <w:r w:rsidRPr="007F22D6">
        <w:rPr>
          <w:rFonts w:ascii="Times New Roman" w:eastAsia="Calibri" w:hAnsi="Times New Roman" w:cs="Times New Roman"/>
          <w:color w:val="000000"/>
          <w:spacing w:val="-4"/>
          <w:sz w:val="32"/>
          <w:szCs w:val="32"/>
          <w:lang w:eastAsia="en-US" w:bidi="ar-SA"/>
        </w:rPr>
        <w:t>А.А. Благонравова РАН</w:t>
      </w:r>
      <w:r w:rsidRPr="007F22D6">
        <w:rPr>
          <w:rFonts w:ascii="Times New Roman" w:eastAsia="Calibri" w:hAnsi="Times New Roman" w:cs="Times New Roman"/>
          <w:spacing w:val="-4"/>
          <w:sz w:val="32"/>
          <w:szCs w:val="32"/>
          <w:lang w:eastAsia="en-US" w:bidi="ar-SA"/>
        </w:rPr>
        <w:t>, г. Москва.</w:t>
      </w:r>
    </w:p>
    <w:p w:rsidR="003B234A" w:rsidRPr="007F22D6" w:rsidRDefault="003B234A" w:rsidP="003B234A">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pacing w:val="-4"/>
          <w:sz w:val="32"/>
          <w:szCs w:val="32"/>
          <w:lang w:eastAsia="en-US" w:bidi="ar-SA"/>
        </w:rPr>
      </w:pPr>
      <w:r w:rsidRPr="007F22D6">
        <w:rPr>
          <w:rFonts w:ascii="Times New Roman" w:eastAsia="Calibri" w:hAnsi="Times New Roman" w:cs="Times New Roman"/>
          <w:i/>
          <w:spacing w:val="-4"/>
          <w:sz w:val="32"/>
          <w:szCs w:val="32"/>
          <w:lang w:eastAsia="en-US" w:bidi="ar-SA"/>
        </w:rPr>
        <w:t xml:space="preserve">Голубков Сергей Валерьевич, </w:t>
      </w:r>
      <w:r w:rsidRPr="007F22D6">
        <w:rPr>
          <w:rFonts w:ascii="Times New Roman" w:eastAsia="Calibri" w:hAnsi="Times New Roman" w:cs="Times New Roman"/>
          <w:spacing w:val="-4"/>
          <w:sz w:val="32"/>
          <w:szCs w:val="32"/>
          <w:lang w:eastAsia="en-US" w:bidi="ar-SA"/>
        </w:rPr>
        <w:t>композитор, доцент Московской го</w:t>
      </w:r>
      <w:r w:rsidRPr="007F22D6">
        <w:rPr>
          <w:rFonts w:ascii="Times New Roman" w:eastAsia="Calibri" w:hAnsi="Times New Roman" w:cs="Times New Roman"/>
          <w:spacing w:val="-4"/>
          <w:sz w:val="32"/>
          <w:szCs w:val="32"/>
          <w:lang w:eastAsia="en-US" w:bidi="ar-SA"/>
        </w:rPr>
        <w:t>с</w:t>
      </w:r>
      <w:r w:rsidRPr="007F22D6">
        <w:rPr>
          <w:rFonts w:ascii="Times New Roman" w:eastAsia="Calibri" w:hAnsi="Times New Roman" w:cs="Times New Roman"/>
          <w:spacing w:val="-4"/>
          <w:sz w:val="32"/>
          <w:szCs w:val="32"/>
          <w:lang w:eastAsia="en-US" w:bidi="ar-SA"/>
        </w:rPr>
        <w:t>ударственной консерватории имени П. И. Чайковского, член Союза композиторов России, г. Москва.</w:t>
      </w:r>
    </w:p>
    <w:p w:rsidR="003B234A" w:rsidRPr="007F22D6" w:rsidRDefault="003B234A" w:rsidP="003B234A">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color w:val="000000"/>
          <w:spacing w:val="-4"/>
          <w:sz w:val="32"/>
          <w:szCs w:val="32"/>
          <w:lang w:eastAsia="en-US" w:bidi="ar-SA"/>
        </w:rPr>
      </w:pPr>
      <w:proofErr w:type="spellStart"/>
      <w:r w:rsidRPr="007F22D6">
        <w:rPr>
          <w:rFonts w:ascii="Times New Roman" w:eastAsia="Calibri" w:hAnsi="Times New Roman" w:cs="Times New Roman"/>
          <w:i/>
          <w:spacing w:val="-4"/>
          <w:sz w:val="32"/>
          <w:szCs w:val="32"/>
          <w:lang w:eastAsia="en-US" w:bidi="ar-SA"/>
        </w:rPr>
        <w:t>Иоч</w:t>
      </w:r>
      <w:proofErr w:type="spellEnd"/>
      <w:r w:rsidRPr="007F22D6">
        <w:rPr>
          <w:rFonts w:ascii="Times New Roman" w:eastAsia="Calibri" w:hAnsi="Times New Roman" w:cs="Times New Roman"/>
          <w:i/>
          <w:spacing w:val="-4"/>
          <w:sz w:val="32"/>
          <w:szCs w:val="32"/>
          <w:lang w:eastAsia="en-US" w:bidi="ar-SA"/>
        </w:rPr>
        <w:t xml:space="preserve"> Эдуард Владиславович</w:t>
      </w:r>
      <w:r w:rsidRPr="007F22D6">
        <w:rPr>
          <w:rFonts w:ascii="Times New Roman" w:eastAsia="Calibri" w:hAnsi="Times New Roman" w:cs="Times New Roman"/>
          <w:spacing w:val="-4"/>
          <w:sz w:val="32"/>
          <w:szCs w:val="32"/>
          <w:lang w:eastAsia="en-US" w:bidi="ar-SA"/>
        </w:rPr>
        <w:t xml:space="preserve">, кандидат </w:t>
      </w:r>
      <w:r w:rsidRPr="007F22D6">
        <w:rPr>
          <w:rFonts w:ascii="Times New Roman" w:eastAsia="Calibri" w:hAnsi="Times New Roman" w:cs="Times New Roman"/>
          <w:color w:val="000000"/>
          <w:spacing w:val="-4"/>
          <w:sz w:val="32"/>
          <w:szCs w:val="32"/>
          <w:lang w:eastAsia="en-US" w:bidi="ar-SA"/>
        </w:rPr>
        <w:t>искусствоведения</w:t>
      </w:r>
      <w:r w:rsidRPr="007F22D6">
        <w:rPr>
          <w:rFonts w:ascii="Times New Roman" w:eastAsia="Calibri" w:hAnsi="Times New Roman" w:cs="Times New Roman"/>
          <w:spacing w:val="-4"/>
          <w:sz w:val="32"/>
          <w:szCs w:val="32"/>
          <w:lang w:eastAsia="en-US" w:bidi="ar-SA"/>
        </w:rPr>
        <w:t xml:space="preserve">, доцент ВГИК, </w:t>
      </w:r>
      <w:r w:rsidRPr="007F22D6">
        <w:rPr>
          <w:rFonts w:ascii="Times New Roman" w:eastAsia="Calibri" w:hAnsi="Times New Roman" w:cs="Times New Roman"/>
          <w:color w:val="000000"/>
          <w:spacing w:val="-4"/>
          <w:sz w:val="32"/>
          <w:szCs w:val="32"/>
          <w:lang w:eastAsia="en-US" w:bidi="ar-SA"/>
        </w:rPr>
        <w:t>г. Москва.</w:t>
      </w:r>
    </w:p>
    <w:p w:rsidR="003B234A" w:rsidRPr="007F22D6" w:rsidRDefault="003B234A" w:rsidP="003B234A">
      <w:pPr>
        <w:overflowPunct/>
        <w:autoSpaceDE/>
        <w:autoSpaceDN/>
        <w:adjustRightInd/>
        <w:ind w:firstLine="425"/>
        <w:jc w:val="both"/>
        <w:textAlignment w:val="auto"/>
        <w:rPr>
          <w:rFonts w:ascii="Times New Roman" w:eastAsia="Calibri" w:hAnsi="Times New Roman" w:cs="Times New Roman"/>
          <w:spacing w:val="-4"/>
          <w:sz w:val="32"/>
          <w:szCs w:val="32"/>
          <w:lang w:eastAsia="en-US" w:bidi="ar-SA"/>
        </w:rPr>
      </w:pPr>
      <w:proofErr w:type="spellStart"/>
      <w:r w:rsidRPr="007F22D6">
        <w:rPr>
          <w:rFonts w:ascii="Times New Roman" w:eastAsia="Calibri" w:hAnsi="Times New Roman" w:cs="Times New Roman"/>
          <w:i/>
          <w:spacing w:val="-4"/>
          <w:sz w:val="32"/>
          <w:szCs w:val="32"/>
          <w:lang w:eastAsia="en-US" w:bidi="ar-SA"/>
        </w:rPr>
        <w:t>Раев</w:t>
      </w:r>
      <w:proofErr w:type="spellEnd"/>
      <w:r w:rsidRPr="007F22D6">
        <w:rPr>
          <w:rFonts w:ascii="Times New Roman" w:eastAsia="Calibri" w:hAnsi="Times New Roman" w:cs="Times New Roman"/>
          <w:i/>
          <w:spacing w:val="-4"/>
          <w:sz w:val="32"/>
          <w:szCs w:val="32"/>
          <w:lang w:eastAsia="en-US" w:bidi="ar-SA"/>
        </w:rPr>
        <w:t xml:space="preserve"> Олег Николаевич</w:t>
      </w:r>
      <w:r w:rsidRPr="007F22D6">
        <w:rPr>
          <w:rFonts w:ascii="Times New Roman" w:eastAsia="Calibri" w:hAnsi="Times New Roman" w:cs="Times New Roman"/>
          <w:spacing w:val="-4"/>
          <w:sz w:val="32"/>
          <w:szCs w:val="32"/>
          <w:lang w:eastAsia="en-US" w:bidi="ar-SA"/>
        </w:rPr>
        <w:t>, кандидат технических наук, доцент, зав</w:t>
      </w:r>
      <w:r w:rsidRPr="007F22D6">
        <w:rPr>
          <w:rFonts w:ascii="Times New Roman" w:eastAsia="Calibri" w:hAnsi="Times New Roman" w:cs="Times New Roman"/>
          <w:spacing w:val="-4"/>
          <w:sz w:val="32"/>
          <w:szCs w:val="32"/>
          <w:lang w:eastAsia="en-US" w:bidi="ar-SA"/>
        </w:rPr>
        <w:t>е</w:t>
      </w:r>
      <w:r w:rsidRPr="007F22D6">
        <w:rPr>
          <w:rFonts w:ascii="Times New Roman" w:eastAsia="Calibri" w:hAnsi="Times New Roman" w:cs="Times New Roman"/>
          <w:spacing w:val="-4"/>
          <w:sz w:val="32"/>
          <w:szCs w:val="32"/>
          <w:lang w:eastAsia="en-US" w:bidi="ar-SA"/>
        </w:rPr>
        <w:t>дующий кафедрой аудиовизуальных технологий и технических средств, Всероссийский государственный институт кинематографии имени С.А. Герасимова, г. Москва.</w:t>
      </w:r>
    </w:p>
    <w:p w:rsidR="003B234A" w:rsidRPr="007F22D6" w:rsidRDefault="003B234A" w:rsidP="003B234A">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color w:val="000000"/>
          <w:spacing w:val="-4"/>
          <w:sz w:val="32"/>
          <w:szCs w:val="32"/>
          <w:lang w:eastAsia="en-US" w:bidi="ar-SA"/>
        </w:rPr>
      </w:pPr>
      <w:proofErr w:type="spellStart"/>
      <w:proofErr w:type="gramStart"/>
      <w:r w:rsidRPr="007F22D6">
        <w:rPr>
          <w:rFonts w:ascii="Times New Roman" w:eastAsia="Calibri" w:hAnsi="Times New Roman" w:cs="Times New Roman"/>
          <w:i/>
          <w:color w:val="000000"/>
          <w:spacing w:val="-4"/>
          <w:sz w:val="32"/>
          <w:szCs w:val="32"/>
          <w:lang w:eastAsia="en-US" w:bidi="ar-SA"/>
        </w:rPr>
        <w:t>Рухович</w:t>
      </w:r>
      <w:proofErr w:type="spellEnd"/>
      <w:r w:rsidRPr="007F22D6">
        <w:rPr>
          <w:rFonts w:ascii="Times New Roman" w:eastAsia="Calibri" w:hAnsi="Times New Roman" w:cs="Times New Roman"/>
          <w:i/>
          <w:color w:val="000000"/>
          <w:spacing w:val="-4"/>
          <w:sz w:val="32"/>
          <w:szCs w:val="32"/>
          <w:lang w:eastAsia="en-US" w:bidi="ar-SA"/>
        </w:rPr>
        <w:t xml:space="preserve"> Иосиф Рафаилович</w:t>
      </w:r>
      <w:r w:rsidRPr="007F22D6">
        <w:rPr>
          <w:rFonts w:ascii="Times New Roman" w:eastAsia="Calibri" w:hAnsi="Times New Roman" w:cs="Times New Roman"/>
          <w:color w:val="000000"/>
          <w:spacing w:val="-4"/>
          <w:sz w:val="32"/>
          <w:szCs w:val="32"/>
          <w:lang w:eastAsia="en-US" w:bidi="ar-SA"/>
        </w:rPr>
        <w:t xml:space="preserve">, кандидат технических наук, поэт, прозаик, литературовед, </w:t>
      </w:r>
      <w:r w:rsidRPr="007F22D6">
        <w:rPr>
          <w:rFonts w:ascii="Times New Roman" w:eastAsia="Calibri" w:hAnsi="Times New Roman" w:cs="Times New Roman"/>
          <w:spacing w:val="-4"/>
          <w:sz w:val="32"/>
          <w:szCs w:val="32"/>
          <w:lang w:eastAsia="en-US" w:bidi="ar-SA"/>
        </w:rPr>
        <w:t>г. Москва.</w:t>
      </w:r>
      <w:proofErr w:type="gramEnd"/>
    </w:p>
    <w:p w:rsidR="003B234A" w:rsidRPr="007F22D6" w:rsidRDefault="003B234A" w:rsidP="003B234A">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pacing w:val="-4"/>
          <w:sz w:val="32"/>
          <w:szCs w:val="32"/>
          <w:lang w:eastAsia="en-US" w:bidi="ar-SA"/>
        </w:rPr>
      </w:pPr>
      <w:r w:rsidRPr="007F22D6">
        <w:rPr>
          <w:rFonts w:ascii="Times New Roman" w:eastAsia="Calibri" w:hAnsi="Times New Roman" w:cs="Times New Roman"/>
          <w:i/>
          <w:spacing w:val="-4"/>
          <w:sz w:val="32"/>
          <w:szCs w:val="32"/>
          <w:lang w:eastAsia="en-US" w:bidi="ar-SA"/>
        </w:rPr>
        <w:t xml:space="preserve">Сафонова Елена Леонидовна, </w:t>
      </w:r>
      <w:r w:rsidRPr="007F22D6">
        <w:rPr>
          <w:rFonts w:ascii="Times New Roman" w:eastAsia="Calibri" w:hAnsi="Times New Roman" w:cs="Times New Roman"/>
          <w:spacing w:val="-4"/>
          <w:sz w:val="32"/>
          <w:szCs w:val="32"/>
          <w:lang w:eastAsia="en-US" w:bidi="ar-SA"/>
        </w:rPr>
        <w:t>кандидат искусствоведения, доцент Московской государственной консерватории имени П.</w:t>
      </w:r>
      <w:r w:rsidRPr="007F22D6">
        <w:rPr>
          <w:rFonts w:ascii="Times New Roman" w:eastAsia="Calibri" w:hAnsi="Times New Roman" w:cs="Times New Roman"/>
          <w:spacing w:val="-4"/>
          <w:sz w:val="32"/>
          <w:szCs w:val="32"/>
          <w:lang w:val="en-US" w:eastAsia="en-US" w:bidi="ar-SA"/>
        </w:rPr>
        <w:t> </w:t>
      </w:r>
      <w:r w:rsidRPr="007F22D6">
        <w:rPr>
          <w:rFonts w:ascii="Times New Roman" w:eastAsia="Calibri" w:hAnsi="Times New Roman" w:cs="Times New Roman"/>
          <w:spacing w:val="-4"/>
          <w:sz w:val="32"/>
          <w:szCs w:val="32"/>
          <w:lang w:eastAsia="en-US" w:bidi="ar-SA"/>
        </w:rPr>
        <w:t>И.</w:t>
      </w:r>
      <w:r w:rsidRPr="007F22D6">
        <w:rPr>
          <w:rFonts w:ascii="Times New Roman" w:eastAsia="Calibri" w:hAnsi="Times New Roman" w:cs="Times New Roman"/>
          <w:spacing w:val="-4"/>
          <w:sz w:val="32"/>
          <w:szCs w:val="32"/>
          <w:lang w:val="en-US" w:eastAsia="en-US" w:bidi="ar-SA"/>
        </w:rPr>
        <w:t> </w:t>
      </w:r>
      <w:r w:rsidRPr="007F22D6">
        <w:rPr>
          <w:rFonts w:ascii="Times New Roman" w:eastAsia="Calibri" w:hAnsi="Times New Roman" w:cs="Times New Roman"/>
          <w:spacing w:val="-4"/>
          <w:sz w:val="32"/>
          <w:szCs w:val="32"/>
          <w:lang w:eastAsia="en-US" w:bidi="ar-SA"/>
        </w:rPr>
        <w:t>Чайковского, г. Москва.</w:t>
      </w:r>
    </w:p>
    <w:p w:rsidR="003B234A" w:rsidRPr="007F22D6" w:rsidRDefault="003B234A" w:rsidP="003B234A">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pacing w:val="-4"/>
          <w:sz w:val="32"/>
          <w:szCs w:val="32"/>
          <w:lang w:eastAsia="en-US" w:bidi="ar-SA"/>
        </w:rPr>
      </w:pPr>
      <w:proofErr w:type="gramStart"/>
      <w:r w:rsidRPr="007F22D6">
        <w:rPr>
          <w:rFonts w:ascii="Times New Roman" w:eastAsia="Calibri" w:hAnsi="Times New Roman" w:cs="Times New Roman"/>
          <w:i/>
          <w:spacing w:val="-4"/>
          <w:sz w:val="32"/>
          <w:szCs w:val="32"/>
          <w:lang w:eastAsia="en-US" w:bidi="ar-SA"/>
        </w:rPr>
        <w:t xml:space="preserve">Уваров Виктор Дмитриевич, </w:t>
      </w:r>
      <w:r w:rsidRPr="007F22D6">
        <w:rPr>
          <w:rFonts w:ascii="Times New Roman" w:eastAsia="Calibri" w:hAnsi="Times New Roman" w:cs="Times New Roman"/>
          <w:spacing w:val="-4"/>
          <w:sz w:val="32"/>
          <w:szCs w:val="32"/>
          <w:lang w:eastAsia="en-US" w:bidi="ar-SA"/>
        </w:rPr>
        <w:t>заслуженный художник Российской Федерации, член Ассоциации искусствоведов, Московского союза художников, Международного художественного фонда, доктор и</w:t>
      </w:r>
      <w:r w:rsidRPr="007F22D6">
        <w:rPr>
          <w:rFonts w:ascii="Times New Roman" w:eastAsia="Calibri" w:hAnsi="Times New Roman" w:cs="Times New Roman"/>
          <w:spacing w:val="-4"/>
          <w:sz w:val="32"/>
          <w:szCs w:val="32"/>
          <w:lang w:eastAsia="en-US" w:bidi="ar-SA"/>
        </w:rPr>
        <w:t>с</w:t>
      </w:r>
      <w:r w:rsidRPr="007F22D6">
        <w:rPr>
          <w:rFonts w:ascii="Times New Roman" w:eastAsia="Calibri" w:hAnsi="Times New Roman" w:cs="Times New Roman"/>
          <w:spacing w:val="-4"/>
          <w:sz w:val="32"/>
          <w:szCs w:val="32"/>
          <w:lang w:eastAsia="en-US" w:bidi="ar-SA"/>
        </w:rPr>
        <w:t>кусствоведения, профессор кафедры рекламы, связей с общественн</w:t>
      </w:r>
      <w:r w:rsidRPr="007F22D6">
        <w:rPr>
          <w:rFonts w:ascii="Times New Roman" w:eastAsia="Calibri" w:hAnsi="Times New Roman" w:cs="Times New Roman"/>
          <w:spacing w:val="-4"/>
          <w:sz w:val="32"/>
          <w:szCs w:val="32"/>
          <w:lang w:eastAsia="en-US" w:bidi="ar-SA"/>
        </w:rPr>
        <w:t>о</w:t>
      </w:r>
      <w:r w:rsidRPr="007F22D6">
        <w:rPr>
          <w:rFonts w:ascii="Times New Roman" w:eastAsia="Calibri" w:hAnsi="Times New Roman" w:cs="Times New Roman"/>
          <w:spacing w:val="-4"/>
          <w:sz w:val="32"/>
          <w:szCs w:val="32"/>
          <w:lang w:eastAsia="en-US" w:bidi="ar-SA"/>
        </w:rPr>
        <w:t>стью и дизайна, РЭУ им</w:t>
      </w:r>
      <w:r w:rsidR="007F22D6" w:rsidRPr="007F22D6">
        <w:rPr>
          <w:rFonts w:ascii="Times New Roman" w:eastAsia="Calibri" w:hAnsi="Times New Roman" w:cs="Times New Roman"/>
          <w:spacing w:val="-4"/>
          <w:sz w:val="32"/>
          <w:szCs w:val="32"/>
          <w:lang w:eastAsia="en-US" w:bidi="ar-SA"/>
        </w:rPr>
        <w:t xml:space="preserve">ени </w:t>
      </w:r>
      <w:r w:rsidRPr="007F22D6">
        <w:rPr>
          <w:rFonts w:ascii="Times New Roman" w:eastAsia="Calibri" w:hAnsi="Times New Roman" w:cs="Times New Roman"/>
          <w:spacing w:val="-4"/>
          <w:sz w:val="32"/>
          <w:szCs w:val="32"/>
          <w:lang w:eastAsia="en-US" w:bidi="ar-SA"/>
        </w:rPr>
        <w:t xml:space="preserve"> Г.В. Плеханова, г. Москва.</w:t>
      </w:r>
      <w:proofErr w:type="gramEnd"/>
    </w:p>
    <w:p w:rsidR="007F22D6" w:rsidRDefault="003B234A"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r w:rsidRPr="007F22D6">
        <w:rPr>
          <w:rFonts w:ascii="Times New Roman" w:eastAsia="Calibri" w:hAnsi="Times New Roman" w:cs="Times New Roman"/>
          <w:i/>
          <w:spacing w:val="-4"/>
          <w:sz w:val="32"/>
          <w:szCs w:val="32"/>
          <w:lang w:eastAsia="en-US" w:bidi="ar-SA"/>
        </w:rPr>
        <w:t xml:space="preserve">Хохлова Любовь </w:t>
      </w:r>
      <w:proofErr w:type="spellStart"/>
      <w:r w:rsidRPr="007F22D6">
        <w:rPr>
          <w:rFonts w:ascii="Times New Roman" w:eastAsia="Calibri" w:hAnsi="Times New Roman" w:cs="Times New Roman"/>
          <w:i/>
          <w:spacing w:val="-4"/>
          <w:sz w:val="32"/>
          <w:szCs w:val="32"/>
          <w:lang w:eastAsia="en-US" w:bidi="ar-SA"/>
        </w:rPr>
        <w:t>Прокофьевна</w:t>
      </w:r>
      <w:proofErr w:type="spellEnd"/>
      <w:r w:rsidRPr="007F22D6">
        <w:rPr>
          <w:rFonts w:ascii="Times New Roman" w:eastAsia="Calibri" w:hAnsi="Times New Roman" w:cs="Times New Roman"/>
          <w:spacing w:val="-4"/>
          <w:sz w:val="32"/>
          <w:szCs w:val="32"/>
          <w:lang w:eastAsia="en-US" w:bidi="ar-SA"/>
        </w:rPr>
        <w:t>, кандидат психологических наук, доцент, профессор Московского социально-педагогического инстит</w:t>
      </w:r>
      <w:r w:rsidRPr="007F22D6">
        <w:rPr>
          <w:rFonts w:ascii="Times New Roman" w:eastAsia="Calibri" w:hAnsi="Times New Roman" w:cs="Times New Roman"/>
          <w:spacing w:val="-4"/>
          <w:sz w:val="32"/>
          <w:szCs w:val="32"/>
          <w:lang w:eastAsia="en-US" w:bidi="ar-SA"/>
        </w:rPr>
        <w:t>у</w:t>
      </w:r>
      <w:r w:rsidRPr="007F22D6">
        <w:rPr>
          <w:rFonts w:ascii="Times New Roman" w:eastAsia="Calibri" w:hAnsi="Times New Roman" w:cs="Times New Roman"/>
          <w:spacing w:val="-4"/>
          <w:sz w:val="32"/>
          <w:szCs w:val="32"/>
          <w:lang w:eastAsia="en-US" w:bidi="ar-SA"/>
        </w:rPr>
        <w:t>та</w:t>
      </w:r>
      <w:r w:rsidR="007F22D6">
        <w:rPr>
          <w:rFonts w:ascii="Times New Roman" w:eastAsia="Calibri" w:hAnsi="Times New Roman" w:cs="Times New Roman"/>
          <w:spacing w:val="-4"/>
          <w:sz w:val="32"/>
          <w:szCs w:val="32"/>
          <w:lang w:eastAsia="en-US" w:bidi="ar-SA"/>
        </w:rPr>
        <w:t>.</w:t>
      </w:r>
      <w:r w:rsidR="007F22D6">
        <w:rPr>
          <w:rFonts w:ascii="Times New Roman" w:eastAsia="Calibri" w:hAnsi="Times New Roman" w:cs="Times New Roman"/>
          <w:sz w:val="32"/>
          <w:szCs w:val="32"/>
          <w:lang w:eastAsia="en-US" w:bidi="ar-SA"/>
        </w:rPr>
        <w:br w:type="page"/>
      </w:r>
    </w:p>
    <w:tbl>
      <w:tblPr>
        <w:tblStyle w:val="1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7F22D6" w:rsidRPr="007F22D6" w:rsidTr="006D498C">
        <w:tc>
          <w:tcPr>
            <w:tcW w:w="9571" w:type="dxa"/>
            <w:gridSpan w:val="2"/>
          </w:tcPr>
          <w:p w:rsidR="007F22D6" w:rsidRPr="007F22D6" w:rsidRDefault="007F22D6" w:rsidP="007F22D6">
            <w:pPr>
              <w:overflowPunct/>
              <w:autoSpaceDE/>
              <w:autoSpaceDN/>
              <w:adjustRightInd/>
              <w:jc w:val="center"/>
              <w:textAlignment w:val="auto"/>
              <w:rPr>
                <w:rFonts w:ascii="Times New Roman" w:hAnsi="Times New Roman" w:cs="Times New Roman"/>
                <w:b/>
                <w:sz w:val="32"/>
                <w:szCs w:val="32"/>
                <w:lang w:eastAsia="en-US" w:bidi="ar-SA"/>
              </w:rPr>
            </w:pPr>
            <w:r w:rsidRPr="007F22D6">
              <w:rPr>
                <w:rFonts w:ascii="Times New Roman" w:hAnsi="Times New Roman" w:cs="Times New Roman"/>
                <w:b/>
                <w:sz w:val="32"/>
                <w:szCs w:val="32"/>
                <w:lang w:eastAsia="en-US" w:bidi="ar-SA"/>
              </w:rPr>
              <w:lastRenderedPageBreak/>
              <w:t>СОДЕРЖАНИЕ</w:t>
            </w:r>
          </w:p>
          <w:p w:rsidR="007F22D6" w:rsidRPr="007F22D6" w:rsidRDefault="007F22D6" w:rsidP="007F22D6">
            <w:pPr>
              <w:overflowPunct/>
              <w:autoSpaceDE/>
              <w:autoSpaceDN/>
              <w:adjustRightInd/>
              <w:textAlignment w:val="auto"/>
              <w:rPr>
                <w:rFonts w:ascii="Constantia" w:hAnsi="Constantia" w:cs="Times New Roman"/>
                <w:lang w:eastAsia="en-US" w:bidi="ar-SA"/>
              </w:rPr>
            </w:pPr>
          </w:p>
        </w:tc>
      </w:tr>
      <w:tr w:rsidR="007F22D6" w:rsidRPr="007F22D6" w:rsidTr="00E32D83">
        <w:tc>
          <w:tcPr>
            <w:tcW w:w="8755" w:type="dxa"/>
          </w:tcPr>
          <w:p w:rsidR="007F22D6" w:rsidRPr="007F22D6" w:rsidRDefault="007F22D6" w:rsidP="007F22D6">
            <w:pPr>
              <w:widowControl w:val="0"/>
              <w:overflowPunct/>
              <w:autoSpaceDE/>
              <w:autoSpaceDN/>
              <w:adjustRightInd/>
              <w:spacing w:line="360" w:lineRule="exact"/>
              <w:ind w:left="709" w:hanging="709"/>
              <w:textAlignment w:val="auto"/>
              <w:rPr>
                <w:rFonts w:ascii="Times New Roman" w:eastAsia="Calibri" w:hAnsi="Times New Roman" w:cs="Times New Roman"/>
                <w:sz w:val="32"/>
                <w:szCs w:val="32"/>
                <w:lang w:eastAsia="en-US" w:bidi="ar-SA"/>
              </w:rPr>
            </w:pPr>
            <w:r w:rsidRPr="007F22D6">
              <w:rPr>
                <w:rFonts w:ascii="Times New Roman" w:eastAsia="Calibri" w:hAnsi="Times New Roman" w:cs="Times New Roman"/>
                <w:i/>
                <w:sz w:val="32"/>
                <w:szCs w:val="32"/>
                <w:lang w:eastAsia="en-US" w:bidi="ar-SA"/>
              </w:rPr>
              <w:t>Аксенов Г.П.</w:t>
            </w:r>
            <w:r w:rsidRPr="007F22D6">
              <w:rPr>
                <w:rFonts w:ascii="Times New Roman" w:eastAsia="Calibri" w:hAnsi="Times New Roman" w:cs="Times New Roman"/>
                <w:sz w:val="32"/>
                <w:szCs w:val="32"/>
                <w:lang w:eastAsia="en-US" w:bidi="ar-SA"/>
              </w:rPr>
              <w:t xml:space="preserve"> КАК </w:t>
            </w:r>
            <w:proofErr w:type="gramStart"/>
            <w:r w:rsidRPr="007F22D6">
              <w:rPr>
                <w:rFonts w:ascii="Times New Roman" w:eastAsia="Calibri" w:hAnsi="Times New Roman" w:cs="Times New Roman"/>
                <w:sz w:val="32"/>
                <w:szCs w:val="32"/>
                <w:lang w:eastAsia="en-US" w:bidi="ar-SA"/>
              </w:rPr>
              <w:t>ЕВРОПЕЙСКИЕ</w:t>
            </w:r>
            <w:proofErr w:type="gramEnd"/>
            <w:r w:rsidRPr="007F22D6">
              <w:rPr>
                <w:rFonts w:ascii="Times New Roman" w:eastAsia="Calibri" w:hAnsi="Times New Roman" w:cs="Times New Roman"/>
                <w:sz w:val="32"/>
                <w:szCs w:val="32"/>
                <w:lang w:eastAsia="en-US" w:bidi="ar-SA"/>
              </w:rPr>
              <w:t xml:space="preserve"> НАУКА И </w:t>
            </w:r>
          </w:p>
          <w:p w:rsidR="007F22D6" w:rsidRPr="007F22D6" w:rsidRDefault="007F22D6" w:rsidP="007F22D6">
            <w:pPr>
              <w:widowControl w:val="0"/>
              <w:overflowPunct/>
              <w:autoSpaceDE/>
              <w:autoSpaceDN/>
              <w:adjustRightInd/>
              <w:spacing w:line="360" w:lineRule="exact"/>
              <w:ind w:left="709"/>
              <w:textAlignment w:val="auto"/>
              <w:rPr>
                <w:rFonts w:ascii="Times New Roman" w:eastAsia="Calibri" w:hAnsi="Times New Roman" w:cs="Times New Roman"/>
                <w:sz w:val="32"/>
                <w:szCs w:val="32"/>
                <w:lang w:eastAsia="en-US" w:bidi="ar-SA"/>
              </w:rPr>
            </w:pPr>
            <w:r w:rsidRPr="007F22D6">
              <w:rPr>
                <w:rFonts w:ascii="Times New Roman" w:eastAsia="Calibri" w:hAnsi="Times New Roman" w:cs="Times New Roman"/>
                <w:sz w:val="32"/>
                <w:szCs w:val="32"/>
                <w:lang w:eastAsia="en-US" w:bidi="ar-SA"/>
              </w:rPr>
              <w:t xml:space="preserve">ИСКУССТВО СТАЛИ СООТВЕТСТВОВАТЬ </w:t>
            </w:r>
          </w:p>
          <w:p w:rsidR="007F22D6" w:rsidRPr="007F22D6" w:rsidRDefault="007F22D6" w:rsidP="007F22D6">
            <w:pPr>
              <w:widowControl w:val="0"/>
              <w:overflowPunct/>
              <w:autoSpaceDE/>
              <w:autoSpaceDN/>
              <w:adjustRightInd/>
              <w:spacing w:line="360" w:lineRule="exact"/>
              <w:ind w:left="709"/>
              <w:textAlignment w:val="auto"/>
              <w:rPr>
                <w:rFonts w:ascii="Times New Roman" w:hAnsi="Times New Roman" w:cs="Times New Roman"/>
                <w:b/>
                <w:sz w:val="28"/>
                <w:szCs w:val="28"/>
                <w:lang w:eastAsia="en-US" w:bidi="ar-SA"/>
              </w:rPr>
            </w:pPr>
            <w:r w:rsidRPr="007F22D6">
              <w:rPr>
                <w:rFonts w:ascii="Times New Roman" w:eastAsia="Calibri" w:hAnsi="Times New Roman" w:cs="Times New Roman"/>
                <w:sz w:val="32"/>
                <w:szCs w:val="32"/>
                <w:lang w:eastAsia="en-US" w:bidi="ar-SA"/>
              </w:rPr>
              <w:t>ПРИРОДЕ ЧЕЛОВЕКА</w:t>
            </w:r>
          </w:p>
        </w:tc>
        <w:tc>
          <w:tcPr>
            <w:tcW w:w="816" w:type="dxa"/>
            <w:vAlign w:val="center"/>
          </w:tcPr>
          <w:p w:rsidR="007F22D6" w:rsidRPr="007F22D6" w:rsidRDefault="007F22D6" w:rsidP="007F22D6">
            <w:pPr>
              <w:overflowPunct/>
              <w:autoSpaceDE/>
              <w:autoSpaceDN/>
              <w:adjustRightInd/>
              <w:jc w:val="center"/>
              <w:textAlignment w:val="auto"/>
              <w:rPr>
                <w:rFonts w:ascii="Times New Roman" w:hAnsi="Times New Roman" w:cs="Times New Roman"/>
                <w:sz w:val="28"/>
                <w:szCs w:val="28"/>
                <w:lang w:eastAsia="en-US" w:bidi="ar-SA"/>
              </w:rPr>
            </w:pPr>
            <w:r w:rsidRPr="007F22D6">
              <w:rPr>
                <w:rFonts w:ascii="Times New Roman" w:hAnsi="Times New Roman" w:cs="Times New Roman"/>
                <w:sz w:val="28"/>
                <w:szCs w:val="28"/>
                <w:lang w:eastAsia="en-US" w:bidi="ar-SA"/>
              </w:rPr>
              <w:t>3</w:t>
            </w:r>
          </w:p>
        </w:tc>
      </w:tr>
      <w:tr w:rsidR="007F22D6" w:rsidRPr="007F22D6" w:rsidTr="00E32D83">
        <w:tc>
          <w:tcPr>
            <w:tcW w:w="8755" w:type="dxa"/>
          </w:tcPr>
          <w:p w:rsidR="007F22D6" w:rsidRPr="007F22D6" w:rsidRDefault="007F22D6" w:rsidP="007F22D6">
            <w:pPr>
              <w:overflowPunct/>
              <w:autoSpaceDE/>
              <w:autoSpaceDN/>
              <w:adjustRightInd/>
              <w:ind w:left="709" w:hanging="709"/>
              <w:textAlignment w:val="auto"/>
              <w:rPr>
                <w:rFonts w:ascii="Times New Roman" w:hAnsi="Times New Roman" w:cs="Times New Roman"/>
                <w:sz w:val="28"/>
                <w:szCs w:val="28"/>
                <w:lang w:eastAsia="en-US" w:bidi="ar-SA"/>
              </w:rPr>
            </w:pPr>
            <w:r w:rsidRPr="007F22D6">
              <w:rPr>
                <w:rFonts w:ascii="Times New Roman" w:hAnsi="Times New Roman" w:cs="Times New Roman"/>
                <w:i/>
                <w:sz w:val="32"/>
                <w:szCs w:val="32"/>
                <w:lang w:eastAsia="ru-RU" w:bidi="ar-SA"/>
              </w:rPr>
              <w:t xml:space="preserve">Валуев А.М., </w:t>
            </w:r>
            <w:r w:rsidRPr="007F22D6">
              <w:rPr>
                <w:rFonts w:ascii="Times New Roman" w:eastAsia="Calibri" w:hAnsi="Times New Roman" w:cs="Times New Roman"/>
                <w:i/>
                <w:sz w:val="32"/>
                <w:szCs w:val="32"/>
                <w:lang w:eastAsia="en-US" w:bidi="ar-SA"/>
              </w:rPr>
              <w:t>Аксенов Г.П.</w:t>
            </w:r>
            <w:r w:rsidRPr="007F22D6">
              <w:rPr>
                <w:rFonts w:ascii="Times New Roman" w:hAnsi="Times New Roman" w:cs="Times New Roman"/>
                <w:i/>
                <w:sz w:val="32"/>
                <w:szCs w:val="32"/>
                <w:lang w:eastAsia="ru-RU" w:bidi="ar-SA"/>
              </w:rPr>
              <w:t xml:space="preserve"> </w:t>
            </w:r>
            <w:r w:rsidRPr="007F22D6">
              <w:rPr>
                <w:rFonts w:ascii="Times New Roman" w:hAnsi="Times New Roman" w:cs="Times New Roman"/>
                <w:sz w:val="32"/>
                <w:szCs w:val="32"/>
                <w:lang w:eastAsia="ru-RU" w:bidi="ar-SA"/>
              </w:rPr>
              <w:t>ПОСЛЕСЛОВИЕ К СТАТЬЕ КАК ЕВРОПЕЙСКИЕ НАУКА И ИСКУССТВО СТАЛИ С</w:t>
            </w:r>
            <w:r w:rsidRPr="007F22D6">
              <w:rPr>
                <w:rFonts w:ascii="Times New Roman" w:hAnsi="Times New Roman" w:cs="Times New Roman"/>
                <w:sz w:val="32"/>
                <w:szCs w:val="32"/>
                <w:lang w:eastAsia="ru-RU" w:bidi="ar-SA"/>
              </w:rPr>
              <w:t>О</w:t>
            </w:r>
            <w:r w:rsidRPr="007F22D6">
              <w:rPr>
                <w:rFonts w:ascii="Times New Roman" w:hAnsi="Times New Roman" w:cs="Times New Roman"/>
                <w:sz w:val="32"/>
                <w:szCs w:val="32"/>
                <w:lang w:eastAsia="ru-RU" w:bidi="ar-SA"/>
              </w:rPr>
              <w:t>ОТВЕТСТВОВАТЬ ПРИРОДЕ ЧЕЛОВЕКА</w:t>
            </w:r>
          </w:p>
        </w:tc>
        <w:tc>
          <w:tcPr>
            <w:tcW w:w="816" w:type="dxa"/>
            <w:vAlign w:val="center"/>
          </w:tcPr>
          <w:p w:rsidR="007F22D6" w:rsidRPr="007F22D6" w:rsidRDefault="007F22D6" w:rsidP="007F22D6">
            <w:pPr>
              <w:overflowPunct/>
              <w:autoSpaceDE/>
              <w:autoSpaceDN/>
              <w:adjustRightInd/>
              <w:jc w:val="center"/>
              <w:textAlignment w:val="auto"/>
              <w:rPr>
                <w:rFonts w:ascii="Times New Roman" w:hAnsi="Times New Roman" w:cs="Times New Roman"/>
                <w:sz w:val="28"/>
                <w:szCs w:val="28"/>
                <w:lang w:eastAsia="en-US" w:bidi="ar-SA"/>
              </w:rPr>
            </w:pPr>
            <w:r w:rsidRPr="007F22D6">
              <w:rPr>
                <w:rFonts w:ascii="Times New Roman" w:hAnsi="Times New Roman" w:cs="Times New Roman"/>
                <w:sz w:val="28"/>
                <w:szCs w:val="28"/>
                <w:lang w:eastAsia="en-US" w:bidi="ar-SA"/>
              </w:rPr>
              <w:t>20</w:t>
            </w:r>
          </w:p>
        </w:tc>
      </w:tr>
      <w:tr w:rsidR="007F22D6" w:rsidRPr="007F22D6" w:rsidTr="00E32D83">
        <w:tc>
          <w:tcPr>
            <w:tcW w:w="8755" w:type="dxa"/>
          </w:tcPr>
          <w:p w:rsidR="007F22D6" w:rsidRPr="007F22D6" w:rsidRDefault="007F22D6" w:rsidP="007F22D6">
            <w:pPr>
              <w:overflowPunct/>
              <w:autoSpaceDE/>
              <w:autoSpaceDN/>
              <w:adjustRightInd/>
              <w:ind w:left="709" w:hanging="709"/>
              <w:textAlignment w:val="auto"/>
              <w:rPr>
                <w:rFonts w:ascii="Times New Roman" w:eastAsia="Calibri" w:hAnsi="Times New Roman" w:cs="Times New Roman"/>
                <w:sz w:val="32"/>
                <w:szCs w:val="32"/>
                <w:lang w:eastAsia="en-US" w:bidi="ar-SA"/>
              </w:rPr>
            </w:pPr>
            <w:r w:rsidRPr="007F22D6">
              <w:rPr>
                <w:rFonts w:ascii="Times New Roman" w:hAnsi="Times New Roman" w:cs="Times New Roman"/>
                <w:i/>
                <w:sz w:val="32"/>
                <w:szCs w:val="32"/>
                <w:lang w:eastAsia="ru-RU" w:bidi="ar-SA"/>
              </w:rPr>
              <w:t xml:space="preserve">Валуев А.М. </w:t>
            </w:r>
            <w:r w:rsidRPr="007F22D6">
              <w:rPr>
                <w:rFonts w:ascii="Times New Roman" w:eastAsia="Calibri" w:hAnsi="Times New Roman" w:cs="Times New Roman"/>
                <w:sz w:val="32"/>
                <w:szCs w:val="32"/>
                <w:lang w:eastAsia="en-US" w:bidi="ar-SA"/>
              </w:rPr>
              <w:t xml:space="preserve">ОПРАВДАНИЕ ЗЛА В ТВОРЧЕСТВЕ </w:t>
            </w:r>
          </w:p>
          <w:p w:rsidR="007F22D6" w:rsidRPr="007F22D6" w:rsidRDefault="007F22D6" w:rsidP="007F22D6">
            <w:pPr>
              <w:overflowPunct/>
              <w:autoSpaceDE/>
              <w:autoSpaceDN/>
              <w:adjustRightInd/>
              <w:ind w:left="709"/>
              <w:textAlignment w:val="auto"/>
              <w:rPr>
                <w:rFonts w:ascii="Times New Roman" w:hAnsi="Times New Roman" w:cs="Times New Roman"/>
                <w:sz w:val="28"/>
                <w:szCs w:val="28"/>
                <w:lang w:eastAsia="en-US" w:bidi="ar-SA"/>
              </w:rPr>
            </w:pPr>
            <w:r w:rsidRPr="007F22D6">
              <w:rPr>
                <w:rFonts w:ascii="Times New Roman" w:eastAsia="Calibri" w:hAnsi="Times New Roman" w:cs="Times New Roman"/>
                <w:sz w:val="32"/>
                <w:szCs w:val="32"/>
                <w:lang w:eastAsia="en-US" w:bidi="ar-SA"/>
              </w:rPr>
              <w:t>М.Ю. ЛЕРМОНТОВА</w:t>
            </w:r>
          </w:p>
        </w:tc>
        <w:tc>
          <w:tcPr>
            <w:tcW w:w="816" w:type="dxa"/>
            <w:vAlign w:val="center"/>
          </w:tcPr>
          <w:p w:rsidR="007F22D6" w:rsidRPr="007F22D6" w:rsidRDefault="007F22D6" w:rsidP="007F22D6">
            <w:pPr>
              <w:overflowPunct/>
              <w:autoSpaceDE/>
              <w:autoSpaceDN/>
              <w:adjustRightInd/>
              <w:jc w:val="center"/>
              <w:textAlignment w:val="auto"/>
              <w:rPr>
                <w:rFonts w:ascii="Times New Roman" w:hAnsi="Times New Roman" w:cs="Times New Roman"/>
                <w:sz w:val="28"/>
                <w:szCs w:val="28"/>
                <w:lang w:eastAsia="en-US" w:bidi="ar-SA"/>
              </w:rPr>
            </w:pPr>
            <w:r w:rsidRPr="007F22D6">
              <w:rPr>
                <w:rFonts w:ascii="Times New Roman" w:hAnsi="Times New Roman" w:cs="Times New Roman"/>
                <w:sz w:val="28"/>
                <w:szCs w:val="28"/>
                <w:lang w:eastAsia="en-US" w:bidi="ar-SA"/>
              </w:rPr>
              <w:t>27</w:t>
            </w:r>
          </w:p>
        </w:tc>
      </w:tr>
      <w:tr w:rsidR="007F22D6" w:rsidRPr="007F22D6" w:rsidTr="00E32D83">
        <w:tc>
          <w:tcPr>
            <w:tcW w:w="8755" w:type="dxa"/>
          </w:tcPr>
          <w:p w:rsidR="007F22D6" w:rsidRPr="007F22D6" w:rsidRDefault="007F22D6" w:rsidP="007F22D6">
            <w:pPr>
              <w:overflowPunct/>
              <w:autoSpaceDE/>
              <w:autoSpaceDN/>
              <w:adjustRightInd/>
              <w:ind w:left="709" w:hanging="709"/>
              <w:contextualSpacing/>
              <w:jc w:val="both"/>
              <w:textAlignment w:val="auto"/>
              <w:rPr>
                <w:rFonts w:ascii="Times New Roman" w:eastAsia="Calibri" w:hAnsi="Times New Roman" w:cs="Times New Roman"/>
                <w:sz w:val="28"/>
                <w:szCs w:val="28"/>
                <w:lang w:eastAsia="en-US" w:bidi="ar-SA"/>
              </w:rPr>
            </w:pPr>
            <w:r w:rsidRPr="007F22D6">
              <w:rPr>
                <w:rFonts w:ascii="Times New Roman" w:eastAsia="Calibri" w:hAnsi="Times New Roman" w:cs="Times New Roman"/>
                <w:i/>
                <w:sz w:val="32"/>
                <w:szCs w:val="32"/>
                <w:lang w:eastAsia="ru-RU" w:bidi="ar-SA"/>
              </w:rPr>
              <w:t xml:space="preserve">Голубков С.В. </w:t>
            </w:r>
            <w:r w:rsidRPr="007F22D6">
              <w:rPr>
                <w:rFonts w:ascii="Times New Roman" w:eastAsia="Calibri" w:hAnsi="Times New Roman" w:cs="Times New Roman"/>
                <w:sz w:val="32"/>
                <w:szCs w:val="32"/>
                <w:lang w:eastAsia="en-US" w:bidi="ar-SA"/>
              </w:rPr>
              <w:t>ЧЕЛОВЕК КАК ПРЕДМЕТ ФИЛОСОФИИ ДЕВЯНОСТЫХ</w:t>
            </w:r>
          </w:p>
        </w:tc>
        <w:tc>
          <w:tcPr>
            <w:tcW w:w="816" w:type="dxa"/>
            <w:vAlign w:val="center"/>
          </w:tcPr>
          <w:p w:rsidR="007F22D6" w:rsidRPr="007F22D6" w:rsidRDefault="007F22D6" w:rsidP="007F22D6">
            <w:pPr>
              <w:overflowPunct/>
              <w:autoSpaceDE/>
              <w:autoSpaceDN/>
              <w:adjustRightInd/>
              <w:jc w:val="center"/>
              <w:textAlignment w:val="auto"/>
              <w:rPr>
                <w:rFonts w:ascii="Times New Roman" w:hAnsi="Times New Roman" w:cs="Times New Roman"/>
                <w:sz w:val="28"/>
                <w:szCs w:val="28"/>
                <w:lang w:eastAsia="en-US" w:bidi="ar-SA"/>
              </w:rPr>
            </w:pPr>
            <w:r w:rsidRPr="007F22D6">
              <w:rPr>
                <w:rFonts w:ascii="Times New Roman" w:hAnsi="Times New Roman" w:cs="Times New Roman"/>
                <w:sz w:val="28"/>
                <w:szCs w:val="28"/>
                <w:lang w:eastAsia="en-US" w:bidi="ar-SA"/>
              </w:rPr>
              <w:t>37</w:t>
            </w:r>
          </w:p>
        </w:tc>
      </w:tr>
      <w:tr w:rsidR="007F22D6" w:rsidRPr="007F22D6" w:rsidTr="00E32D83">
        <w:tc>
          <w:tcPr>
            <w:tcW w:w="8755" w:type="dxa"/>
          </w:tcPr>
          <w:p w:rsidR="007F22D6" w:rsidRPr="007F22D6" w:rsidRDefault="007F22D6" w:rsidP="007F22D6">
            <w:pPr>
              <w:overflowPunct/>
              <w:ind w:left="709" w:hanging="709"/>
              <w:jc w:val="both"/>
              <w:textAlignment w:val="auto"/>
              <w:rPr>
                <w:rFonts w:ascii="Times New Roman" w:hAnsi="Times New Roman" w:cs="Times New Roman"/>
                <w:sz w:val="32"/>
                <w:szCs w:val="32"/>
                <w:lang w:eastAsia="ru-RU" w:bidi="ar-SA"/>
              </w:rPr>
            </w:pPr>
            <w:proofErr w:type="spellStart"/>
            <w:r w:rsidRPr="007F22D6">
              <w:rPr>
                <w:rFonts w:ascii="Times New Roman" w:hAnsi="Times New Roman" w:cs="Times New Roman"/>
                <w:i/>
                <w:sz w:val="32"/>
                <w:szCs w:val="32"/>
                <w:lang w:eastAsia="ru-RU" w:bidi="ar-SA"/>
              </w:rPr>
              <w:t>Иоч</w:t>
            </w:r>
            <w:proofErr w:type="spellEnd"/>
            <w:r w:rsidRPr="007F22D6">
              <w:rPr>
                <w:rFonts w:ascii="Times New Roman" w:hAnsi="Times New Roman" w:cs="Times New Roman"/>
                <w:i/>
                <w:sz w:val="32"/>
                <w:szCs w:val="32"/>
                <w:lang w:eastAsia="ru-RU" w:bidi="ar-SA"/>
              </w:rPr>
              <w:t xml:space="preserve"> Э.В. </w:t>
            </w:r>
            <w:r w:rsidRPr="007F22D6">
              <w:rPr>
                <w:rFonts w:ascii="Times New Roman" w:hAnsi="Times New Roman" w:cs="Times New Roman"/>
                <w:sz w:val="32"/>
                <w:szCs w:val="32"/>
                <w:lang w:eastAsia="ru-RU" w:bidi="ar-SA"/>
              </w:rPr>
              <w:t xml:space="preserve">ЧЁРНЫЙ КВАДРАТ К. МАЛЕВИЧА И </w:t>
            </w:r>
          </w:p>
          <w:p w:rsidR="007F22D6" w:rsidRPr="007F22D6" w:rsidRDefault="007F22D6" w:rsidP="007F22D6">
            <w:pPr>
              <w:overflowPunct/>
              <w:ind w:left="709"/>
              <w:jc w:val="both"/>
              <w:textAlignment w:val="auto"/>
              <w:rPr>
                <w:rFonts w:ascii="Times New Roman" w:hAnsi="Times New Roman" w:cs="Times New Roman"/>
                <w:sz w:val="28"/>
                <w:szCs w:val="28"/>
                <w:lang w:eastAsia="en-US" w:bidi="ar-SA"/>
              </w:rPr>
            </w:pPr>
            <w:r w:rsidRPr="007F22D6">
              <w:rPr>
                <w:rFonts w:ascii="Times New Roman" w:hAnsi="Times New Roman" w:cs="Times New Roman"/>
                <w:sz w:val="32"/>
                <w:szCs w:val="32"/>
                <w:lang w:eastAsia="ru-RU" w:bidi="ar-SA"/>
              </w:rPr>
              <w:t>ЧЁРНЫЙ КРЕСТ ЕГО ЖИЗНИ</w:t>
            </w:r>
          </w:p>
        </w:tc>
        <w:tc>
          <w:tcPr>
            <w:tcW w:w="816" w:type="dxa"/>
            <w:vAlign w:val="center"/>
          </w:tcPr>
          <w:p w:rsidR="007F22D6" w:rsidRPr="007F22D6" w:rsidRDefault="007F22D6" w:rsidP="007F22D6">
            <w:pPr>
              <w:overflowPunct/>
              <w:autoSpaceDE/>
              <w:autoSpaceDN/>
              <w:adjustRightInd/>
              <w:jc w:val="center"/>
              <w:textAlignment w:val="auto"/>
              <w:rPr>
                <w:rFonts w:ascii="Times New Roman" w:hAnsi="Times New Roman" w:cs="Times New Roman"/>
                <w:sz w:val="28"/>
                <w:szCs w:val="28"/>
                <w:lang w:eastAsia="en-US" w:bidi="ar-SA"/>
              </w:rPr>
            </w:pPr>
            <w:r w:rsidRPr="007F22D6">
              <w:rPr>
                <w:rFonts w:ascii="Times New Roman" w:hAnsi="Times New Roman" w:cs="Times New Roman"/>
                <w:sz w:val="28"/>
                <w:szCs w:val="28"/>
                <w:lang w:eastAsia="en-US" w:bidi="ar-SA"/>
              </w:rPr>
              <w:t>48</w:t>
            </w:r>
          </w:p>
        </w:tc>
      </w:tr>
      <w:tr w:rsidR="007F22D6" w:rsidRPr="007F22D6" w:rsidTr="00E32D83">
        <w:tc>
          <w:tcPr>
            <w:tcW w:w="8755" w:type="dxa"/>
          </w:tcPr>
          <w:p w:rsidR="007F22D6" w:rsidRPr="007F22D6" w:rsidRDefault="007F22D6" w:rsidP="007F22D6">
            <w:pPr>
              <w:overflowPunct/>
              <w:autoSpaceDE/>
              <w:autoSpaceDN/>
              <w:adjustRightInd/>
              <w:ind w:left="709" w:hanging="709"/>
              <w:textAlignment w:val="auto"/>
              <w:rPr>
                <w:rFonts w:ascii="Times New Roman" w:eastAsia="Calibri" w:hAnsi="Times New Roman" w:cs="Times New Roman"/>
                <w:sz w:val="32"/>
                <w:szCs w:val="32"/>
                <w:lang w:eastAsia="en-US" w:bidi="ar-SA"/>
              </w:rPr>
            </w:pPr>
            <w:proofErr w:type="spellStart"/>
            <w:r w:rsidRPr="007F22D6">
              <w:rPr>
                <w:rFonts w:ascii="Times New Roman" w:eastAsia="Calibri" w:hAnsi="Times New Roman" w:cs="Times New Roman"/>
                <w:i/>
                <w:sz w:val="32"/>
                <w:szCs w:val="32"/>
                <w:lang w:eastAsia="en-US" w:bidi="ar-SA"/>
              </w:rPr>
              <w:t>Раев</w:t>
            </w:r>
            <w:proofErr w:type="spellEnd"/>
            <w:r w:rsidRPr="007F22D6">
              <w:rPr>
                <w:rFonts w:ascii="Times New Roman" w:eastAsia="Calibri" w:hAnsi="Times New Roman" w:cs="Times New Roman"/>
                <w:i/>
                <w:sz w:val="32"/>
                <w:szCs w:val="32"/>
                <w:lang w:eastAsia="en-US" w:bidi="ar-SA"/>
              </w:rPr>
              <w:t xml:space="preserve"> О.Н. </w:t>
            </w:r>
            <w:r w:rsidRPr="007F22D6">
              <w:rPr>
                <w:rFonts w:ascii="Times New Roman" w:eastAsia="Calibri" w:hAnsi="Times New Roman" w:cs="Times New Roman"/>
                <w:sz w:val="32"/>
                <w:szCs w:val="32"/>
                <w:lang w:eastAsia="en-US" w:bidi="ar-SA"/>
              </w:rPr>
              <w:t xml:space="preserve">СИСТЕМЫ ВИЗУАЛИЗАЦИИ </w:t>
            </w:r>
          </w:p>
          <w:p w:rsidR="007F22D6" w:rsidRPr="007F22D6" w:rsidRDefault="007F22D6" w:rsidP="007F22D6">
            <w:pPr>
              <w:overflowPunct/>
              <w:autoSpaceDE/>
              <w:autoSpaceDN/>
              <w:adjustRightInd/>
              <w:ind w:left="709"/>
              <w:textAlignment w:val="auto"/>
              <w:rPr>
                <w:rFonts w:ascii="Times New Roman" w:hAnsi="Times New Roman" w:cs="Times New Roman"/>
                <w:sz w:val="28"/>
                <w:szCs w:val="28"/>
                <w:lang w:eastAsia="en-US" w:bidi="ar-SA"/>
              </w:rPr>
            </w:pPr>
            <w:r w:rsidRPr="007F22D6">
              <w:rPr>
                <w:rFonts w:ascii="Times New Roman" w:eastAsia="Calibri" w:hAnsi="Times New Roman" w:cs="Times New Roman"/>
                <w:sz w:val="32"/>
                <w:szCs w:val="32"/>
                <w:lang w:eastAsia="en-US" w:bidi="ar-SA"/>
              </w:rPr>
              <w:t>КИНОИЗОБРАЖЕНИЙ: ДОБРО И ЗЛО</w:t>
            </w:r>
          </w:p>
        </w:tc>
        <w:tc>
          <w:tcPr>
            <w:tcW w:w="816" w:type="dxa"/>
            <w:vAlign w:val="center"/>
          </w:tcPr>
          <w:p w:rsidR="007F22D6" w:rsidRPr="007F22D6" w:rsidRDefault="007F22D6" w:rsidP="00E02FC2">
            <w:pPr>
              <w:overflowPunct/>
              <w:autoSpaceDE/>
              <w:autoSpaceDN/>
              <w:adjustRightInd/>
              <w:jc w:val="center"/>
              <w:textAlignment w:val="auto"/>
              <w:rPr>
                <w:rFonts w:ascii="Times New Roman" w:hAnsi="Times New Roman" w:cs="Times New Roman"/>
                <w:sz w:val="28"/>
                <w:szCs w:val="28"/>
                <w:lang w:eastAsia="en-US" w:bidi="ar-SA"/>
              </w:rPr>
            </w:pPr>
            <w:r w:rsidRPr="007F22D6">
              <w:rPr>
                <w:rFonts w:ascii="Times New Roman" w:hAnsi="Times New Roman" w:cs="Times New Roman"/>
                <w:sz w:val="28"/>
                <w:szCs w:val="28"/>
                <w:lang w:eastAsia="en-US" w:bidi="ar-SA"/>
              </w:rPr>
              <w:t>5</w:t>
            </w:r>
            <w:r w:rsidR="00E02FC2">
              <w:rPr>
                <w:rFonts w:ascii="Times New Roman" w:hAnsi="Times New Roman" w:cs="Times New Roman"/>
                <w:sz w:val="28"/>
                <w:szCs w:val="28"/>
                <w:lang w:eastAsia="en-US" w:bidi="ar-SA"/>
              </w:rPr>
              <w:t>4</w:t>
            </w:r>
          </w:p>
        </w:tc>
      </w:tr>
      <w:tr w:rsidR="007F22D6" w:rsidRPr="007F22D6" w:rsidTr="00E32D83">
        <w:tc>
          <w:tcPr>
            <w:tcW w:w="8755" w:type="dxa"/>
            <w:vAlign w:val="center"/>
          </w:tcPr>
          <w:p w:rsidR="007F22D6" w:rsidRPr="007F22D6" w:rsidRDefault="007F22D6" w:rsidP="00E32D83">
            <w:pPr>
              <w:overflowPunct/>
              <w:ind w:left="709" w:hanging="709"/>
              <w:textAlignment w:val="auto"/>
              <w:rPr>
                <w:rFonts w:ascii="Times New Roman" w:hAnsi="Times New Roman" w:cs="Times New Roman"/>
                <w:sz w:val="28"/>
                <w:szCs w:val="28"/>
                <w:lang w:eastAsia="en-US" w:bidi="ar-SA"/>
              </w:rPr>
            </w:pPr>
            <w:proofErr w:type="spellStart"/>
            <w:r w:rsidRPr="007F22D6">
              <w:rPr>
                <w:rFonts w:ascii="Times New Roman" w:eastAsia="Calibri" w:hAnsi="Times New Roman" w:cs="Times New Roman"/>
                <w:i/>
                <w:sz w:val="32"/>
                <w:szCs w:val="32"/>
                <w:lang w:eastAsia="en-US" w:bidi="ar-SA"/>
              </w:rPr>
              <w:t>Рухович</w:t>
            </w:r>
            <w:proofErr w:type="spellEnd"/>
            <w:r w:rsidRPr="007F22D6">
              <w:rPr>
                <w:rFonts w:ascii="Times New Roman" w:eastAsia="Calibri" w:hAnsi="Times New Roman" w:cs="Times New Roman"/>
                <w:i/>
                <w:sz w:val="32"/>
                <w:szCs w:val="32"/>
                <w:lang w:eastAsia="en-US" w:bidi="ar-SA"/>
              </w:rPr>
              <w:t xml:space="preserve"> И.Р. </w:t>
            </w:r>
            <w:r w:rsidRPr="007F22D6">
              <w:rPr>
                <w:rFonts w:ascii="Times New Roman" w:eastAsia="Calibri" w:hAnsi="Times New Roman" w:cs="Times New Roman"/>
                <w:sz w:val="32"/>
                <w:szCs w:val="32"/>
                <w:lang w:eastAsia="en-US" w:bidi="ar-SA"/>
              </w:rPr>
              <w:t>НАУКА ЧИТАТЬ ИСКУССТВО</w:t>
            </w:r>
          </w:p>
        </w:tc>
        <w:tc>
          <w:tcPr>
            <w:tcW w:w="816" w:type="dxa"/>
            <w:vAlign w:val="center"/>
          </w:tcPr>
          <w:p w:rsidR="007F22D6" w:rsidRPr="007F22D6" w:rsidRDefault="007F22D6" w:rsidP="00E02FC2">
            <w:pPr>
              <w:overflowPunct/>
              <w:autoSpaceDE/>
              <w:autoSpaceDN/>
              <w:adjustRightInd/>
              <w:jc w:val="center"/>
              <w:textAlignment w:val="auto"/>
              <w:rPr>
                <w:rFonts w:ascii="Times New Roman" w:hAnsi="Times New Roman" w:cs="Times New Roman"/>
                <w:sz w:val="28"/>
                <w:szCs w:val="28"/>
                <w:lang w:eastAsia="en-US" w:bidi="ar-SA"/>
              </w:rPr>
            </w:pPr>
            <w:r w:rsidRPr="007F22D6">
              <w:rPr>
                <w:rFonts w:ascii="Times New Roman" w:hAnsi="Times New Roman" w:cs="Times New Roman"/>
                <w:sz w:val="28"/>
                <w:szCs w:val="28"/>
                <w:lang w:eastAsia="en-US" w:bidi="ar-SA"/>
              </w:rPr>
              <w:t>6</w:t>
            </w:r>
            <w:r w:rsidR="00E02FC2">
              <w:rPr>
                <w:rFonts w:ascii="Times New Roman" w:hAnsi="Times New Roman" w:cs="Times New Roman"/>
                <w:sz w:val="28"/>
                <w:szCs w:val="28"/>
                <w:lang w:eastAsia="en-US" w:bidi="ar-SA"/>
              </w:rPr>
              <w:t>7</w:t>
            </w:r>
          </w:p>
        </w:tc>
      </w:tr>
      <w:tr w:rsidR="007F22D6" w:rsidRPr="007F22D6" w:rsidTr="00E32D83">
        <w:tc>
          <w:tcPr>
            <w:tcW w:w="8755" w:type="dxa"/>
            <w:vAlign w:val="center"/>
          </w:tcPr>
          <w:p w:rsidR="007F22D6" w:rsidRPr="007F22D6" w:rsidRDefault="007F22D6" w:rsidP="00E32D83">
            <w:pPr>
              <w:overflowPunct/>
              <w:ind w:left="709" w:hanging="709"/>
              <w:textAlignment w:val="auto"/>
              <w:rPr>
                <w:rFonts w:ascii="Times New Roman" w:hAnsi="Times New Roman" w:cs="Times New Roman"/>
                <w:sz w:val="28"/>
                <w:szCs w:val="28"/>
                <w:lang w:eastAsia="en-US" w:bidi="ar-SA"/>
              </w:rPr>
            </w:pPr>
            <w:r w:rsidRPr="007F22D6">
              <w:rPr>
                <w:rFonts w:ascii="Times New Roman" w:eastAsia="Calibri" w:hAnsi="Times New Roman" w:cs="Times New Roman"/>
                <w:i/>
                <w:sz w:val="32"/>
                <w:szCs w:val="32"/>
                <w:lang w:eastAsia="en-US" w:bidi="ar-SA"/>
              </w:rPr>
              <w:t xml:space="preserve">Сафонова Е.Л. </w:t>
            </w:r>
            <w:r w:rsidRPr="007F22D6">
              <w:rPr>
                <w:rFonts w:ascii="Times New Roman" w:eastAsia="Calibri" w:hAnsi="Times New Roman" w:cs="Times New Roman"/>
                <w:sz w:val="32"/>
                <w:szCs w:val="32"/>
                <w:lang w:eastAsia="en-US" w:bidi="ar-SA"/>
              </w:rPr>
              <w:t>СКРИПИЧНЫЕ ОБРАЗЫ ДОБРА И ЗЛА</w:t>
            </w:r>
          </w:p>
        </w:tc>
        <w:tc>
          <w:tcPr>
            <w:tcW w:w="816" w:type="dxa"/>
            <w:vAlign w:val="center"/>
          </w:tcPr>
          <w:p w:rsidR="007F22D6" w:rsidRPr="007F22D6" w:rsidRDefault="007F22D6" w:rsidP="00E02FC2">
            <w:pPr>
              <w:overflowPunct/>
              <w:autoSpaceDE/>
              <w:autoSpaceDN/>
              <w:adjustRightInd/>
              <w:jc w:val="center"/>
              <w:textAlignment w:val="auto"/>
              <w:rPr>
                <w:rFonts w:ascii="Times New Roman" w:hAnsi="Times New Roman" w:cs="Times New Roman"/>
                <w:sz w:val="28"/>
                <w:szCs w:val="28"/>
                <w:lang w:eastAsia="en-US" w:bidi="ar-SA"/>
              </w:rPr>
            </w:pPr>
            <w:r w:rsidRPr="007F22D6">
              <w:rPr>
                <w:rFonts w:ascii="Times New Roman" w:hAnsi="Times New Roman" w:cs="Times New Roman"/>
                <w:sz w:val="28"/>
                <w:szCs w:val="28"/>
                <w:lang w:eastAsia="en-US" w:bidi="ar-SA"/>
              </w:rPr>
              <w:t>8</w:t>
            </w:r>
            <w:r w:rsidR="00E02FC2">
              <w:rPr>
                <w:rFonts w:ascii="Times New Roman" w:hAnsi="Times New Roman" w:cs="Times New Roman"/>
                <w:sz w:val="28"/>
                <w:szCs w:val="28"/>
                <w:lang w:eastAsia="en-US" w:bidi="ar-SA"/>
              </w:rPr>
              <w:t>3</w:t>
            </w:r>
          </w:p>
        </w:tc>
      </w:tr>
      <w:tr w:rsidR="007F22D6" w:rsidRPr="007F22D6" w:rsidTr="00E32D83">
        <w:tc>
          <w:tcPr>
            <w:tcW w:w="8755" w:type="dxa"/>
          </w:tcPr>
          <w:p w:rsidR="00E32D83" w:rsidRPr="007F22D6" w:rsidRDefault="007F22D6" w:rsidP="00E32D83">
            <w:pPr>
              <w:overflowPunct/>
              <w:autoSpaceDE/>
              <w:autoSpaceDN/>
              <w:adjustRightInd/>
              <w:ind w:left="709" w:hanging="709"/>
              <w:jc w:val="both"/>
              <w:textAlignment w:val="auto"/>
              <w:rPr>
                <w:rFonts w:ascii="Times New Roman" w:hAnsi="Times New Roman" w:cs="Times New Roman"/>
                <w:sz w:val="28"/>
                <w:szCs w:val="28"/>
                <w:lang w:eastAsia="en-US" w:bidi="ar-SA"/>
              </w:rPr>
            </w:pPr>
            <w:r w:rsidRPr="007F22D6">
              <w:rPr>
                <w:rFonts w:ascii="Times New Roman" w:hAnsi="Times New Roman" w:cs="Times New Roman"/>
                <w:i/>
                <w:sz w:val="32"/>
                <w:szCs w:val="32"/>
                <w:lang w:eastAsia="ru-RU" w:bidi="ar-SA"/>
              </w:rPr>
              <w:t xml:space="preserve">Уваров В.Д. </w:t>
            </w:r>
            <w:r w:rsidR="0025156A">
              <w:rPr>
                <w:rFonts w:ascii="Times New Roman" w:hAnsi="Times New Roman" w:cs="Times New Roman"/>
                <w:i/>
                <w:sz w:val="32"/>
                <w:szCs w:val="32"/>
                <w:lang w:eastAsia="ru-RU" w:bidi="ar-SA"/>
              </w:rPr>
              <w:t>«</w:t>
            </w:r>
            <w:r w:rsidRPr="007F22D6">
              <w:rPr>
                <w:rFonts w:ascii="Times New Roman" w:hAnsi="Times New Roman" w:cs="Times New Roman"/>
                <w:sz w:val="32"/>
                <w:szCs w:val="32"/>
                <w:lang w:eastAsia="ru-RU" w:bidi="ar-SA"/>
              </w:rPr>
              <w:t>ДОБРО И ЗЛО</w:t>
            </w:r>
            <w:r w:rsidR="0025156A">
              <w:rPr>
                <w:rFonts w:ascii="Times New Roman" w:hAnsi="Times New Roman" w:cs="Times New Roman"/>
                <w:sz w:val="32"/>
                <w:szCs w:val="32"/>
                <w:lang w:eastAsia="ru-RU" w:bidi="ar-SA"/>
              </w:rPr>
              <w:t>»</w:t>
            </w:r>
            <w:r w:rsidRPr="007F22D6">
              <w:rPr>
                <w:rFonts w:ascii="Times New Roman" w:hAnsi="Times New Roman" w:cs="Times New Roman"/>
                <w:sz w:val="32"/>
                <w:szCs w:val="32"/>
                <w:lang w:eastAsia="ru-RU" w:bidi="ar-SA"/>
              </w:rPr>
              <w:t xml:space="preserve"> В ИСКУССТВЕ ТАПИСС</w:t>
            </w:r>
            <w:r w:rsidRPr="007F22D6">
              <w:rPr>
                <w:rFonts w:ascii="Times New Roman" w:hAnsi="Times New Roman" w:cs="Times New Roman"/>
                <w:sz w:val="32"/>
                <w:szCs w:val="32"/>
                <w:lang w:eastAsia="ru-RU" w:bidi="ar-SA"/>
              </w:rPr>
              <w:t>Е</w:t>
            </w:r>
            <w:r w:rsidRPr="007F22D6">
              <w:rPr>
                <w:rFonts w:ascii="Times New Roman" w:hAnsi="Times New Roman" w:cs="Times New Roman"/>
                <w:sz w:val="32"/>
                <w:szCs w:val="32"/>
                <w:lang w:eastAsia="ru-RU" w:bidi="ar-SA"/>
              </w:rPr>
              <w:t>РИИ</w:t>
            </w:r>
          </w:p>
        </w:tc>
        <w:tc>
          <w:tcPr>
            <w:tcW w:w="816" w:type="dxa"/>
            <w:vAlign w:val="center"/>
          </w:tcPr>
          <w:p w:rsidR="007F22D6" w:rsidRPr="007F22D6" w:rsidRDefault="007F22D6" w:rsidP="00E02FC2">
            <w:pPr>
              <w:overflowPunct/>
              <w:autoSpaceDE/>
              <w:autoSpaceDN/>
              <w:adjustRightInd/>
              <w:jc w:val="center"/>
              <w:textAlignment w:val="auto"/>
              <w:rPr>
                <w:rFonts w:ascii="Times New Roman" w:hAnsi="Times New Roman" w:cs="Times New Roman"/>
                <w:sz w:val="28"/>
                <w:szCs w:val="28"/>
                <w:lang w:eastAsia="en-US" w:bidi="ar-SA"/>
              </w:rPr>
            </w:pPr>
            <w:r w:rsidRPr="007F22D6">
              <w:rPr>
                <w:rFonts w:ascii="Times New Roman" w:hAnsi="Times New Roman" w:cs="Times New Roman"/>
                <w:sz w:val="28"/>
                <w:szCs w:val="28"/>
                <w:lang w:eastAsia="en-US" w:bidi="ar-SA"/>
              </w:rPr>
              <w:t>9</w:t>
            </w:r>
            <w:r w:rsidR="00E02FC2">
              <w:rPr>
                <w:rFonts w:ascii="Times New Roman" w:hAnsi="Times New Roman" w:cs="Times New Roman"/>
                <w:sz w:val="28"/>
                <w:szCs w:val="28"/>
                <w:lang w:eastAsia="en-US" w:bidi="ar-SA"/>
              </w:rPr>
              <w:t>0</w:t>
            </w:r>
          </w:p>
        </w:tc>
      </w:tr>
      <w:tr w:rsidR="007F22D6" w:rsidRPr="007F22D6" w:rsidTr="00E32D83">
        <w:tc>
          <w:tcPr>
            <w:tcW w:w="8755" w:type="dxa"/>
          </w:tcPr>
          <w:p w:rsidR="007F22D6" w:rsidRPr="007F22D6" w:rsidRDefault="007F22D6" w:rsidP="007F22D6">
            <w:pPr>
              <w:overflowPunct/>
              <w:autoSpaceDE/>
              <w:autoSpaceDN/>
              <w:adjustRightInd/>
              <w:ind w:left="709" w:hanging="709"/>
              <w:textAlignment w:val="auto"/>
              <w:rPr>
                <w:rFonts w:ascii="Times New Roman" w:hAnsi="Times New Roman" w:cs="Times New Roman"/>
                <w:sz w:val="28"/>
                <w:szCs w:val="28"/>
                <w:lang w:eastAsia="en-US" w:bidi="ar-SA"/>
              </w:rPr>
            </w:pPr>
            <w:r w:rsidRPr="007F22D6">
              <w:rPr>
                <w:rFonts w:ascii="Times New Roman" w:hAnsi="Times New Roman" w:cs="Times New Roman"/>
                <w:i/>
                <w:sz w:val="32"/>
                <w:szCs w:val="32"/>
                <w:lang w:eastAsia="ru-RU" w:bidi="ar-SA"/>
              </w:rPr>
              <w:t>Уваров В.Д., Бобровская А.А.  </w:t>
            </w:r>
            <w:r w:rsidRPr="007F22D6">
              <w:rPr>
                <w:rFonts w:ascii="Times New Roman" w:hAnsi="Times New Roman" w:cs="Times New Roman"/>
                <w:sz w:val="32"/>
                <w:szCs w:val="32"/>
                <w:lang w:eastAsia="ru-RU" w:bidi="ar-SA"/>
              </w:rPr>
              <w:t>ДОБРО И ЗЛО В ПРОЦЕССЕ СИНТЕЗА ТАПИССЕРИИ И АРХИТЕКТУРЫ</w:t>
            </w:r>
          </w:p>
        </w:tc>
        <w:tc>
          <w:tcPr>
            <w:tcW w:w="816" w:type="dxa"/>
            <w:vAlign w:val="center"/>
          </w:tcPr>
          <w:p w:rsidR="007F22D6" w:rsidRPr="007F22D6" w:rsidRDefault="007F22D6" w:rsidP="00E02FC2">
            <w:pPr>
              <w:overflowPunct/>
              <w:autoSpaceDE/>
              <w:autoSpaceDN/>
              <w:adjustRightInd/>
              <w:jc w:val="center"/>
              <w:textAlignment w:val="auto"/>
              <w:rPr>
                <w:rFonts w:ascii="Times New Roman" w:hAnsi="Times New Roman" w:cs="Times New Roman"/>
                <w:sz w:val="28"/>
                <w:szCs w:val="28"/>
                <w:lang w:eastAsia="en-US" w:bidi="ar-SA"/>
              </w:rPr>
            </w:pPr>
            <w:r w:rsidRPr="007F22D6">
              <w:rPr>
                <w:rFonts w:ascii="Times New Roman" w:hAnsi="Times New Roman" w:cs="Times New Roman"/>
                <w:sz w:val="28"/>
                <w:szCs w:val="28"/>
                <w:lang w:eastAsia="en-US" w:bidi="ar-SA"/>
              </w:rPr>
              <w:t>9</w:t>
            </w:r>
            <w:r w:rsidR="00E02FC2">
              <w:rPr>
                <w:rFonts w:ascii="Times New Roman" w:hAnsi="Times New Roman" w:cs="Times New Roman"/>
                <w:sz w:val="28"/>
                <w:szCs w:val="28"/>
                <w:lang w:eastAsia="en-US" w:bidi="ar-SA"/>
              </w:rPr>
              <w:t>6</w:t>
            </w:r>
          </w:p>
        </w:tc>
      </w:tr>
      <w:tr w:rsidR="007F22D6" w:rsidRPr="007F22D6" w:rsidTr="00E32D83">
        <w:tc>
          <w:tcPr>
            <w:tcW w:w="8755" w:type="dxa"/>
          </w:tcPr>
          <w:p w:rsidR="007F22D6" w:rsidRPr="007F22D6" w:rsidRDefault="007F22D6" w:rsidP="007F22D6">
            <w:pPr>
              <w:overflowPunct/>
              <w:autoSpaceDE/>
              <w:autoSpaceDN/>
              <w:adjustRightInd/>
              <w:ind w:left="709" w:hanging="709"/>
              <w:jc w:val="both"/>
              <w:textAlignment w:val="auto"/>
              <w:rPr>
                <w:rFonts w:ascii="Times New Roman" w:eastAsia="Calibri" w:hAnsi="Times New Roman" w:cs="Times New Roman"/>
                <w:sz w:val="32"/>
                <w:szCs w:val="32"/>
                <w:lang w:eastAsia="en-US" w:bidi="ar-SA"/>
              </w:rPr>
            </w:pPr>
            <w:r w:rsidRPr="007F22D6">
              <w:rPr>
                <w:rFonts w:ascii="Times New Roman" w:eastAsia="Calibri" w:hAnsi="Times New Roman" w:cs="Times New Roman"/>
                <w:i/>
                <w:sz w:val="32"/>
                <w:szCs w:val="32"/>
                <w:lang w:eastAsia="en-US" w:bidi="ar-SA"/>
              </w:rPr>
              <w:t xml:space="preserve">Хохлова Л.П. </w:t>
            </w:r>
            <w:r w:rsidRPr="007F22D6">
              <w:rPr>
                <w:rFonts w:ascii="Times New Roman" w:eastAsia="Calibri" w:hAnsi="Times New Roman" w:cs="Times New Roman"/>
                <w:sz w:val="32"/>
                <w:szCs w:val="32"/>
                <w:lang w:eastAsia="en-US" w:bidi="ar-SA"/>
              </w:rPr>
              <w:t xml:space="preserve">ТРАНСМОДАЛЬНАЯ СУБЪЕКТНАЯ </w:t>
            </w:r>
          </w:p>
          <w:p w:rsidR="007F22D6" w:rsidRPr="007F22D6" w:rsidRDefault="007F22D6" w:rsidP="007F22D6">
            <w:pPr>
              <w:overflowPunct/>
              <w:autoSpaceDE/>
              <w:autoSpaceDN/>
              <w:adjustRightInd/>
              <w:ind w:left="709"/>
              <w:jc w:val="both"/>
              <w:textAlignment w:val="auto"/>
              <w:rPr>
                <w:rFonts w:ascii="Times New Roman" w:eastAsia="Calibri" w:hAnsi="Times New Roman" w:cs="Times New Roman"/>
                <w:sz w:val="32"/>
                <w:szCs w:val="32"/>
                <w:lang w:eastAsia="en-US" w:bidi="ar-SA"/>
              </w:rPr>
            </w:pPr>
            <w:r w:rsidRPr="007F22D6">
              <w:rPr>
                <w:rFonts w:ascii="Times New Roman" w:eastAsia="Calibri" w:hAnsi="Times New Roman" w:cs="Times New Roman"/>
                <w:sz w:val="32"/>
                <w:szCs w:val="32"/>
                <w:lang w:eastAsia="en-US" w:bidi="ar-SA"/>
              </w:rPr>
              <w:t xml:space="preserve">АНАЛИТИКА ПРОБЛЕМАТИКИ </w:t>
            </w:r>
          </w:p>
          <w:p w:rsidR="007F22D6" w:rsidRPr="007F22D6" w:rsidRDefault="007F22D6" w:rsidP="006F62BD">
            <w:pPr>
              <w:overflowPunct/>
              <w:autoSpaceDE/>
              <w:autoSpaceDN/>
              <w:adjustRightInd/>
              <w:ind w:left="709"/>
              <w:jc w:val="both"/>
              <w:textAlignment w:val="auto"/>
              <w:rPr>
                <w:rFonts w:ascii="Times New Roman" w:hAnsi="Times New Roman" w:cs="Times New Roman"/>
                <w:sz w:val="28"/>
                <w:szCs w:val="28"/>
                <w:lang w:eastAsia="en-US" w:bidi="ar-SA"/>
              </w:rPr>
            </w:pPr>
            <w:r w:rsidRPr="007F22D6">
              <w:rPr>
                <w:rFonts w:ascii="Times New Roman" w:eastAsia="Calibri" w:hAnsi="Times New Roman" w:cs="Times New Roman"/>
                <w:sz w:val="32"/>
                <w:szCs w:val="32"/>
                <w:lang w:eastAsia="en-US" w:bidi="ar-SA"/>
              </w:rPr>
              <w:t xml:space="preserve">ВЗАИМООТНОШЕНИЙ  КАТЕГОРИЙ ДОБРА </w:t>
            </w:r>
            <w:bookmarkStart w:id="0" w:name="_GoBack"/>
            <w:bookmarkEnd w:id="0"/>
            <w:r w:rsidRPr="007F22D6">
              <w:rPr>
                <w:rFonts w:ascii="Times New Roman" w:eastAsia="Calibri" w:hAnsi="Times New Roman" w:cs="Times New Roman"/>
                <w:sz w:val="32"/>
                <w:szCs w:val="32"/>
                <w:lang w:eastAsia="en-US" w:bidi="ar-SA"/>
              </w:rPr>
              <w:t>И ЗЛА</w:t>
            </w:r>
          </w:p>
        </w:tc>
        <w:tc>
          <w:tcPr>
            <w:tcW w:w="816" w:type="dxa"/>
            <w:vAlign w:val="center"/>
          </w:tcPr>
          <w:p w:rsidR="007F22D6" w:rsidRPr="007F22D6" w:rsidRDefault="00E02FC2" w:rsidP="007F22D6">
            <w:pPr>
              <w:overflowPunct/>
              <w:autoSpaceDE/>
              <w:autoSpaceDN/>
              <w:adjustRightInd/>
              <w:jc w:val="center"/>
              <w:textAlignment w:val="auto"/>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98</w:t>
            </w:r>
          </w:p>
        </w:tc>
      </w:tr>
    </w:tbl>
    <w:p w:rsidR="007F22D6" w:rsidRDefault="007F22D6"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7F22D6" w:rsidRDefault="007F22D6"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7F22D6" w:rsidRDefault="007F22D6"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7F22D6" w:rsidRDefault="007F22D6"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7F22D6" w:rsidRDefault="007F22D6"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7F22D6" w:rsidRDefault="007F22D6"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7F22D6" w:rsidRDefault="007F22D6"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7F22D6" w:rsidRDefault="007F22D6"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7F22D6" w:rsidRDefault="007F22D6"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E32D83" w:rsidRDefault="00E32D83"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7F22D6" w:rsidRDefault="007F22D6"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7F22D6" w:rsidRDefault="007F22D6" w:rsidP="007F22D6">
      <w:pPr>
        <w:widowControl w:val="0"/>
        <w:tabs>
          <w:tab w:val="num" w:pos="567"/>
        </w:tabs>
        <w:overflowPunct/>
        <w:autoSpaceDE/>
        <w:autoSpaceDN/>
        <w:adjustRightInd/>
        <w:spacing w:line="276" w:lineRule="auto"/>
        <w:ind w:firstLine="425"/>
        <w:jc w:val="both"/>
        <w:textAlignment w:val="auto"/>
        <w:rPr>
          <w:rFonts w:ascii="Times New Roman" w:eastAsia="Calibri" w:hAnsi="Times New Roman" w:cs="Times New Roman"/>
          <w:sz w:val="32"/>
          <w:szCs w:val="32"/>
          <w:lang w:eastAsia="en-US" w:bidi="ar-SA"/>
        </w:rPr>
      </w:pPr>
    </w:p>
    <w:p w:rsidR="007F22D6" w:rsidRPr="00E32D83" w:rsidRDefault="007F22D6" w:rsidP="00E32D83">
      <w:pPr>
        <w:jc w:val="center"/>
        <w:rPr>
          <w:rFonts w:ascii="Times New Roman" w:hAnsi="Times New Roman"/>
          <w:i/>
          <w:sz w:val="32"/>
          <w:szCs w:val="32"/>
        </w:rPr>
      </w:pPr>
      <w:r w:rsidRPr="007F22D6">
        <w:rPr>
          <w:rFonts w:ascii="Times New Roman" w:hAnsi="Times New Roman"/>
          <w:i/>
          <w:sz w:val="32"/>
          <w:szCs w:val="32"/>
        </w:rPr>
        <w:t>Научное издание</w:t>
      </w:r>
    </w:p>
    <w:p w:rsidR="00E32D83" w:rsidRPr="007F22D6" w:rsidRDefault="00E32D83" w:rsidP="00E32D83">
      <w:pPr>
        <w:jc w:val="center"/>
        <w:rPr>
          <w:rFonts w:ascii="Times New Roman" w:hAnsi="Times New Roman"/>
          <w:sz w:val="32"/>
          <w:szCs w:val="32"/>
        </w:rPr>
      </w:pPr>
    </w:p>
    <w:p w:rsidR="007F22D6" w:rsidRPr="00E32D83" w:rsidRDefault="007F22D6" w:rsidP="00E32D83">
      <w:pPr>
        <w:jc w:val="center"/>
        <w:rPr>
          <w:rFonts w:ascii="Times New Roman" w:hAnsi="Times New Roman" w:cs="Times New Roman"/>
          <w:b/>
          <w:sz w:val="40"/>
          <w:szCs w:val="40"/>
        </w:rPr>
      </w:pPr>
      <w:r w:rsidRPr="00E32D83">
        <w:rPr>
          <w:rFonts w:ascii="Times New Roman" w:hAnsi="Times New Roman" w:cs="Times New Roman"/>
          <w:b/>
          <w:sz w:val="40"/>
          <w:szCs w:val="40"/>
        </w:rPr>
        <w:t>Добро и зло</w:t>
      </w:r>
    </w:p>
    <w:p w:rsidR="007F22D6" w:rsidRPr="00E32D83" w:rsidRDefault="007F22D6" w:rsidP="00E32D83">
      <w:pPr>
        <w:jc w:val="center"/>
        <w:rPr>
          <w:rFonts w:ascii="Times New Roman" w:hAnsi="Times New Roman" w:cs="Times New Roman"/>
          <w:b/>
          <w:sz w:val="40"/>
          <w:szCs w:val="40"/>
        </w:rPr>
      </w:pPr>
      <w:r w:rsidRPr="00E32D83">
        <w:rPr>
          <w:rFonts w:ascii="Times New Roman" w:hAnsi="Times New Roman" w:cs="Times New Roman"/>
          <w:b/>
          <w:sz w:val="40"/>
          <w:szCs w:val="40"/>
        </w:rPr>
        <w:t>в искусстве и науке</w:t>
      </w:r>
    </w:p>
    <w:p w:rsidR="007F22D6" w:rsidRPr="00E32D83" w:rsidRDefault="007F22D6" w:rsidP="00E32D83">
      <w:pPr>
        <w:jc w:val="center"/>
        <w:rPr>
          <w:rFonts w:ascii="Times New Roman" w:hAnsi="Times New Roman" w:cs="Times New Roman"/>
          <w:sz w:val="32"/>
          <w:szCs w:val="32"/>
        </w:rPr>
      </w:pPr>
    </w:p>
    <w:p w:rsidR="007F22D6" w:rsidRPr="00E32D83" w:rsidRDefault="007F22D6" w:rsidP="00E32D83">
      <w:pPr>
        <w:jc w:val="center"/>
        <w:rPr>
          <w:rFonts w:ascii="Times New Roman" w:hAnsi="Times New Roman" w:cs="Times New Roman"/>
          <w:sz w:val="32"/>
          <w:szCs w:val="32"/>
        </w:rPr>
      </w:pPr>
      <w:r w:rsidRPr="00E32D83">
        <w:rPr>
          <w:rFonts w:ascii="Times New Roman" w:hAnsi="Times New Roman" w:cs="Times New Roman"/>
          <w:sz w:val="32"/>
          <w:szCs w:val="32"/>
        </w:rPr>
        <w:t>Сборник материалов 20-й конференции</w:t>
      </w:r>
    </w:p>
    <w:p w:rsidR="007F22D6" w:rsidRPr="00E32D83" w:rsidRDefault="007F22D6" w:rsidP="00E32D83">
      <w:pPr>
        <w:jc w:val="center"/>
        <w:rPr>
          <w:rFonts w:ascii="Times New Roman" w:hAnsi="Times New Roman" w:cs="Times New Roman"/>
          <w:sz w:val="32"/>
          <w:szCs w:val="32"/>
        </w:rPr>
      </w:pPr>
      <w:r w:rsidRPr="00E32D83">
        <w:rPr>
          <w:rFonts w:ascii="Times New Roman" w:hAnsi="Times New Roman" w:cs="Times New Roman"/>
          <w:sz w:val="32"/>
          <w:szCs w:val="32"/>
        </w:rPr>
        <w:t xml:space="preserve">из цикла </w:t>
      </w:r>
      <w:proofErr w:type="spellStart"/>
      <w:r w:rsidRPr="00E32D83">
        <w:rPr>
          <w:rFonts w:ascii="Times New Roman" w:hAnsi="Times New Roman" w:cs="Times New Roman"/>
          <w:sz w:val="32"/>
          <w:szCs w:val="32"/>
        </w:rPr>
        <w:t>Григорьевских</w:t>
      </w:r>
      <w:proofErr w:type="spellEnd"/>
      <w:r w:rsidRPr="00E32D83">
        <w:rPr>
          <w:rFonts w:ascii="Times New Roman" w:hAnsi="Times New Roman" w:cs="Times New Roman"/>
          <w:sz w:val="32"/>
          <w:szCs w:val="32"/>
        </w:rPr>
        <w:t xml:space="preserve"> чтений</w:t>
      </w:r>
    </w:p>
    <w:p w:rsidR="007F22D6" w:rsidRPr="007F22D6" w:rsidRDefault="007F22D6" w:rsidP="00E32D83">
      <w:pPr>
        <w:ind w:firstLine="284"/>
        <w:jc w:val="center"/>
        <w:rPr>
          <w:rFonts w:ascii="Times New Roman" w:hAnsi="Times New Roman"/>
          <w:sz w:val="32"/>
          <w:szCs w:val="32"/>
        </w:rPr>
      </w:pPr>
    </w:p>
    <w:p w:rsidR="007F22D6" w:rsidRPr="007F22D6" w:rsidRDefault="007F22D6" w:rsidP="00E32D83">
      <w:pPr>
        <w:jc w:val="center"/>
        <w:rPr>
          <w:rFonts w:ascii="Times New Roman" w:hAnsi="Times New Roman"/>
          <w:sz w:val="32"/>
          <w:szCs w:val="32"/>
        </w:rPr>
      </w:pPr>
    </w:p>
    <w:p w:rsidR="007F22D6" w:rsidRPr="007F22D6" w:rsidRDefault="007F22D6" w:rsidP="00E32D83">
      <w:pPr>
        <w:jc w:val="center"/>
        <w:rPr>
          <w:rFonts w:ascii="Times New Roman" w:hAnsi="Times New Roman"/>
          <w:sz w:val="32"/>
          <w:szCs w:val="32"/>
        </w:rPr>
      </w:pPr>
      <w:r w:rsidRPr="007F22D6">
        <w:rPr>
          <w:rFonts w:ascii="Times New Roman" w:hAnsi="Times New Roman"/>
          <w:sz w:val="32"/>
          <w:szCs w:val="32"/>
        </w:rPr>
        <w:t>Печатается в авторской редакции</w:t>
      </w:r>
    </w:p>
    <w:p w:rsidR="007F22D6" w:rsidRPr="007F22D6" w:rsidRDefault="007F22D6" w:rsidP="00E32D83">
      <w:pPr>
        <w:jc w:val="center"/>
        <w:rPr>
          <w:rFonts w:ascii="Times New Roman" w:hAnsi="Times New Roman"/>
          <w:sz w:val="32"/>
          <w:szCs w:val="32"/>
        </w:rPr>
      </w:pPr>
    </w:p>
    <w:p w:rsidR="007F22D6" w:rsidRPr="007F22D6" w:rsidRDefault="007F22D6" w:rsidP="00E32D83">
      <w:pPr>
        <w:jc w:val="center"/>
        <w:rPr>
          <w:rFonts w:ascii="Times New Roman" w:hAnsi="Times New Roman"/>
          <w:sz w:val="32"/>
          <w:szCs w:val="32"/>
        </w:rPr>
      </w:pPr>
      <w:r w:rsidRPr="007F22D6">
        <w:rPr>
          <w:rFonts w:ascii="Times New Roman" w:hAnsi="Times New Roman"/>
          <w:sz w:val="32"/>
          <w:szCs w:val="32"/>
        </w:rPr>
        <w:t xml:space="preserve">Подписано в печать </w:t>
      </w:r>
      <w:r w:rsidR="00E32D83" w:rsidRPr="00E32D83">
        <w:rPr>
          <w:rFonts w:ascii="Times New Roman" w:hAnsi="Times New Roman"/>
          <w:sz w:val="32"/>
          <w:szCs w:val="32"/>
        </w:rPr>
        <w:t>12</w:t>
      </w:r>
      <w:r w:rsidRPr="007F22D6">
        <w:rPr>
          <w:rFonts w:ascii="Times New Roman" w:hAnsi="Times New Roman"/>
          <w:sz w:val="32"/>
          <w:szCs w:val="32"/>
        </w:rPr>
        <w:t>.03.1</w:t>
      </w:r>
      <w:r w:rsidR="00E32D83" w:rsidRPr="00E32D83">
        <w:rPr>
          <w:rFonts w:ascii="Times New Roman" w:hAnsi="Times New Roman"/>
          <w:sz w:val="32"/>
          <w:szCs w:val="32"/>
        </w:rPr>
        <w:t>8</w:t>
      </w:r>
      <w:r w:rsidRPr="007F22D6">
        <w:rPr>
          <w:rFonts w:ascii="Times New Roman" w:hAnsi="Times New Roman"/>
          <w:sz w:val="32"/>
          <w:szCs w:val="32"/>
        </w:rPr>
        <w:t xml:space="preserve">. Формат 60 </w:t>
      </w:r>
      <w:r w:rsidRPr="007F22D6">
        <w:rPr>
          <w:rFonts w:ascii="Times New Roman" w:hAnsi="Times New Roman"/>
          <w:sz w:val="32"/>
          <w:szCs w:val="32"/>
        </w:rPr>
        <w:sym w:font="Symbol" w:char="F0B4"/>
      </w:r>
      <w:r w:rsidRPr="007F22D6">
        <w:rPr>
          <w:rFonts w:ascii="Times New Roman" w:hAnsi="Times New Roman"/>
          <w:sz w:val="32"/>
          <w:szCs w:val="32"/>
        </w:rPr>
        <w:t xml:space="preserve"> 84</w:t>
      </w:r>
      <w:r w:rsidRPr="007F22D6">
        <w:rPr>
          <w:rFonts w:ascii="Times New Roman" w:hAnsi="Times New Roman"/>
          <w:sz w:val="32"/>
          <w:szCs w:val="32"/>
          <w:vertAlign w:val="superscript"/>
        </w:rPr>
        <w:t>1</w:t>
      </w:r>
      <w:r w:rsidRPr="007F22D6">
        <w:rPr>
          <w:rFonts w:ascii="Times New Roman" w:hAnsi="Times New Roman"/>
          <w:sz w:val="32"/>
          <w:szCs w:val="32"/>
        </w:rPr>
        <w:t>/</w:t>
      </w:r>
      <w:r w:rsidRPr="007F22D6">
        <w:rPr>
          <w:rFonts w:ascii="Times New Roman" w:hAnsi="Times New Roman"/>
          <w:sz w:val="32"/>
          <w:szCs w:val="32"/>
          <w:vertAlign w:val="subscript"/>
        </w:rPr>
        <w:t>16</w:t>
      </w:r>
      <w:r w:rsidRPr="007F22D6">
        <w:rPr>
          <w:rFonts w:ascii="Times New Roman" w:hAnsi="Times New Roman"/>
          <w:sz w:val="32"/>
          <w:szCs w:val="32"/>
        </w:rPr>
        <w:t>.</w:t>
      </w:r>
    </w:p>
    <w:p w:rsidR="007F22D6" w:rsidRPr="007F22D6" w:rsidRDefault="009118A8" w:rsidP="00E32D83">
      <w:pPr>
        <w:jc w:val="center"/>
        <w:rPr>
          <w:rFonts w:ascii="Times New Roman" w:hAnsi="Times New Roman"/>
          <w:sz w:val="32"/>
          <w:szCs w:val="32"/>
        </w:rPr>
      </w:pPr>
      <w:proofErr w:type="spellStart"/>
      <w:r>
        <w:rPr>
          <w:rFonts w:ascii="Times New Roman" w:hAnsi="Times New Roman"/>
          <w:sz w:val="32"/>
          <w:szCs w:val="32"/>
        </w:rPr>
        <w:t>Печ.л</w:t>
      </w:r>
      <w:proofErr w:type="spellEnd"/>
      <w:r>
        <w:rPr>
          <w:rFonts w:ascii="Times New Roman" w:hAnsi="Times New Roman"/>
          <w:sz w:val="32"/>
          <w:szCs w:val="32"/>
        </w:rPr>
        <w:t>. 7</w:t>
      </w:r>
      <w:r w:rsidR="000213A8">
        <w:rPr>
          <w:rFonts w:ascii="Times New Roman" w:hAnsi="Times New Roman"/>
          <w:sz w:val="32"/>
          <w:szCs w:val="32"/>
        </w:rPr>
        <w:t>,</w:t>
      </w:r>
      <w:r>
        <w:rPr>
          <w:rFonts w:ascii="Times New Roman" w:hAnsi="Times New Roman"/>
          <w:sz w:val="32"/>
          <w:szCs w:val="32"/>
        </w:rPr>
        <w:t>5.</w:t>
      </w:r>
      <w:r w:rsidR="007F22D6" w:rsidRPr="007F22D6">
        <w:rPr>
          <w:rFonts w:ascii="Times New Roman" w:hAnsi="Times New Roman"/>
          <w:sz w:val="32"/>
          <w:szCs w:val="32"/>
        </w:rPr>
        <w:t xml:space="preserve"> Гарнитура </w:t>
      </w:r>
      <w:proofErr w:type="spellStart"/>
      <w:r w:rsidR="007F22D6" w:rsidRPr="007F22D6">
        <w:rPr>
          <w:rFonts w:ascii="Times New Roman" w:hAnsi="Times New Roman"/>
          <w:sz w:val="32"/>
          <w:szCs w:val="32"/>
        </w:rPr>
        <w:t>Times</w:t>
      </w:r>
      <w:proofErr w:type="spellEnd"/>
      <w:r w:rsidR="007F22D6" w:rsidRPr="007F22D6">
        <w:rPr>
          <w:rFonts w:ascii="Times New Roman" w:hAnsi="Times New Roman"/>
          <w:sz w:val="32"/>
          <w:szCs w:val="32"/>
        </w:rPr>
        <w:t>.</w:t>
      </w:r>
    </w:p>
    <w:p w:rsidR="007F22D6" w:rsidRPr="00E32D83" w:rsidRDefault="00E32D83" w:rsidP="00E32D83">
      <w:pPr>
        <w:jc w:val="center"/>
        <w:rPr>
          <w:rFonts w:ascii="Times New Roman" w:hAnsi="Times New Roman"/>
          <w:sz w:val="32"/>
          <w:szCs w:val="32"/>
        </w:rPr>
      </w:pPr>
      <w:r w:rsidRPr="00E32D83">
        <w:rPr>
          <w:rFonts w:ascii="Times New Roman" w:hAnsi="Times New Roman"/>
          <w:sz w:val="32"/>
          <w:szCs w:val="32"/>
        </w:rPr>
        <w:t>Тираж 100 экз. Заказ № 32.</w:t>
      </w:r>
    </w:p>
    <w:p w:rsidR="00E32D83" w:rsidRPr="007F22D6" w:rsidRDefault="00E32D83" w:rsidP="00E32D83">
      <w:pPr>
        <w:jc w:val="center"/>
        <w:rPr>
          <w:rFonts w:ascii="Times New Roman" w:hAnsi="Times New Roman"/>
          <w:sz w:val="32"/>
          <w:szCs w:val="32"/>
        </w:rPr>
      </w:pPr>
    </w:p>
    <w:p w:rsidR="007F22D6" w:rsidRPr="00E32D83" w:rsidRDefault="007F22D6" w:rsidP="00E32D83">
      <w:pPr>
        <w:jc w:val="center"/>
        <w:rPr>
          <w:rFonts w:ascii="Times New Roman" w:hAnsi="Times New Roman"/>
          <w:sz w:val="32"/>
          <w:szCs w:val="32"/>
        </w:rPr>
      </w:pPr>
      <w:r w:rsidRPr="007F22D6">
        <w:rPr>
          <w:rFonts w:ascii="Times New Roman" w:hAnsi="Times New Roman"/>
          <w:sz w:val="32"/>
          <w:szCs w:val="32"/>
        </w:rPr>
        <w:t>Отпечатано в типограф</w:t>
      </w:r>
      <w:proofErr w:type="gramStart"/>
      <w:r w:rsidRPr="007F22D6">
        <w:rPr>
          <w:rFonts w:ascii="Times New Roman" w:hAnsi="Times New Roman"/>
          <w:sz w:val="32"/>
          <w:szCs w:val="32"/>
        </w:rPr>
        <w:t xml:space="preserve">ии </w:t>
      </w:r>
      <w:r w:rsidR="00494AD8" w:rsidRPr="00494AD8">
        <w:rPr>
          <w:rFonts w:ascii="Times New Roman" w:hAnsi="Times New Roman"/>
          <w:sz w:val="32"/>
          <w:szCs w:val="32"/>
        </w:rPr>
        <w:t xml:space="preserve"> </w:t>
      </w:r>
      <w:r w:rsidR="00E32D83" w:rsidRPr="00E32D83">
        <w:rPr>
          <w:rFonts w:ascii="Times New Roman" w:hAnsi="Times New Roman"/>
          <w:sz w:val="32"/>
          <w:szCs w:val="32"/>
        </w:rPr>
        <w:t>ООО</w:t>
      </w:r>
      <w:proofErr w:type="gramEnd"/>
      <w:r w:rsidR="00E32D83" w:rsidRPr="00E32D83">
        <w:rPr>
          <w:rFonts w:ascii="Times New Roman" w:hAnsi="Times New Roman"/>
          <w:sz w:val="32"/>
          <w:szCs w:val="32"/>
        </w:rPr>
        <w:t xml:space="preserve"> </w:t>
      </w:r>
      <w:r w:rsidR="009118A8">
        <w:rPr>
          <w:rFonts w:ascii="Times New Roman" w:hAnsi="Times New Roman"/>
          <w:sz w:val="32"/>
          <w:szCs w:val="32"/>
        </w:rPr>
        <w:t>«</w:t>
      </w:r>
      <w:r w:rsidR="00E32D83" w:rsidRPr="00E32D83">
        <w:rPr>
          <w:rFonts w:ascii="Times New Roman" w:hAnsi="Times New Roman"/>
          <w:sz w:val="32"/>
          <w:szCs w:val="32"/>
        </w:rPr>
        <w:t xml:space="preserve">4 </w:t>
      </w:r>
      <w:proofErr w:type="spellStart"/>
      <w:r w:rsidR="00E32D83" w:rsidRPr="00E32D83">
        <w:rPr>
          <w:rFonts w:ascii="Times New Roman" w:hAnsi="Times New Roman"/>
          <w:sz w:val="32"/>
          <w:szCs w:val="32"/>
        </w:rPr>
        <w:t>Принт</w:t>
      </w:r>
      <w:proofErr w:type="spellEnd"/>
      <w:r w:rsidR="009118A8">
        <w:rPr>
          <w:rFonts w:ascii="Times New Roman" w:hAnsi="Times New Roman"/>
          <w:sz w:val="32"/>
          <w:szCs w:val="32"/>
        </w:rPr>
        <w:t>»</w:t>
      </w:r>
    </w:p>
    <w:p w:rsidR="007F22D6" w:rsidRDefault="00E32D83" w:rsidP="009118A8">
      <w:pPr>
        <w:jc w:val="center"/>
        <w:rPr>
          <w:rFonts w:ascii="Times New Roman" w:eastAsia="Calibri" w:hAnsi="Times New Roman" w:cs="Times New Roman"/>
          <w:sz w:val="32"/>
          <w:szCs w:val="32"/>
          <w:lang w:eastAsia="en-US" w:bidi="ar-SA"/>
        </w:rPr>
      </w:pPr>
      <w:r>
        <w:rPr>
          <w:rFonts w:ascii="Times New Roman" w:hAnsi="Times New Roman"/>
          <w:sz w:val="32"/>
          <w:szCs w:val="32"/>
        </w:rPr>
        <w:t>115114</w:t>
      </w:r>
      <w:r w:rsidR="007F22D6" w:rsidRPr="007F22D6">
        <w:rPr>
          <w:rFonts w:ascii="Times New Roman" w:hAnsi="Times New Roman"/>
          <w:sz w:val="32"/>
          <w:szCs w:val="32"/>
        </w:rPr>
        <w:t>,</w:t>
      </w:r>
      <w:r w:rsidR="00494AD8" w:rsidRPr="00494AD8">
        <w:rPr>
          <w:rFonts w:ascii="Times New Roman" w:hAnsi="Times New Roman"/>
          <w:sz w:val="32"/>
          <w:szCs w:val="32"/>
        </w:rPr>
        <w:t xml:space="preserve"> </w:t>
      </w:r>
      <w:r w:rsidR="00494AD8">
        <w:rPr>
          <w:rFonts w:ascii="Times New Roman" w:hAnsi="Times New Roman"/>
          <w:sz w:val="32"/>
          <w:szCs w:val="32"/>
        </w:rPr>
        <w:t>г.</w:t>
      </w:r>
      <w:r w:rsidRPr="00E32D83">
        <w:rPr>
          <w:rFonts w:ascii="Times New Roman" w:hAnsi="Times New Roman"/>
          <w:sz w:val="32"/>
          <w:szCs w:val="32"/>
        </w:rPr>
        <w:t xml:space="preserve"> Москва, </w:t>
      </w:r>
      <w:proofErr w:type="spellStart"/>
      <w:r>
        <w:rPr>
          <w:rFonts w:ascii="Times New Roman" w:hAnsi="Times New Roman"/>
          <w:sz w:val="32"/>
          <w:szCs w:val="32"/>
        </w:rPr>
        <w:t>Дан</w:t>
      </w:r>
      <w:r w:rsidR="00494AD8">
        <w:rPr>
          <w:rFonts w:ascii="Times New Roman" w:hAnsi="Times New Roman"/>
          <w:sz w:val="32"/>
          <w:szCs w:val="32"/>
        </w:rPr>
        <w:t>и</w:t>
      </w:r>
      <w:r>
        <w:rPr>
          <w:rFonts w:ascii="Times New Roman" w:hAnsi="Times New Roman"/>
          <w:sz w:val="32"/>
          <w:szCs w:val="32"/>
        </w:rPr>
        <w:t>ловская</w:t>
      </w:r>
      <w:proofErr w:type="spellEnd"/>
      <w:r>
        <w:rPr>
          <w:rFonts w:ascii="Times New Roman" w:hAnsi="Times New Roman"/>
          <w:sz w:val="32"/>
          <w:szCs w:val="32"/>
        </w:rPr>
        <w:t xml:space="preserve"> наб. д.8, стр.13</w:t>
      </w:r>
      <w:proofErr w:type="gramStart"/>
      <w:r>
        <w:rPr>
          <w:rFonts w:ascii="Times New Roman" w:hAnsi="Times New Roman"/>
          <w:sz w:val="32"/>
          <w:szCs w:val="32"/>
        </w:rPr>
        <w:t xml:space="preserve"> А</w:t>
      </w:r>
      <w:proofErr w:type="gramEnd"/>
    </w:p>
    <w:sectPr w:rsidR="007F22D6" w:rsidSect="004813B3">
      <w:footerReference w:type="even" r:id="rId35"/>
      <w:footerReference w:type="default" r:id="rId36"/>
      <w:footnotePr>
        <w:numRestart w:val="eachPage"/>
      </w:footnotePr>
      <w:pgSz w:w="11906" w:h="16838" w:code="9"/>
      <w:pgMar w:top="1418" w:right="1247" w:bottom="1418" w:left="1247" w:header="0" w:footer="851" w:gutter="0"/>
      <w:paperSrc w:first="258" w:other="258"/>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E7D" w:rsidRDefault="00EF3E7D">
      <w:r>
        <w:separator/>
      </w:r>
    </w:p>
  </w:endnote>
  <w:endnote w:type="continuationSeparator" w:id="0">
    <w:p w:rsidR="00EF3E7D" w:rsidRDefault="00EF3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00000000" w:usb2="00000000" w:usb3="00000000" w:csb0="000001FF" w:csb1="00000000"/>
  </w:font>
  <w:font w:name="Обычныйl">
    <w:altName w:val="Times New Roman"/>
    <w:panose1 w:val="00000000000000000000"/>
    <w:charset w:val="00"/>
    <w:family w:val="roman"/>
    <w:notTrueType/>
    <w:pitch w:val="default"/>
    <w:sig w:usb0="0062E6C2" w:usb1="C5EA0002" w:usb2="05C70175" w:usb3="82A9C5DA" w:csb0="00000001" w:csb1="00713F48"/>
  </w:font>
  <w:font w:name="Tahoma">
    <w:panose1 w:val="020B0604030504040204"/>
    <w:charset w:val="CC"/>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3F" w:csb1="00000000"/>
  </w:font>
  <w:font w:name="font278">
    <w:altName w:val="Times New Roman"/>
    <w:charset w:val="CC"/>
    <w:family w:val="auto"/>
    <w:pitch w:val="variable"/>
  </w:font>
  <w:font w:name="PetersburgCTT">
    <w:altName w:val="Times New Roman"/>
    <w:panose1 w:val="00000000000000000000"/>
    <w:charset w:val="00"/>
    <w:family w:val="auto"/>
    <w:notTrueType/>
    <w:pitch w:val="default"/>
    <w:sig w:usb0="00000003" w:usb1="00000000" w:usb2="00000000" w:usb3="00000000" w:csb0="00000001" w:csb1="00000000"/>
  </w:font>
  <w:font w:name="Times New Roman Полужирный">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B8" w:rsidRDefault="008447B8" w:rsidP="005C238E">
    <w:pPr>
      <w:pStyle w:val="ad"/>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end"/>
    </w:r>
  </w:p>
  <w:p w:rsidR="008447B8" w:rsidRDefault="008447B8" w:rsidP="005C238E">
    <w:pPr>
      <w:pStyle w:val="a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107281"/>
      <w:docPartObj>
        <w:docPartGallery w:val="Page Numbers (Bottom of Page)"/>
        <w:docPartUnique/>
      </w:docPartObj>
    </w:sdtPr>
    <w:sdtEndPr>
      <w:rPr>
        <w:sz w:val="24"/>
        <w:szCs w:val="24"/>
      </w:rPr>
    </w:sdtEndPr>
    <w:sdtContent>
      <w:p w:rsidR="008447B8" w:rsidRPr="004813B3" w:rsidRDefault="008447B8">
        <w:pPr>
          <w:pStyle w:val="ad"/>
          <w:jc w:val="center"/>
          <w:rPr>
            <w:sz w:val="24"/>
            <w:szCs w:val="24"/>
          </w:rPr>
        </w:pPr>
        <w:r w:rsidRPr="004813B3">
          <w:rPr>
            <w:sz w:val="24"/>
            <w:szCs w:val="24"/>
          </w:rPr>
          <w:fldChar w:fldCharType="begin"/>
        </w:r>
        <w:r w:rsidRPr="004813B3">
          <w:rPr>
            <w:sz w:val="24"/>
            <w:szCs w:val="24"/>
          </w:rPr>
          <w:instrText>PAGE   \* MERGEFORMAT</w:instrText>
        </w:r>
        <w:r w:rsidRPr="004813B3">
          <w:rPr>
            <w:sz w:val="24"/>
            <w:szCs w:val="24"/>
          </w:rPr>
          <w:fldChar w:fldCharType="separate"/>
        </w:r>
        <w:r w:rsidR="006F62BD">
          <w:rPr>
            <w:noProof/>
            <w:sz w:val="24"/>
            <w:szCs w:val="24"/>
          </w:rPr>
          <w:t>117</w:t>
        </w:r>
        <w:r w:rsidRPr="004813B3">
          <w:rPr>
            <w:sz w:val="24"/>
            <w:szCs w:val="24"/>
          </w:rPr>
          <w:fldChar w:fldCharType="end"/>
        </w:r>
      </w:p>
    </w:sdtContent>
  </w:sdt>
  <w:p w:rsidR="008447B8" w:rsidRDefault="008447B8" w:rsidP="005C238E">
    <w:pPr>
      <w:pStyle w:val="ad"/>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E7D" w:rsidRDefault="00EF3E7D">
      <w:r>
        <w:separator/>
      </w:r>
    </w:p>
  </w:footnote>
  <w:footnote w:type="continuationSeparator" w:id="0">
    <w:p w:rsidR="00EF3E7D" w:rsidRDefault="00EF3E7D">
      <w:r>
        <w:continuationSeparator/>
      </w:r>
    </w:p>
  </w:footnote>
  <w:footnote w:id="1">
    <w:p w:rsidR="008447B8" w:rsidRPr="00560CF9" w:rsidRDefault="008447B8" w:rsidP="00560CF9">
      <w:pPr>
        <w:keepLines/>
        <w:jc w:val="both"/>
        <w:rPr>
          <w:rFonts w:ascii="Times New Roman" w:hAnsi="Times New Roman" w:cs="Times New Roman"/>
          <w:sz w:val="20"/>
          <w:szCs w:val="20"/>
        </w:rPr>
      </w:pPr>
      <w:r w:rsidRPr="00560CF9">
        <w:rPr>
          <w:rStyle w:val="a4"/>
          <w:rFonts w:ascii="Times New Roman" w:hAnsi="Times New Roman" w:cs="Times New Roman"/>
          <w:sz w:val="20"/>
          <w:szCs w:val="20"/>
        </w:rPr>
        <w:footnoteRef/>
      </w:r>
      <w:r w:rsidRPr="00560CF9">
        <w:rPr>
          <w:rFonts w:ascii="Times New Roman" w:hAnsi="Times New Roman" w:cs="Times New Roman"/>
          <w:sz w:val="20"/>
          <w:szCs w:val="20"/>
        </w:rPr>
        <w:t> Идеальным, но вряд ли достижимым методом уравновешивания экологической проблемы философ С. Крымский называл «созерцание» — как «обращение экологии внешней предметности в экологию культуры» [7, с. 27], подчеркивая этим зависимость экологического сознания человека от его культурного уровня.</w:t>
      </w:r>
    </w:p>
  </w:footnote>
  <w:footnote w:id="2">
    <w:p w:rsidR="008447B8" w:rsidRPr="00D85A2A" w:rsidRDefault="008447B8" w:rsidP="003B234A">
      <w:pPr>
        <w:keepLines/>
        <w:rPr>
          <w:rFonts w:ascii="Times New Roman" w:hAnsi="Times New Roman" w:cs="Times New Roman"/>
          <w:sz w:val="20"/>
          <w:szCs w:val="20"/>
        </w:rPr>
      </w:pPr>
      <w:r w:rsidRPr="00D85A2A">
        <w:rPr>
          <w:rStyle w:val="a4"/>
          <w:rFonts w:ascii="Times New Roman" w:hAnsi="Times New Roman" w:cs="Times New Roman"/>
          <w:sz w:val="20"/>
          <w:szCs w:val="20"/>
        </w:rPr>
        <w:footnoteRef/>
      </w:r>
      <w:r w:rsidRPr="00D85A2A">
        <w:rPr>
          <w:rFonts w:ascii="Times New Roman" w:hAnsi="Times New Roman" w:cs="Times New Roman"/>
          <w:sz w:val="20"/>
          <w:szCs w:val="20"/>
        </w:rPr>
        <w:t> По аналогии с известным выражением, такая мировоззренческая сентенция могла бы быть названа «испр</w:t>
      </w:r>
      <w:r w:rsidRPr="00D85A2A">
        <w:rPr>
          <w:rFonts w:ascii="Times New Roman" w:hAnsi="Times New Roman" w:cs="Times New Roman"/>
          <w:sz w:val="20"/>
          <w:szCs w:val="20"/>
        </w:rPr>
        <w:t>а</w:t>
      </w:r>
      <w:r w:rsidRPr="00D85A2A">
        <w:rPr>
          <w:rFonts w:ascii="Times New Roman" w:hAnsi="Times New Roman" w:cs="Times New Roman"/>
          <w:sz w:val="20"/>
          <w:szCs w:val="20"/>
        </w:rPr>
        <w:t>вимо-оптимистической», — а это уже влияние «дрейфующих генов» постмодернизма.</w:t>
      </w:r>
    </w:p>
  </w:footnote>
  <w:footnote w:id="3">
    <w:p w:rsidR="008447B8" w:rsidRPr="00554BE2" w:rsidRDefault="008447B8" w:rsidP="00DF76CD">
      <w:pPr>
        <w:pStyle w:val="ab"/>
        <w:jc w:val="both"/>
        <w:rPr>
          <w:rFonts w:ascii="Times New Roman" w:hAnsi="Times New Roman" w:cs="Times New Roman"/>
        </w:rPr>
      </w:pPr>
      <w:r>
        <w:rPr>
          <w:rStyle w:val="a4"/>
        </w:rPr>
        <w:footnoteRef/>
      </w:r>
      <w:r>
        <w:t xml:space="preserve"> </w:t>
      </w:r>
      <w:r w:rsidRPr="00554BE2">
        <w:rPr>
          <w:rFonts w:ascii="Times New Roman" w:hAnsi="Times New Roman" w:cs="Times New Roman"/>
          <w:color w:val="252525"/>
          <w:lang w:eastAsia="ru-RU"/>
        </w:rPr>
        <w:t>Известно, что т</w:t>
      </w:r>
      <w:r w:rsidRPr="00554BE2">
        <w:rPr>
          <w:rFonts w:ascii="Times New Roman" w:hAnsi="Times New Roman" w:cs="Times New Roman"/>
          <w:iCs/>
          <w:lang w:eastAsia="ru-RU"/>
        </w:rPr>
        <w:t xml:space="preserve">екст </w:t>
      </w:r>
      <w:r w:rsidRPr="00554BE2">
        <w:rPr>
          <w:rFonts w:ascii="Times New Roman" w:hAnsi="Times New Roman" w:cs="Times New Roman"/>
          <w:lang w:eastAsia="ru-RU"/>
        </w:rPr>
        <w:t>«</w:t>
      </w:r>
      <w:proofErr w:type="spellStart"/>
      <w:r w:rsidRPr="00554BE2">
        <w:rPr>
          <w:rFonts w:ascii="Times New Roman" w:hAnsi="Times New Roman" w:cs="Times New Roman"/>
          <w:lang w:eastAsia="ru-RU"/>
        </w:rPr>
        <w:t>Dies</w:t>
      </w:r>
      <w:proofErr w:type="spellEnd"/>
      <w:r w:rsidRPr="00554BE2">
        <w:rPr>
          <w:rFonts w:ascii="Times New Roman" w:hAnsi="Times New Roman" w:cs="Times New Roman"/>
          <w:lang w:eastAsia="ru-RU"/>
        </w:rPr>
        <w:t xml:space="preserve"> </w:t>
      </w:r>
      <w:proofErr w:type="spellStart"/>
      <w:r w:rsidRPr="00554BE2">
        <w:rPr>
          <w:rFonts w:ascii="Times New Roman" w:hAnsi="Times New Roman" w:cs="Times New Roman"/>
          <w:lang w:eastAsia="ru-RU"/>
        </w:rPr>
        <w:t>irae</w:t>
      </w:r>
      <w:proofErr w:type="spellEnd"/>
      <w:r w:rsidRPr="00554BE2">
        <w:rPr>
          <w:rFonts w:ascii="Times New Roman" w:hAnsi="Times New Roman" w:cs="Times New Roman"/>
          <w:lang w:eastAsia="ru-RU"/>
        </w:rPr>
        <w:t xml:space="preserve">» использовался композиторами часто в составе </w:t>
      </w:r>
      <w:hyperlink r:id="rId1" w:tooltip="Реквием" w:history="1">
        <w:r w:rsidRPr="00554BE2">
          <w:rPr>
            <w:rFonts w:ascii="Times New Roman" w:hAnsi="Times New Roman" w:cs="Times New Roman"/>
            <w:lang w:eastAsia="ru-RU"/>
          </w:rPr>
          <w:t>реквиема</w:t>
        </w:r>
      </w:hyperlink>
      <w:r w:rsidRPr="00554BE2">
        <w:rPr>
          <w:rFonts w:ascii="Times New Roman" w:hAnsi="Times New Roman" w:cs="Times New Roman"/>
          <w:lang w:eastAsia="ru-RU"/>
        </w:rPr>
        <w:t xml:space="preserve"> (Моцарт, Верди, Дворжак, </w:t>
      </w:r>
      <w:proofErr w:type="spellStart"/>
      <w:r w:rsidRPr="00554BE2">
        <w:rPr>
          <w:rFonts w:ascii="Times New Roman" w:hAnsi="Times New Roman" w:cs="Times New Roman"/>
          <w:lang w:eastAsia="ru-RU"/>
        </w:rPr>
        <w:t>Керубини</w:t>
      </w:r>
      <w:proofErr w:type="spellEnd"/>
      <w:r w:rsidRPr="00554BE2">
        <w:rPr>
          <w:rFonts w:ascii="Times New Roman" w:hAnsi="Times New Roman" w:cs="Times New Roman"/>
          <w:lang w:eastAsia="ru-RU"/>
        </w:rPr>
        <w:t>).</w:t>
      </w:r>
      <w:r w:rsidRPr="00554BE2">
        <w:rPr>
          <w:rFonts w:ascii="Times New Roman" w:hAnsi="Times New Roman" w:cs="Times New Roman"/>
          <w:color w:val="252525"/>
          <w:lang w:eastAsia="ru-RU"/>
        </w:rPr>
        <w:t xml:space="preserve"> </w:t>
      </w:r>
      <w:r w:rsidRPr="00554BE2">
        <w:rPr>
          <w:rFonts w:ascii="Times New Roman" w:hAnsi="Times New Roman" w:cs="Times New Roman"/>
          <w:lang w:eastAsia="ru-RU"/>
        </w:rPr>
        <w:t xml:space="preserve">Для композиторов XIX—XX веков более характерно использование начальной </w:t>
      </w:r>
      <w:r w:rsidRPr="00554BE2">
        <w:rPr>
          <w:rFonts w:ascii="Times New Roman" w:hAnsi="Times New Roman" w:cs="Times New Roman"/>
          <w:i/>
          <w:iCs/>
          <w:lang w:eastAsia="ru-RU"/>
        </w:rPr>
        <w:t>мелод</w:t>
      </w:r>
      <w:r w:rsidRPr="00554BE2">
        <w:rPr>
          <w:rFonts w:ascii="Times New Roman" w:hAnsi="Times New Roman" w:cs="Times New Roman"/>
          <w:i/>
          <w:iCs/>
          <w:lang w:eastAsia="ru-RU"/>
        </w:rPr>
        <w:t>и</w:t>
      </w:r>
      <w:r w:rsidRPr="00554BE2">
        <w:rPr>
          <w:rFonts w:ascii="Times New Roman" w:hAnsi="Times New Roman" w:cs="Times New Roman"/>
          <w:i/>
          <w:iCs/>
          <w:lang w:eastAsia="ru-RU"/>
        </w:rPr>
        <w:t xml:space="preserve">ческой </w:t>
      </w:r>
      <w:r w:rsidRPr="00554BE2">
        <w:rPr>
          <w:rFonts w:ascii="Times New Roman" w:hAnsi="Times New Roman" w:cs="Times New Roman"/>
          <w:lang w:eastAsia="ru-RU"/>
        </w:rPr>
        <w:t>фразы секвенции в значении «общепризнанного» образа смерти.</w:t>
      </w:r>
    </w:p>
  </w:footnote>
  <w:footnote w:id="4">
    <w:p w:rsidR="008447B8" w:rsidRPr="005003F4" w:rsidRDefault="008447B8" w:rsidP="00DF76CD">
      <w:pPr>
        <w:ind w:right="283"/>
        <w:rPr>
          <w:sz w:val="24"/>
          <w:szCs w:val="24"/>
        </w:rPr>
      </w:pPr>
      <w:r w:rsidRPr="00554BE2">
        <w:rPr>
          <w:rStyle w:val="a4"/>
          <w:rFonts w:ascii="Times New Roman" w:hAnsi="Times New Roman" w:cs="Times New Roman"/>
          <w:sz w:val="20"/>
          <w:szCs w:val="20"/>
        </w:rPr>
        <w:footnoteRef/>
      </w:r>
      <w:r w:rsidRPr="00554BE2">
        <w:rPr>
          <w:rFonts w:ascii="Times New Roman" w:hAnsi="Times New Roman" w:cs="Times New Roman"/>
          <w:sz w:val="20"/>
          <w:szCs w:val="20"/>
        </w:rPr>
        <w:t xml:space="preserve"> Концерт не прозвучал бы ещё дольше, если бы не поездка Д. Ойстраха в США и требование америка</w:t>
      </w:r>
      <w:r w:rsidRPr="00554BE2">
        <w:rPr>
          <w:rFonts w:ascii="Times New Roman" w:hAnsi="Times New Roman" w:cs="Times New Roman"/>
          <w:sz w:val="20"/>
          <w:szCs w:val="20"/>
        </w:rPr>
        <w:t>н</w:t>
      </w:r>
      <w:r w:rsidRPr="00554BE2">
        <w:rPr>
          <w:rFonts w:ascii="Times New Roman" w:hAnsi="Times New Roman" w:cs="Times New Roman"/>
          <w:sz w:val="20"/>
          <w:szCs w:val="20"/>
        </w:rPr>
        <w:t xml:space="preserve">ского импресарио приехать с произведением, </w:t>
      </w:r>
      <w:proofErr w:type="gramStart"/>
      <w:r w:rsidRPr="00554BE2">
        <w:rPr>
          <w:rFonts w:ascii="Times New Roman" w:hAnsi="Times New Roman" w:cs="Times New Roman"/>
          <w:sz w:val="20"/>
          <w:szCs w:val="20"/>
        </w:rPr>
        <w:t>сведения</w:t>
      </w:r>
      <w:proofErr w:type="gramEnd"/>
      <w:r w:rsidRPr="00554BE2">
        <w:rPr>
          <w:rFonts w:ascii="Times New Roman" w:hAnsi="Times New Roman" w:cs="Times New Roman"/>
          <w:sz w:val="20"/>
          <w:szCs w:val="20"/>
        </w:rPr>
        <w:t xml:space="preserve"> о существовании которого уже несколько лет б</w:t>
      </w:r>
      <w:r w:rsidRPr="00554BE2">
        <w:rPr>
          <w:rFonts w:ascii="Times New Roman" w:hAnsi="Times New Roman" w:cs="Times New Roman"/>
          <w:sz w:val="20"/>
          <w:szCs w:val="20"/>
        </w:rPr>
        <w:t>ы</w:t>
      </w:r>
      <w:r w:rsidRPr="00554BE2">
        <w:rPr>
          <w:rFonts w:ascii="Times New Roman" w:hAnsi="Times New Roman" w:cs="Times New Roman"/>
          <w:sz w:val="20"/>
          <w:szCs w:val="20"/>
        </w:rPr>
        <w:t>ли там известны</w:t>
      </w:r>
      <w:r w:rsidRPr="005003F4">
        <w:rPr>
          <w:rFonts w:ascii="Times New Roman" w:hAnsi="Times New Roman" w:cs="Times New Roman"/>
          <w:sz w:val="24"/>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C669F60"/>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7F16F6AA"/>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B71F29"/>
    <w:multiLevelType w:val="multilevel"/>
    <w:tmpl w:val="3676CDD8"/>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11CA2934"/>
    <w:multiLevelType w:val="hybridMultilevel"/>
    <w:tmpl w:val="F1B8A81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
    <w:nsid w:val="22D05030"/>
    <w:multiLevelType w:val="hybridMultilevel"/>
    <w:tmpl w:val="ED48A000"/>
    <w:lvl w:ilvl="0" w:tplc="9AD69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4E22C13"/>
    <w:multiLevelType w:val="hybridMultilevel"/>
    <w:tmpl w:val="17F0C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AF6582"/>
    <w:multiLevelType w:val="hybridMultilevel"/>
    <w:tmpl w:val="A01E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55135A"/>
    <w:multiLevelType w:val="singleLevel"/>
    <w:tmpl w:val="4C360AA4"/>
    <w:lvl w:ilvl="0">
      <w:start w:val="1"/>
      <w:numFmt w:val="decimal"/>
      <w:lvlText w:val="%1."/>
      <w:legacy w:legacy="1" w:legacySpace="120" w:legacyIndent="360"/>
      <w:lvlJc w:val="left"/>
      <w:pPr>
        <w:ind w:left="644" w:hanging="360"/>
      </w:pPr>
      <w:rPr>
        <w:i w:val="0"/>
      </w:rPr>
    </w:lvl>
  </w:abstractNum>
  <w:abstractNum w:abstractNumId="10">
    <w:nsid w:val="4B747063"/>
    <w:multiLevelType w:val="hybridMultilevel"/>
    <w:tmpl w:val="0E820C58"/>
    <w:lvl w:ilvl="0" w:tplc="D3282B18">
      <w:start w:val="1"/>
      <w:numFmt w:val="bullet"/>
      <w:lvlText w:val="•"/>
      <w:lvlJc w:val="left"/>
      <w:pPr>
        <w:tabs>
          <w:tab w:val="num" w:pos="720"/>
        </w:tabs>
        <w:ind w:left="720" w:hanging="360"/>
      </w:pPr>
      <w:rPr>
        <w:rFonts w:ascii="Times New Roman" w:hAnsi="Times New Roman" w:hint="default"/>
      </w:rPr>
    </w:lvl>
    <w:lvl w:ilvl="1" w:tplc="B69611EA" w:tentative="1">
      <w:start w:val="1"/>
      <w:numFmt w:val="bullet"/>
      <w:lvlText w:val="•"/>
      <w:lvlJc w:val="left"/>
      <w:pPr>
        <w:tabs>
          <w:tab w:val="num" w:pos="1440"/>
        </w:tabs>
        <w:ind w:left="1440" w:hanging="360"/>
      </w:pPr>
      <w:rPr>
        <w:rFonts w:ascii="Times New Roman" w:hAnsi="Times New Roman" w:hint="default"/>
      </w:rPr>
    </w:lvl>
    <w:lvl w:ilvl="2" w:tplc="B1B61BB8" w:tentative="1">
      <w:start w:val="1"/>
      <w:numFmt w:val="bullet"/>
      <w:lvlText w:val="•"/>
      <w:lvlJc w:val="left"/>
      <w:pPr>
        <w:tabs>
          <w:tab w:val="num" w:pos="2160"/>
        </w:tabs>
        <w:ind w:left="2160" w:hanging="360"/>
      </w:pPr>
      <w:rPr>
        <w:rFonts w:ascii="Times New Roman" w:hAnsi="Times New Roman" w:hint="default"/>
      </w:rPr>
    </w:lvl>
    <w:lvl w:ilvl="3" w:tplc="CA7C9D90" w:tentative="1">
      <w:start w:val="1"/>
      <w:numFmt w:val="bullet"/>
      <w:lvlText w:val="•"/>
      <w:lvlJc w:val="left"/>
      <w:pPr>
        <w:tabs>
          <w:tab w:val="num" w:pos="2880"/>
        </w:tabs>
        <w:ind w:left="2880" w:hanging="360"/>
      </w:pPr>
      <w:rPr>
        <w:rFonts w:ascii="Times New Roman" w:hAnsi="Times New Roman" w:hint="default"/>
      </w:rPr>
    </w:lvl>
    <w:lvl w:ilvl="4" w:tplc="0C986AF6" w:tentative="1">
      <w:start w:val="1"/>
      <w:numFmt w:val="bullet"/>
      <w:lvlText w:val="•"/>
      <w:lvlJc w:val="left"/>
      <w:pPr>
        <w:tabs>
          <w:tab w:val="num" w:pos="3600"/>
        </w:tabs>
        <w:ind w:left="3600" w:hanging="360"/>
      </w:pPr>
      <w:rPr>
        <w:rFonts w:ascii="Times New Roman" w:hAnsi="Times New Roman" w:hint="default"/>
      </w:rPr>
    </w:lvl>
    <w:lvl w:ilvl="5" w:tplc="BE380BBE" w:tentative="1">
      <w:start w:val="1"/>
      <w:numFmt w:val="bullet"/>
      <w:lvlText w:val="•"/>
      <w:lvlJc w:val="left"/>
      <w:pPr>
        <w:tabs>
          <w:tab w:val="num" w:pos="4320"/>
        </w:tabs>
        <w:ind w:left="4320" w:hanging="360"/>
      </w:pPr>
      <w:rPr>
        <w:rFonts w:ascii="Times New Roman" w:hAnsi="Times New Roman" w:hint="default"/>
      </w:rPr>
    </w:lvl>
    <w:lvl w:ilvl="6" w:tplc="FD543CBE" w:tentative="1">
      <w:start w:val="1"/>
      <w:numFmt w:val="bullet"/>
      <w:lvlText w:val="•"/>
      <w:lvlJc w:val="left"/>
      <w:pPr>
        <w:tabs>
          <w:tab w:val="num" w:pos="5040"/>
        </w:tabs>
        <w:ind w:left="5040" w:hanging="360"/>
      </w:pPr>
      <w:rPr>
        <w:rFonts w:ascii="Times New Roman" w:hAnsi="Times New Roman" w:hint="default"/>
      </w:rPr>
    </w:lvl>
    <w:lvl w:ilvl="7" w:tplc="B914AFC0" w:tentative="1">
      <w:start w:val="1"/>
      <w:numFmt w:val="bullet"/>
      <w:lvlText w:val="•"/>
      <w:lvlJc w:val="left"/>
      <w:pPr>
        <w:tabs>
          <w:tab w:val="num" w:pos="5760"/>
        </w:tabs>
        <w:ind w:left="5760" w:hanging="360"/>
      </w:pPr>
      <w:rPr>
        <w:rFonts w:ascii="Times New Roman" w:hAnsi="Times New Roman" w:hint="default"/>
      </w:rPr>
    </w:lvl>
    <w:lvl w:ilvl="8" w:tplc="D498560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F0943DC"/>
    <w:multiLevelType w:val="hybridMultilevel"/>
    <w:tmpl w:val="ACDE4742"/>
    <w:lvl w:ilvl="0" w:tplc="F1E43D3C">
      <w:start w:val="1"/>
      <w:numFmt w:val="decimal"/>
      <w:lvlText w:val="%1."/>
      <w:lvlJc w:val="left"/>
      <w:pPr>
        <w:tabs>
          <w:tab w:val="num" w:pos="780"/>
        </w:tabs>
        <w:ind w:left="780" w:hanging="360"/>
      </w:pPr>
      <w:rPr>
        <w:rFonts w:hint="default"/>
        <w:color w:val="auto"/>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num w:numId="1">
    <w:abstractNumId w:val="1"/>
  </w:num>
  <w:num w:numId="2">
    <w:abstractNumId w:val="0"/>
  </w:num>
  <w:num w:numId="3">
    <w:abstractNumId w:val="9"/>
    <w:lvlOverride w:ilvl="0">
      <w:startOverride w:val="1"/>
    </w:lvlOverride>
  </w:num>
  <w:num w:numId="4">
    <w:abstractNumId w:val="4"/>
  </w:num>
  <w:num w:numId="5">
    <w:abstractNumId w:val="6"/>
  </w:num>
  <w:num w:numId="6">
    <w:abstractNumId w:val="10"/>
  </w:num>
  <w:num w:numId="7">
    <w:abstractNumId w:val="11"/>
  </w:num>
  <w:num w:numId="8">
    <w:abstractNumId w:val="5"/>
  </w:num>
  <w:num w:numId="9">
    <w:abstractNumId w:val="8"/>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10"/>
  <w:displayHorizontalDrawingGridEvery w:val="2"/>
  <w:displayVerticalDrawingGridEvery w:val="2"/>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38E"/>
    <w:rsid w:val="00004561"/>
    <w:rsid w:val="00004DA1"/>
    <w:rsid w:val="00010993"/>
    <w:rsid w:val="00012E9D"/>
    <w:rsid w:val="000213A8"/>
    <w:rsid w:val="00027AD6"/>
    <w:rsid w:val="00030B65"/>
    <w:rsid w:val="0004474A"/>
    <w:rsid w:val="00053365"/>
    <w:rsid w:val="000666E6"/>
    <w:rsid w:val="00083EB6"/>
    <w:rsid w:val="000A5243"/>
    <w:rsid w:val="000D2C2A"/>
    <w:rsid w:val="00103688"/>
    <w:rsid w:val="00110A52"/>
    <w:rsid w:val="00152414"/>
    <w:rsid w:val="00176636"/>
    <w:rsid w:val="00197AAB"/>
    <w:rsid w:val="001A4090"/>
    <w:rsid w:val="001B2972"/>
    <w:rsid w:val="001B7F61"/>
    <w:rsid w:val="001C0713"/>
    <w:rsid w:val="001C3714"/>
    <w:rsid w:val="001C6834"/>
    <w:rsid w:val="001E0ED5"/>
    <w:rsid w:val="001E5899"/>
    <w:rsid w:val="001F1BD2"/>
    <w:rsid w:val="001F20BB"/>
    <w:rsid w:val="001F3C96"/>
    <w:rsid w:val="00205B8A"/>
    <w:rsid w:val="00220E1E"/>
    <w:rsid w:val="00223BDD"/>
    <w:rsid w:val="0023272C"/>
    <w:rsid w:val="00232DC9"/>
    <w:rsid w:val="002341A0"/>
    <w:rsid w:val="002439F9"/>
    <w:rsid w:val="00246F2C"/>
    <w:rsid w:val="0025156A"/>
    <w:rsid w:val="00253E5F"/>
    <w:rsid w:val="00270468"/>
    <w:rsid w:val="00271E3B"/>
    <w:rsid w:val="002861FD"/>
    <w:rsid w:val="002D1326"/>
    <w:rsid w:val="002D5B69"/>
    <w:rsid w:val="002D74AA"/>
    <w:rsid w:val="00304639"/>
    <w:rsid w:val="003049A3"/>
    <w:rsid w:val="00305019"/>
    <w:rsid w:val="00305FEF"/>
    <w:rsid w:val="00321472"/>
    <w:rsid w:val="00323EE6"/>
    <w:rsid w:val="0032528E"/>
    <w:rsid w:val="00325D43"/>
    <w:rsid w:val="00331E69"/>
    <w:rsid w:val="00333522"/>
    <w:rsid w:val="00395CB3"/>
    <w:rsid w:val="003A7356"/>
    <w:rsid w:val="003B234A"/>
    <w:rsid w:val="003C6824"/>
    <w:rsid w:val="003D6DD3"/>
    <w:rsid w:val="003F38B7"/>
    <w:rsid w:val="00446C31"/>
    <w:rsid w:val="004813B3"/>
    <w:rsid w:val="00491EC1"/>
    <w:rsid w:val="00494AD8"/>
    <w:rsid w:val="004B0455"/>
    <w:rsid w:val="004C4BF1"/>
    <w:rsid w:val="004D601F"/>
    <w:rsid w:val="004E2800"/>
    <w:rsid w:val="004F2D46"/>
    <w:rsid w:val="00505F34"/>
    <w:rsid w:val="005117C4"/>
    <w:rsid w:val="00520A48"/>
    <w:rsid w:val="005305DB"/>
    <w:rsid w:val="005348B4"/>
    <w:rsid w:val="0053563C"/>
    <w:rsid w:val="00535D70"/>
    <w:rsid w:val="0054543F"/>
    <w:rsid w:val="00554BE2"/>
    <w:rsid w:val="00554CBB"/>
    <w:rsid w:val="00560CF9"/>
    <w:rsid w:val="005966E3"/>
    <w:rsid w:val="005B738E"/>
    <w:rsid w:val="005C238E"/>
    <w:rsid w:val="005C5DB3"/>
    <w:rsid w:val="005E5137"/>
    <w:rsid w:val="005E562F"/>
    <w:rsid w:val="006246D0"/>
    <w:rsid w:val="0062555D"/>
    <w:rsid w:val="00626CBC"/>
    <w:rsid w:val="006821B1"/>
    <w:rsid w:val="006D43CF"/>
    <w:rsid w:val="006D498C"/>
    <w:rsid w:val="006E24D8"/>
    <w:rsid w:val="006F5BD9"/>
    <w:rsid w:val="006F62BD"/>
    <w:rsid w:val="006F65C4"/>
    <w:rsid w:val="007163E3"/>
    <w:rsid w:val="007302C5"/>
    <w:rsid w:val="00732626"/>
    <w:rsid w:val="00733131"/>
    <w:rsid w:val="0073657D"/>
    <w:rsid w:val="00761305"/>
    <w:rsid w:val="007637C1"/>
    <w:rsid w:val="0079133E"/>
    <w:rsid w:val="007A3F86"/>
    <w:rsid w:val="007B2074"/>
    <w:rsid w:val="007D6E15"/>
    <w:rsid w:val="007F22D6"/>
    <w:rsid w:val="007F26C5"/>
    <w:rsid w:val="007F4ED5"/>
    <w:rsid w:val="0080486F"/>
    <w:rsid w:val="00812BC9"/>
    <w:rsid w:val="008447B8"/>
    <w:rsid w:val="0086484D"/>
    <w:rsid w:val="0088438E"/>
    <w:rsid w:val="00885364"/>
    <w:rsid w:val="008A3CFA"/>
    <w:rsid w:val="008B6ABC"/>
    <w:rsid w:val="008B7F95"/>
    <w:rsid w:val="008C14F7"/>
    <w:rsid w:val="008D3200"/>
    <w:rsid w:val="008D3EDF"/>
    <w:rsid w:val="008E0273"/>
    <w:rsid w:val="008E04F6"/>
    <w:rsid w:val="008E1E38"/>
    <w:rsid w:val="00902802"/>
    <w:rsid w:val="009118A8"/>
    <w:rsid w:val="00912A5C"/>
    <w:rsid w:val="00914CBD"/>
    <w:rsid w:val="00955348"/>
    <w:rsid w:val="0095601C"/>
    <w:rsid w:val="0096029D"/>
    <w:rsid w:val="00970FE1"/>
    <w:rsid w:val="00994196"/>
    <w:rsid w:val="009A7F3E"/>
    <w:rsid w:val="009B75AC"/>
    <w:rsid w:val="009D2CB9"/>
    <w:rsid w:val="009D5E19"/>
    <w:rsid w:val="009F672B"/>
    <w:rsid w:val="00A00707"/>
    <w:rsid w:val="00A028F3"/>
    <w:rsid w:val="00A04D57"/>
    <w:rsid w:val="00A1521B"/>
    <w:rsid w:val="00A15DB4"/>
    <w:rsid w:val="00A32195"/>
    <w:rsid w:val="00A419FB"/>
    <w:rsid w:val="00A42348"/>
    <w:rsid w:val="00A64564"/>
    <w:rsid w:val="00A72EC0"/>
    <w:rsid w:val="00A91373"/>
    <w:rsid w:val="00A9614F"/>
    <w:rsid w:val="00AA10DC"/>
    <w:rsid w:val="00AA67DD"/>
    <w:rsid w:val="00AB5FB7"/>
    <w:rsid w:val="00AC367A"/>
    <w:rsid w:val="00AD2FE2"/>
    <w:rsid w:val="00AE11AD"/>
    <w:rsid w:val="00AF0D9B"/>
    <w:rsid w:val="00B01585"/>
    <w:rsid w:val="00B50D0D"/>
    <w:rsid w:val="00B6256C"/>
    <w:rsid w:val="00B83424"/>
    <w:rsid w:val="00B84E66"/>
    <w:rsid w:val="00B84F5F"/>
    <w:rsid w:val="00B91498"/>
    <w:rsid w:val="00B96523"/>
    <w:rsid w:val="00BC15CE"/>
    <w:rsid w:val="00BD6CFB"/>
    <w:rsid w:val="00BE359B"/>
    <w:rsid w:val="00BF77D1"/>
    <w:rsid w:val="00BF7B9F"/>
    <w:rsid w:val="00C20BCA"/>
    <w:rsid w:val="00C412BC"/>
    <w:rsid w:val="00C808F1"/>
    <w:rsid w:val="00C8612E"/>
    <w:rsid w:val="00C8771C"/>
    <w:rsid w:val="00CA018E"/>
    <w:rsid w:val="00CA6DED"/>
    <w:rsid w:val="00CA6FEB"/>
    <w:rsid w:val="00CE176E"/>
    <w:rsid w:val="00CE3511"/>
    <w:rsid w:val="00CF175D"/>
    <w:rsid w:val="00CF1A87"/>
    <w:rsid w:val="00CF48DE"/>
    <w:rsid w:val="00D07B9D"/>
    <w:rsid w:val="00D14740"/>
    <w:rsid w:val="00D15A03"/>
    <w:rsid w:val="00D323C5"/>
    <w:rsid w:val="00D47228"/>
    <w:rsid w:val="00D5124A"/>
    <w:rsid w:val="00D60B4F"/>
    <w:rsid w:val="00D66410"/>
    <w:rsid w:val="00D85A2A"/>
    <w:rsid w:val="00DA3024"/>
    <w:rsid w:val="00DC1329"/>
    <w:rsid w:val="00DD527C"/>
    <w:rsid w:val="00DE6BE5"/>
    <w:rsid w:val="00DE6D3E"/>
    <w:rsid w:val="00DF76CD"/>
    <w:rsid w:val="00E02FC2"/>
    <w:rsid w:val="00E32D83"/>
    <w:rsid w:val="00E47802"/>
    <w:rsid w:val="00E57B7A"/>
    <w:rsid w:val="00EB0495"/>
    <w:rsid w:val="00EB05EC"/>
    <w:rsid w:val="00EF3E7D"/>
    <w:rsid w:val="00EF7503"/>
    <w:rsid w:val="00F107BE"/>
    <w:rsid w:val="00F36795"/>
    <w:rsid w:val="00F9316C"/>
    <w:rsid w:val="00FC0564"/>
    <w:rsid w:val="00FD14C1"/>
    <w:rsid w:val="00FD7A26"/>
    <w:rsid w:val="00FE51E0"/>
    <w:rsid w:val="00FE5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semiHidden="1" w:unhideWhenUsed="1" w:qFormat="1"/>
    <w:lsdException w:name="heading 9" w:qFormat="1"/>
    <w:lsdException w:name="header" w:uiPriority="99"/>
    <w:lsdException w:name="footer" w:uiPriority="99"/>
    <w:lsdException w:name="caption" w:qFormat="1"/>
    <w:lsdException w:name="List 2" w:uiPriority="99"/>
    <w:lsdException w:name="Title" w:qFormat="1"/>
    <w:lsdException w:name="Subtitle" w:qFormat="1"/>
    <w:lsdException w:name="Body Text First Indent" w:uiPriority="99"/>
    <w:lsdException w:name="Hyperlink" w:uiPriority="99"/>
    <w:lsdException w:name="Strong" w:qFormat="1"/>
    <w:lsdException w:name="Emphasis" w:uiPriority="20" w:qFormat="1"/>
    <w:lsdException w:name="HTML Cite"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C238E"/>
    <w:pPr>
      <w:overflowPunct w:val="0"/>
      <w:autoSpaceDE w:val="0"/>
      <w:autoSpaceDN w:val="0"/>
      <w:adjustRightInd w:val="0"/>
      <w:textAlignment w:val="baseline"/>
    </w:pPr>
    <w:rPr>
      <w:rFonts w:ascii="Arial" w:eastAsia="Times New Roman" w:hAnsi="Arial" w:cs="Mangal"/>
      <w:sz w:val="22"/>
      <w:szCs w:val="22"/>
      <w:lang w:eastAsia="zh-CN" w:bidi="mr-IN"/>
    </w:rPr>
  </w:style>
  <w:style w:type="paragraph" w:styleId="1">
    <w:name w:val="heading 1"/>
    <w:basedOn w:val="a0"/>
    <w:next w:val="a0"/>
    <w:link w:val="10"/>
    <w:qFormat/>
    <w:rsid w:val="005C238E"/>
    <w:pPr>
      <w:keepNext/>
      <w:jc w:val="center"/>
      <w:outlineLvl w:val="0"/>
    </w:pPr>
    <w:rPr>
      <w:rFonts w:ascii="Times New Roman" w:hAnsi="Times New Roman"/>
      <w:sz w:val="32"/>
      <w:szCs w:val="32"/>
    </w:rPr>
  </w:style>
  <w:style w:type="paragraph" w:styleId="20">
    <w:name w:val="heading 2"/>
    <w:basedOn w:val="a0"/>
    <w:next w:val="a0"/>
    <w:link w:val="21"/>
    <w:qFormat/>
    <w:rsid w:val="005C238E"/>
    <w:pPr>
      <w:keepNext/>
      <w:spacing w:before="240" w:after="60"/>
      <w:outlineLvl w:val="1"/>
    </w:pPr>
    <w:rPr>
      <w:b/>
      <w:bCs/>
      <w:i/>
      <w:iCs/>
      <w:sz w:val="28"/>
      <w:szCs w:val="28"/>
    </w:rPr>
  </w:style>
  <w:style w:type="paragraph" w:styleId="3">
    <w:name w:val="heading 3"/>
    <w:basedOn w:val="a0"/>
    <w:next w:val="a0"/>
    <w:link w:val="30"/>
    <w:qFormat/>
    <w:rsid w:val="005C238E"/>
    <w:pPr>
      <w:keepNext/>
      <w:spacing w:before="240" w:after="60" w:line="360" w:lineRule="auto"/>
      <w:ind w:firstLine="567"/>
      <w:jc w:val="center"/>
      <w:outlineLvl w:val="2"/>
    </w:pPr>
    <w:rPr>
      <w:rFonts w:ascii="Times New Roman" w:hAnsi="Times New Roman"/>
      <w:b/>
      <w:bCs/>
      <w:i/>
      <w:iCs/>
      <w:caps/>
      <w:sz w:val="28"/>
      <w:szCs w:val="28"/>
    </w:rPr>
  </w:style>
  <w:style w:type="paragraph" w:styleId="4">
    <w:name w:val="heading 4"/>
    <w:basedOn w:val="a0"/>
    <w:next w:val="a0"/>
    <w:link w:val="40"/>
    <w:qFormat/>
    <w:rsid w:val="00246F2C"/>
    <w:pPr>
      <w:keepNext/>
      <w:overflowPunct/>
      <w:autoSpaceDE/>
      <w:autoSpaceDN/>
      <w:adjustRightInd/>
      <w:spacing w:before="240" w:after="60"/>
      <w:textAlignment w:val="auto"/>
      <w:outlineLvl w:val="3"/>
    </w:pPr>
    <w:rPr>
      <w:rFonts w:ascii="Calibri" w:hAnsi="Calibri" w:cs="Times New Roman"/>
      <w:b/>
      <w:bCs/>
      <w:sz w:val="28"/>
      <w:szCs w:val="28"/>
      <w:lang w:eastAsia="ru-RU" w:bidi="ar-SA"/>
    </w:rPr>
  </w:style>
  <w:style w:type="paragraph" w:styleId="5">
    <w:name w:val="heading 5"/>
    <w:basedOn w:val="a0"/>
    <w:next w:val="a0"/>
    <w:link w:val="50"/>
    <w:qFormat/>
    <w:rsid w:val="005C238E"/>
    <w:pPr>
      <w:spacing w:before="240" w:after="60"/>
      <w:outlineLvl w:val="4"/>
    </w:pPr>
    <w:rPr>
      <w:b/>
      <w:bCs/>
      <w:i/>
      <w:iCs/>
      <w:sz w:val="26"/>
      <w:szCs w:val="26"/>
    </w:rPr>
  </w:style>
  <w:style w:type="paragraph" w:styleId="6">
    <w:name w:val="heading 6"/>
    <w:basedOn w:val="a0"/>
    <w:next w:val="a0"/>
    <w:link w:val="60"/>
    <w:qFormat/>
    <w:rsid w:val="005C238E"/>
    <w:pPr>
      <w:keepNext/>
      <w:jc w:val="center"/>
      <w:textAlignment w:val="auto"/>
      <w:outlineLvl w:val="5"/>
    </w:pPr>
    <w:rPr>
      <w:rFonts w:ascii="Times New Roman" w:hAnsi="Times New Roman" w:cs="Times New Roman"/>
      <w:b/>
      <w:sz w:val="18"/>
      <w:szCs w:val="20"/>
      <w:lang w:val="en-US" w:eastAsia="ru-RU" w:bidi="ar-SA"/>
    </w:rPr>
  </w:style>
  <w:style w:type="paragraph" w:styleId="7">
    <w:name w:val="heading 7"/>
    <w:basedOn w:val="a0"/>
    <w:next w:val="a0"/>
    <w:link w:val="70"/>
    <w:uiPriority w:val="9"/>
    <w:qFormat/>
    <w:rsid w:val="00246F2C"/>
    <w:pPr>
      <w:overflowPunct/>
      <w:autoSpaceDE/>
      <w:autoSpaceDN/>
      <w:adjustRightInd/>
      <w:spacing w:before="240" w:after="60"/>
      <w:textAlignment w:val="auto"/>
      <w:outlineLvl w:val="6"/>
    </w:pPr>
    <w:rPr>
      <w:rFonts w:ascii="Calibri" w:hAnsi="Calibri" w:cs="Times New Roman"/>
      <w:sz w:val="24"/>
      <w:szCs w:val="24"/>
      <w:lang w:eastAsia="ru-RU" w:bidi="ar-SA"/>
    </w:rPr>
  </w:style>
  <w:style w:type="paragraph" w:styleId="9">
    <w:name w:val="heading 9"/>
    <w:basedOn w:val="a0"/>
    <w:next w:val="a0"/>
    <w:qFormat/>
    <w:rsid w:val="001F3C96"/>
    <w:pPr>
      <w:spacing w:before="240" w:after="60"/>
      <w:outlineLvl w:val="8"/>
    </w:pPr>
    <w:rPr>
      <w:rFonts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rsid w:val="005C238E"/>
    <w:rPr>
      <w:vertAlign w:val="superscript"/>
    </w:rPr>
  </w:style>
  <w:style w:type="character" w:styleId="a5">
    <w:name w:val="page number"/>
    <w:basedOn w:val="a1"/>
    <w:rsid w:val="005C238E"/>
  </w:style>
  <w:style w:type="paragraph" w:styleId="a6">
    <w:name w:val="Body Text"/>
    <w:basedOn w:val="a0"/>
    <w:link w:val="a7"/>
    <w:rsid w:val="005C238E"/>
    <w:pPr>
      <w:jc w:val="both"/>
    </w:pPr>
    <w:rPr>
      <w:rFonts w:ascii="Times New Roman" w:hAnsi="Times New Roman"/>
    </w:rPr>
  </w:style>
  <w:style w:type="paragraph" w:styleId="a8">
    <w:name w:val="Title"/>
    <w:basedOn w:val="a0"/>
    <w:link w:val="a9"/>
    <w:qFormat/>
    <w:rsid w:val="005C238E"/>
    <w:pPr>
      <w:ind w:left="709" w:right="-1759" w:hanging="284"/>
      <w:jc w:val="center"/>
    </w:pPr>
    <w:rPr>
      <w:rFonts w:ascii="Times New Roman" w:hAnsi="Times New Roman"/>
      <w:sz w:val="32"/>
      <w:szCs w:val="32"/>
    </w:rPr>
  </w:style>
  <w:style w:type="paragraph" w:customStyle="1" w:styleId="11">
    <w:name w:val="Текст1"/>
    <w:basedOn w:val="a0"/>
    <w:rsid w:val="005C238E"/>
    <w:rPr>
      <w:rFonts w:ascii="Courier New" w:hAnsi="Courier New"/>
      <w:sz w:val="20"/>
      <w:szCs w:val="20"/>
    </w:rPr>
  </w:style>
  <w:style w:type="paragraph" w:customStyle="1" w:styleId="aa">
    <w:name w:val="текст сноски"/>
    <w:basedOn w:val="a0"/>
    <w:rsid w:val="005C238E"/>
    <w:rPr>
      <w:rFonts w:ascii="Times New Roman" w:hAnsi="Times New Roman"/>
      <w:sz w:val="20"/>
      <w:szCs w:val="20"/>
    </w:rPr>
  </w:style>
  <w:style w:type="paragraph" w:styleId="ab">
    <w:name w:val="footnote text"/>
    <w:basedOn w:val="a0"/>
    <w:link w:val="ac"/>
    <w:rsid w:val="005C238E"/>
    <w:rPr>
      <w:sz w:val="20"/>
      <w:szCs w:val="20"/>
    </w:rPr>
  </w:style>
  <w:style w:type="paragraph" w:styleId="ad">
    <w:name w:val="footer"/>
    <w:basedOn w:val="a0"/>
    <w:link w:val="ae"/>
    <w:uiPriority w:val="99"/>
    <w:rsid w:val="005C238E"/>
    <w:pPr>
      <w:widowControl w:val="0"/>
      <w:tabs>
        <w:tab w:val="center" w:pos="4153"/>
        <w:tab w:val="right" w:pos="8306"/>
      </w:tabs>
    </w:pPr>
    <w:rPr>
      <w:rFonts w:ascii="Times New Roman" w:hAnsi="Times New Roman"/>
      <w:sz w:val="20"/>
      <w:szCs w:val="20"/>
    </w:rPr>
  </w:style>
  <w:style w:type="paragraph" w:styleId="af">
    <w:name w:val="Body Text Indent"/>
    <w:basedOn w:val="a0"/>
    <w:link w:val="af0"/>
    <w:rsid w:val="005C238E"/>
    <w:pPr>
      <w:widowControl w:val="0"/>
      <w:ind w:firstLine="720"/>
      <w:jc w:val="both"/>
    </w:pPr>
    <w:rPr>
      <w:rFonts w:ascii="Times New Roman" w:hAnsi="Times New Roman"/>
      <w:sz w:val="28"/>
      <w:szCs w:val="28"/>
    </w:rPr>
  </w:style>
  <w:style w:type="paragraph" w:styleId="22">
    <w:name w:val="Body Text Indent 2"/>
    <w:basedOn w:val="a0"/>
    <w:link w:val="23"/>
    <w:rsid w:val="005C238E"/>
    <w:pPr>
      <w:ind w:firstLine="709"/>
      <w:jc w:val="both"/>
    </w:pPr>
    <w:rPr>
      <w:b/>
      <w:bCs/>
      <w:sz w:val="28"/>
      <w:szCs w:val="28"/>
    </w:rPr>
  </w:style>
  <w:style w:type="paragraph" w:styleId="31">
    <w:name w:val="Body Text 3"/>
    <w:basedOn w:val="a0"/>
    <w:rsid w:val="005C238E"/>
    <w:pPr>
      <w:spacing w:line="360" w:lineRule="auto"/>
      <w:jc w:val="center"/>
    </w:pPr>
    <w:rPr>
      <w:rFonts w:ascii="Times New Roman" w:hAnsi="Times New Roman"/>
      <w:sz w:val="28"/>
      <w:szCs w:val="28"/>
    </w:rPr>
  </w:style>
  <w:style w:type="paragraph" w:styleId="32">
    <w:name w:val="Body Text Indent 3"/>
    <w:basedOn w:val="a0"/>
    <w:link w:val="33"/>
    <w:rsid w:val="005C238E"/>
    <w:pPr>
      <w:ind w:firstLine="708"/>
      <w:jc w:val="both"/>
    </w:pPr>
    <w:rPr>
      <w:rFonts w:ascii="Times New Roman" w:hAnsi="Times New Roman"/>
      <w:sz w:val="26"/>
      <w:szCs w:val="26"/>
    </w:rPr>
  </w:style>
  <w:style w:type="paragraph" w:styleId="af1">
    <w:name w:val="Subtitle"/>
    <w:basedOn w:val="a0"/>
    <w:link w:val="af2"/>
    <w:qFormat/>
    <w:rsid w:val="005C238E"/>
    <w:pPr>
      <w:overflowPunct/>
      <w:autoSpaceDE/>
      <w:autoSpaceDN/>
      <w:adjustRightInd/>
      <w:ind w:firstLine="720"/>
      <w:jc w:val="both"/>
      <w:textAlignment w:val="auto"/>
    </w:pPr>
    <w:rPr>
      <w:rFonts w:ascii="Times New Roman" w:hAnsi="Times New Roman" w:cs="Times New Roman"/>
      <w:sz w:val="28"/>
      <w:szCs w:val="20"/>
      <w:lang w:eastAsia="ru-RU" w:bidi="ar-SA"/>
    </w:rPr>
  </w:style>
  <w:style w:type="paragraph" w:styleId="af3">
    <w:name w:val="Block Text"/>
    <w:basedOn w:val="a0"/>
    <w:rsid w:val="005C238E"/>
    <w:pPr>
      <w:overflowPunct/>
      <w:autoSpaceDE/>
      <w:autoSpaceDN/>
      <w:adjustRightInd/>
      <w:spacing w:line="360" w:lineRule="auto"/>
      <w:ind w:left="11" w:right="-907" w:hanging="11"/>
      <w:jc w:val="both"/>
      <w:textAlignment w:val="auto"/>
    </w:pPr>
    <w:rPr>
      <w:rFonts w:ascii="Обычныйl" w:hAnsi="Обычныйl" w:cs="Обычныйl"/>
      <w:sz w:val="24"/>
      <w:szCs w:val="24"/>
    </w:rPr>
  </w:style>
  <w:style w:type="character" w:customStyle="1" w:styleId="au1i">
    <w:name w:val="au1i"/>
    <w:basedOn w:val="a1"/>
    <w:rsid w:val="005C238E"/>
  </w:style>
  <w:style w:type="character" w:customStyle="1" w:styleId="au1s">
    <w:name w:val="au1s"/>
    <w:basedOn w:val="a1"/>
    <w:rsid w:val="005C238E"/>
  </w:style>
  <w:style w:type="character" w:customStyle="1" w:styleId="tb1">
    <w:name w:val="tb1"/>
    <w:rsid w:val="005C238E"/>
    <w:rPr>
      <w:i/>
      <w:iCs/>
    </w:rPr>
  </w:style>
  <w:style w:type="character" w:customStyle="1" w:styleId="item">
    <w:name w:val="item"/>
    <w:basedOn w:val="a1"/>
    <w:rsid w:val="005C238E"/>
  </w:style>
  <w:style w:type="character" w:customStyle="1" w:styleId="d">
    <w:name w:val="d"/>
    <w:basedOn w:val="a1"/>
    <w:rsid w:val="005C238E"/>
  </w:style>
  <w:style w:type="character" w:customStyle="1" w:styleId="ta">
    <w:name w:val="ta"/>
    <w:basedOn w:val="a1"/>
    <w:rsid w:val="005C238E"/>
  </w:style>
  <w:style w:type="table" w:styleId="af4">
    <w:name w:val="Table Grid"/>
    <w:basedOn w:val="a2"/>
    <w:rsid w:val="005C238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First Indent 2"/>
    <w:basedOn w:val="af"/>
    <w:rsid w:val="005C238E"/>
    <w:pPr>
      <w:widowControl/>
      <w:overflowPunct/>
      <w:autoSpaceDE/>
      <w:autoSpaceDN/>
      <w:adjustRightInd/>
      <w:spacing w:after="120"/>
      <w:ind w:left="283" w:firstLine="210"/>
      <w:jc w:val="left"/>
      <w:textAlignment w:val="auto"/>
    </w:pPr>
    <w:rPr>
      <w:rFonts w:cs="Times New Roman"/>
      <w:sz w:val="24"/>
      <w:szCs w:val="24"/>
      <w:lang w:eastAsia="ru-RU" w:bidi="ar-SA"/>
    </w:rPr>
  </w:style>
  <w:style w:type="paragraph" w:styleId="af5">
    <w:name w:val="Body Text First Indent"/>
    <w:basedOn w:val="a6"/>
    <w:link w:val="af6"/>
    <w:uiPriority w:val="99"/>
    <w:rsid w:val="005C238E"/>
    <w:pPr>
      <w:overflowPunct/>
      <w:autoSpaceDE/>
      <w:autoSpaceDN/>
      <w:adjustRightInd/>
      <w:spacing w:after="120"/>
      <w:ind w:firstLine="210"/>
      <w:jc w:val="left"/>
      <w:textAlignment w:val="auto"/>
    </w:pPr>
    <w:rPr>
      <w:rFonts w:cs="Times New Roman"/>
      <w:sz w:val="24"/>
      <w:szCs w:val="24"/>
      <w:lang w:eastAsia="ru-RU" w:bidi="ar-SA"/>
    </w:rPr>
  </w:style>
  <w:style w:type="paragraph" w:customStyle="1" w:styleId="af7">
    <w:name w:val="Без полей"/>
    <w:basedOn w:val="a0"/>
    <w:rsid w:val="005C238E"/>
    <w:pPr>
      <w:overflowPunct/>
      <w:autoSpaceDE/>
      <w:autoSpaceDN/>
      <w:adjustRightInd/>
      <w:textAlignment w:val="auto"/>
    </w:pPr>
    <w:rPr>
      <w:rFonts w:ascii="Times New Roman" w:hAnsi="Times New Roman" w:cs="Times New Roman"/>
      <w:szCs w:val="24"/>
      <w:lang w:eastAsia="ru-RU" w:bidi="ar-SA"/>
    </w:rPr>
  </w:style>
  <w:style w:type="character" w:styleId="af8">
    <w:name w:val="Hyperlink"/>
    <w:uiPriority w:val="99"/>
    <w:rsid w:val="005C238E"/>
    <w:rPr>
      <w:color w:val="0000FF"/>
      <w:u w:val="single"/>
    </w:rPr>
  </w:style>
  <w:style w:type="character" w:styleId="af9">
    <w:name w:val="FollowedHyperlink"/>
    <w:rsid w:val="005C238E"/>
    <w:rPr>
      <w:color w:val="800080"/>
      <w:u w:val="single"/>
    </w:rPr>
  </w:style>
  <w:style w:type="paragraph" w:styleId="25">
    <w:name w:val="Body Text 2"/>
    <w:basedOn w:val="a0"/>
    <w:link w:val="26"/>
    <w:rsid w:val="005C238E"/>
    <w:pPr>
      <w:overflowPunct/>
      <w:autoSpaceDE/>
      <w:autoSpaceDN/>
      <w:adjustRightInd/>
      <w:jc w:val="both"/>
      <w:textAlignment w:val="auto"/>
    </w:pPr>
    <w:rPr>
      <w:rFonts w:ascii="Times New Roman" w:hAnsi="Times New Roman" w:cs="Times New Roman"/>
      <w:i/>
      <w:iCs/>
      <w:sz w:val="24"/>
      <w:szCs w:val="24"/>
      <w:lang w:eastAsia="ru-RU" w:bidi="ar-SA"/>
    </w:rPr>
  </w:style>
  <w:style w:type="paragraph" w:styleId="afa">
    <w:name w:val="Normal (Web)"/>
    <w:basedOn w:val="a0"/>
    <w:rsid w:val="005C238E"/>
    <w:pPr>
      <w:overflowPunct/>
      <w:autoSpaceDE/>
      <w:autoSpaceDN/>
      <w:adjustRightInd/>
      <w:spacing w:before="100" w:beforeAutospacing="1" w:after="100" w:afterAutospacing="1"/>
      <w:textAlignment w:val="auto"/>
    </w:pPr>
    <w:rPr>
      <w:rFonts w:ascii="Times New Roman" w:hAnsi="Times New Roman" w:cs="Times New Roman"/>
      <w:sz w:val="24"/>
      <w:szCs w:val="24"/>
      <w:lang w:eastAsia="ru-RU" w:bidi="ar-SA"/>
    </w:rPr>
  </w:style>
  <w:style w:type="character" w:styleId="afb">
    <w:name w:val="Strong"/>
    <w:qFormat/>
    <w:rsid w:val="005C238E"/>
    <w:rPr>
      <w:b/>
      <w:bCs/>
    </w:rPr>
  </w:style>
  <w:style w:type="paragraph" w:styleId="afc">
    <w:name w:val="header"/>
    <w:basedOn w:val="a0"/>
    <w:link w:val="afd"/>
    <w:uiPriority w:val="99"/>
    <w:rsid w:val="005C238E"/>
    <w:pPr>
      <w:tabs>
        <w:tab w:val="center" w:pos="4677"/>
        <w:tab w:val="right" w:pos="9355"/>
      </w:tabs>
      <w:overflowPunct/>
      <w:autoSpaceDE/>
      <w:autoSpaceDN/>
      <w:adjustRightInd/>
      <w:textAlignment w:val="auto"/>
    </w:pPr>
    <w:rPr>
      <w:rFonts w:ascii="Times New Roman" w:hAnsi="Times New Roman" w:cs="Times New Roman"/>
      <w:sz w:val="24"/>
      <w:szCs w:val="24"/>
      <w:lang w:eastAsia="ru-RU" w:bidi="ar-SA"/>
    </w:rPr>
  </w:style>
  <w:style w:type="character" w:styleId="HTML">
    <w:name w:val="HTML Typewriter"/>
    <w:rsid w:val="005C238E"/>
    <w:rPr>
      <w:rFonts w:ascii="Courier New" w:eastAsia="Courier New" w:hAnsi="Courier New" w:cs="Courier New"/>
      <w:sz w:val="20"/>
      <w:szCs w:val="20"/>
    </w:rPr>
  </w:style>
  <w:style w:type="paragraph" w:customStyle="1" w:styleId="12">
    <w:name w:val="Обычный1"/>
    <w:rsid w:val="005C238E"/>
    <w:pPr>
      <w:spacing w:before="100" w:after="100"/>
    </w:pPr>
    <w:rPr>
      <w:rFonts w:eastAsia="Times New Roman"/>
      <w:snapToGrid w:val="0"/>
      <w:sz w:val="24"/>
    </w:rPr>
  </w:style>
  <w:style w:type="paragraph" w:styleId="afe">
    <w:name w:val="Plain Text"/>
    <w:aliases w:val="Текст Знак"/>
    <w:basedOn w:val="a0"/>
    <w:rsid w:val="005C238E"/>
    <w:pPr>
      <w:overflowPunct/>
      <w:autoSpaceDE/>
      <w:autoSpaceDN/>
      <w:adjustRightInd/>
      <w:textAlignment w:val="auto"/>
    </w:pPr>
    <w:rPr>
      <w:rFonts w:ascii="Courier New" w:hAnsi="Courier New" w:cs="Courier New"/>
      <w:sz w:val="20"/>
      <w:szCs w:val="20"/>
      <w:lang w:eastAsia="ru-RU" w:bidi="ar-SA"/>
    </w:rPr>
  </w:style>
  <w:style w:type="character" w:styleId="aff">
    <w:name w:val="Emphasis"/>
    <w:uiPriority w:val="20"/>
    <w:qFormat/>
    <w:rsid w:val="005C238E"/>
    <w:rPr>
      <w:i/>
      <w:iCs/>
    </w:rPr>
  </w:style>
  <w:style w:type="paragraph" w:customStyle="1" w:styleId="DefinitionTerm">
    <w:name w:val="Definition Term"/>
    <w:basedOn w:val="12"/>
    <w:next w:val="a0"/>
    <w:rsid w:val="005C238E"/>
    <w:pPr>
      <w:spacing w:before="0" w:after="0"/>
    </w:pPr>
  </w:style>
  <w:style w:type="paragraph" w:customStyle="1" w:styleId="FR2">
    <w:name w:val="FR2"/>
    <w:rsid w:val="005C238E"/>
    <w:pPr>
      <w:spacing w:before="600"/>
      <w:jc w:val="center"/>
    </w:pPr>
    <w:rPr>
      <w:rFonts w:ascii="Arial" w:eastAsia="Times New Roman" w:hAnsi="Arial"/>
      <w:snapToGrid w:val="0"/>
      <w:sz w:val="22"/>
      <w:lang w:val="en-US"/>
    </w:rPr>
  </w:style>
  <w:style w:type="paragraph" w:customStyle="1" w:styleId="51">
    <w:name w:val="Обычный_А5"/>
    <w:basedOn w:val="a0"/>
    <w:rsid w:val="005C238E"/>
    <w:pPr>
      <w:overflowPunct/>
      <w:adjustRightInd/>
      <w:ind w:firstLine="340"/>
      <w:jc w:val="both"/>
      <w:textAlignment w:val="auto"/>
    </w:pPr>
    <w:rPr>
      <w:rFonts w:ascii="Times New Roman" w:hAnsi="Times New Roman" w:cs="Times New Roman"/>
      <w:sz w:val="20"/>
      <w:szCs w:val="20"/>
      <w:lang w:eastAsia="ru-RU" w:bidi="ar-SA"/>
    </w:rPr>
  </w:style>
  <w:style w:type="paragraph" w:customStyle="1" w:styleId="aff0">
    <w:name w:val="СИФР"/>
    <w:basedOn w:val="a0"/>
    <w:rsid w:val="005C238E"/>
    <w:pPr>
      <w:keepNext/>
      <w:overflowPunct/>
      <w:autoSpaceDE/>
      <w:autoSpaceDN/>
      <w:adjustRightInd/>
      <w:spacing w:before="360" w:after="120"/>
      <w:jc w:val="center"/>
      <w:textAlignment w:val="auto"/>
    </w:pPr>
    <w:rPr>
      <w:rFonts w:cs="Arial"/>
      <w:b/>
      <w:bCs/>
      <w:sz w:val="28"/>
      <w:szCs w:val="24"/>
      <w:lang w:eastAsia="ru-RU" w:bidi="ar-SA"/>
    </w:rPr>
  </w:style>
  <w:style w:type="paragraph" w:customStyle="1" w:styleId="aff1">
    <w:name w:val="АБЗ"/>
    <w:basedOn w:val="a0"/>
    <w:rsid w:val="005C238E"/>
    <w:pPr>
      <w:overflowPunct/>
      <w:autoSpaceDE/>
      <w:autoSpaceDN/>
      <w:adjustRightInd/>
      <w:ind w:firstLine="709"/>
      <w:jc w:val="both"/>
      <w:textAlignment w:val="auto"/>
    </w:pPr>
    <w:rPr>
      <w:rFonts w:cs="Arial"/>
      <w:color w:val="000000"/>
      <w:sz w:val="28"/>
      <w:szCs w:val="20"/>
      <w:lang w:eastAsia="ru-RU" w:bidi="ar-SA"/>
    </w:rPr>
  </w:style>
  <w:style w:type="paragraph" w:customStyle="1" w:styleId="13">
    <w:name w:val="заголовок 1"/>
    <w:basedOn w:val="a0"/>
    <w:next w:val="a0"/>
    <w:rsid w:val="001F3C96"/>
    <w:pPr>
      <w:keepNext/>
      <w:jc w:val="center"/>
    </w:pPr>
    <w:rPr>
      <w:rFonts w:ascii="Times New Roman" w:hAnsi="Times New Roman" w:cs="Times New Roman"/>
      <w:sz w:val="28"/>
      <w:szCs w:val="20"/>
      <w:lang w:eastAsia="ru-RU" w:bidi="ar-SA"/>
    </w:rPr>
  </w:style>
  <w:style w:type="paragraph" w:customStyle="1" w:styleId="14">
    <w:name w:val="Цитата1"/>
    <w:basedOn w:val="a0"/>
    <w:rsid w:val="001F3C96"/>
    <w:pPr>
      <w:tabs>
        <w:tab w:val="left" w:pos="3119"/>
      </w:tabs>
      <w:ind w:left="284" w:right="-1050" w:firstLine="425"/>
      <w:jc w:val="both"/>
    </w:pPr>
    <w:rPr>
      <w:rFonts w:ascii="Times New Roman" w:hAnsi="Times New Roman" w:cs="Times New Roman"/>
      <w:sz w:val="28"/>
      <w:szCs w:val="20"/>
      <w:lang w:eastAsia="ru-RU" w:bidi="ar-SA"/>
    </w:rPr>
  </w:style>
  <w:style w:type="character" w:customStyle="1" w:styleId="ac">
    <w:name w:val="Текст сноски Знак"/>
    <w:link w:val="ab"/>
    <w:locked/>
    <w:rsid w:val="001F3C96"/>
    <w:rPr>
      <w:rFonts w:ascii="Arial" w:hAnsi="Arial" w:cs="Mangal"/>
      <w:lang w:val="ru-RU" w:eastAsia="zh-CN" w:bidi="mr-IN"/>
    </w:rPr>
  </w:style>
  <w:style w:type="character" w:customStyle="1" w:styleId="ae">
    <w:name w:val="Нижний колонтитул Знак"/>
    <w:link w:val="ad"/>
    <w:uiPriority w:val="99"/>
    <w:rsid w:val="001F3C96"/>
    <w:rPr>
      <w:rFonts w:cs="Mangal"/>
      <w:lang w:val="ru-RU" w:eastAsia="zh-CN" w:bidi="mr-IN"/>
    </w:rPr>
  </w:style>
  <w:style w:type="character" w:customStyle="1" w:styleId="aff2">
    <w:name w:val="знак сноски"/>
    <w:rsid w:val="001F3C96"/>
    <w:rPr>
      <w:vertAlign w:val="superscript"/>
    </w:rPr>
  </w:style>
  <w:style w:type="character" w:styleId="aff3">
    <w:name w:val="endnote reference"/>
    <w:rsid w:val="001F3C96"/>
    <w:rPr>
      <w:vertAlign w:val="superscript"/>
    </w:rPr>
  </w:style>
  <w:style w:type="paragraph" w:customStyle="1" w:styleId="aff4">
    <w:name w:val="Нормальный"/>
    <w:basedOn w:val="a0"/>
    <w:rsid w:val="001F3C96"/>
    <w:pPr>
      <w:spacing w:line="360" w:lineRule="auto"/>
      <w:ind w:firstLine="567"/>
      <w:jc w:val="both"/>
    </w:pPr>
    <w:rPr>
      <w:rFonts w:ascii="Times New Roman" w:hAnsi="Times New Roman" w:cs="Times New Roman"/>
      <w:sz w:val="24"/>
      <w:szCs w:val="20"/>
      <w:lang w:eastAsia="ru-RU" w:bidi="ar-SA"/>
    </w:rPr>
  </w:style>
  <w:style w:type="character" w:customStyle="1" w:styleId="afd">
    <w:name w:val="Верхний колонтитул Знак"/>
    <w:link w:val="afc"/>
    <w:uiPriority w:val="99"/>
    <w:rsid w:val="001F3C96"/>
    <w:rPr>
      <w:sz w:val="24"/>
      <w:szCs w:val="24"/>
      <w:lang w:val="ru-RU" w:eastAsia="ru-RU" w:bidi="ar-SA"/>
    </w:rPr>
  </w:style>
  <w:style w:type="paragraph" w:customStyle="1" w:styleId="34">
    <w:name w:val="заголовок 3"/>
    <w:basedOn w:val="a0"/>
    <w:next w:val="a0"/>
    <w:rsid w:val="001F3C96"/>
    <w:pPr>
      <w:keepNext/>
      <w:spacing w:before="360" w:after="240"/>
      <w:ind w:firstLine="709"/>
      <w:jc w:val="both"/>
    </w:pPr>
    <w:rPr>
      <w:rFonts w:cs="Times New Roman"/>
      <w:sz w:val="28"/>
      <w:szCs w:val="20"/>
      <w:u w:val="single"/>
      <w:lang w:eastAsia="ru-RU" w:bidi="ar-SA"/>
    </w:rPr>
  </w:style>
  <w:style w:type="paragraph" w:customStyle="1" w:styleId="61">
    <w:name w:val="заголовок 6"/>
    <w:basedOn w:val="a0"/>
    <w:next w:val="a0"/>
    <w:rsid w:val="001F3C96"/>
    <w:pPr>
      <w:keepNext/>
      <w:suppressAutoHyphens/>
      <w:spacing w:before="120" w:after="120"/>
      <w:jc w:val="center"/>
    </w:pPr>
    <w:rPr>
      <w:rFonts w:cs="Times New Roman"/>
      <w:sz w:val="28"/>
      <w:szCs w:val="20"/>
      <w:lang w:eastAsia="ru-RU" w:bidi="ar-SA"/>
    </w:rPr>
  </w:style>
  <w:style w:type="paragraph" w:customStyle="1" w:styleId="52">
    <w:name w:val="заголовок 5"/>
    <w:basedOn w:val="a0"/>
    <w:next w:val="a0"/>
    <w:rsid w:val="001F3C96"/>
    <w:pPr>
      <w:keepNext/>
      <w:suppressAutoHyphens/>
      <w:spacing w:before="111" w:after="111"/>
      <w:ind w:left="110"/>
      <w:jc w:val="center"/>
    </w:pPr>
    <w:rPr>
      <w:rFonts w:cs="Times New Roman"/>
      <w:sz w:val="28"/>
      <w:szCs w:val="20"/>
      <w:lang w:eastAsia="ru-RU" w:bidi="ar-SA"/>
    </w:rPr>
  </w:style>
  <w:style w:type="paragraph" w:styleId="aff5">
    <w:name w:val="endnote text"/>
    <w:basedOn w:val="a0"/>
    <w:link w:val="aff6"/>
    <w:rsid w:val="001F3C96"/>
    <w:rPr>
      <w:rFonts w:ascii="Times New Roman" w:hAnsi="Times New Roman" w:cs="Times New Roman"/>
      <w:sz w:val="20"/>
      <w:szCs w:val="20"/>
      <w:lang w:eastAsia="ru-RU" w:bidi="ar-SA"/>
    </w:rPr>
  </w:style>
  <w:style w:type="paragraph" w:customStyle="1" w:styleId="15">
    <w:name w:val="Стиль1"/>
    <w:basedOn w:val="a6"/>
    <w:rsid w:val="001F3C96"/>
    <w:pPr>
      <w:overflowPunct/>
      <w:autoSpaceDE/>
      <w:autoSpaceDN/>
      <w:adjustRightInd/>
      <w:textAlignment w:val="auto"/>
    </w:pPr>
    <w:rPr>
      <w:rFonts w:cs="Times New Roman"/>
      <w:sz w:val="28"/>
      <w:szCs w:val="28"/>
      <w:lang w:eastAsia="ru-RU" w:bidi="ar-SA"/>
    </w:rPr>
  </w:style>
  <w:style w:type="paragraph" w:customStyle="1" w:styleId="Iauiue">
    <w:name w:val="Iau?iue"/>
    <w:rsid w:val="001F3C96"/>
    <w:pPr>
      <w:autoSpaceDE w:val="0"/>
      <w:autoSpaceDN w:val="0"/>
      <w:spacing w:line="480" w:lineRule="auto"/>
      <w:ind w:firstLine="426"/>
      <w:jc w:val="both"/>
    </w:pPr>
    <w:rPr>
      <w:rFonts w:eastAsia="Times New Roman"/>
      <w:sz w:val="24"/>
      <w:szCs w:val="24"/>
      <w:lang w:val="en-GB"/>
    </w:rPr>
  </w:style>
  <w:style w:type="paragraph" w:customStyle="1" w:styleId="text">
    <w:name w:val="text"/>
    <w:basedOn w:val="a0"/>
    <w:rsid w:val="001F3C96"/>
    <w:pPr>
      <w:overflowPunct/>
      <w:autoSpaceDE/>
      <w:autoSpaceDN/>
      <w:adjustRightInd/>
      <w:spacing w:before="48" w:after="48"/>
      <w:ind w:firstLine="360"/>
      <w:jc w:val="both"/>
      <w:textAlignment w:val="auto"/>
    </w:pPr>
    <w:rPr>
      <w:rFonts w:ascii="Times New Roman" w:hAnsi="Times New Roman" w:cs="Times New Roman"/>
      <w:sz w:val="24"/>
      <w:szCs w:val="24"/>
      <w:lang w:eastAsia="ru-RU" w:bidi="ar-SA"/>
    </w:rPr>
  </w:style>
  <w:style w:type="paragraph" w:styleId="aff7">
    <w:name w:val="List Paragraph"/>
    <w:basedOn w:val="a0"/>
    <w:uiPriority w:val="34"/>
    <w:qFormat/>
    <w:rsid w:val="001F3C96"/>
    <w:pPr>
      <w:overflowPunct/>
      <w:autoSpaceDE/>
      <w:autoSpaceDN/>
      <w:adjustRightInd/>
      <w:spacing w:after="200" w:line="276" w:lineRule="auto"/>
      <w:ind w:left="720"/>
      <w:contextualSpacing/>
      <w:textAlignment w:val="auto"/>
    </w:pPr>
    <w:rPr>
      <w:rFonts w:ascii="Calibri" w:eastAsia="Calibri" w:hAnsi="Calibri" w:cs="Times New Roman"/>
      <w:lang w:eastAsia="en-US" w:bidi="ar-SA"/>
    </w:rPr>
  </w:style>
  <w:style w:type="paragraph" w:customStyle="1" w:styleId="16">
    <w:name w:val="Основной текст с отступом1"/>
    <w:basedOn w:val="a0"/>
    <w:rsid w:val="001F3C96"/>
    <w:pPr>
      <w:tabs>
        <w:tab w:val="left" w:pos="8222"/>
        <w:tab w:val="left" w:pos="8931"/>
      </w:tabs>
      <w:overflowPunct/>
      <w:autoSpaceDE/>
      <w:autoSpaceDN/>
      <w:adjustRightInd/>
      <w:ind w:right="-1327" w:firstLine="567"/>
      <w:jc w:val="both"/>
      <w:textAlignment w:val="auto"/>
    </w:pPr>
    <w:rPr>
      <w:rFonts w:ascii="Times New Roman" w:hAnsi="Times New Roman" w:cs="Times New Roman"/>
      <w:sz w:val="28"/>
      <w:szCs w:val="28"/>
      <w:lang w:eastAsia="ru-RU" w:bidi="ar-SA"/>
    </w:rPr>
  </w:style>
  <w:style w:type="paragraph" w:customStyle="1" w:styleId="17">
    <w:name w:val="Обычный1"/>
    <w:rsid w:val="001F3C96"/>
    <w:pPr>
      <w:autoSpaceDE w:val="0"/>
      <w:autoSpaceDN w:val="0"/>
    </w:pPr>
    <w:rPr>
      <w:rFonts w:eastAsia="Times New Roman"/>
    </w:rPr>
  </w:style>
  <w:style w:type="paragraph" w:styleId="aff8">
    <w:name w:val="Balloon Text"/>
    <w:basedOn w:val="a0"/>
    <w:link w:val="aff9"/>
    <w:semiHidden/>
    <w:unhideWhenUsed/>
    <w:rsid w:val="001F3C96"/>
    <w:pPr>
      <w:overflowPunct/>
      <w:autoSpaceDE/>
      <w:autoSpaceDN/>
      <w:adjustRightInd/>
      <w:textAlignment w:val="auto"/>
    </w:pPr>
    <w:rPr>
      <w:rFonts w:ascii="Tahoma" w:eastAsia="Calibri" w:hAnsi="Tahoma" w:cs="Tahoma"/>
      <w:sz w:val="16"/>
      <w:szCs w:val="16"/>
      <w:lang w:eastAsia="en-US" w:bidi="ar-SA"/>
    </w:rPr>
  </w:style>
  <w:style w:type="character" w:customStyle="1" w:styleId="aff9">
    <w:name w:val="Текст выноски Знак"/>
    <w:link w:val="aff8"/>
    <w:semiHidden/>
    <w:rsid w:val="001F3C96"/>
    <w:rPr>
      <w:rFonts w:ascii="Tahoma" w:eastAsia="Calibri" w:hAnsi="Tahoma" w:cs="Tahoma"/>
      <w:sz w:val="16"/>
      <w:szCs w:val="16"/>
      <w:lang w:val="ru-RU" w:eastAsia="en-US" w:bidi="ar-SA"/>
    </w:rPr>
  </w:style>
  <w:style w:type="paragraph" w:styleId="affa">
    <w:name w:val="caption"/>
    <w:basedOn w:val="a0"/>
    <w:qFormat/>
    <w:rsid w:val="001F3C96"/>
    <w:pPr>
      <w:overflowPunct/>
      <w:autoSpaceDE/>
      <w:autoSpaceDN/>
      <w:adjustRightInd/>
      <w:spacing w:line="360" w:lineRule="auto"/>
      <w:ind w:left="-57" w:right="-113" w:firstLine="709"/>
      <w:jc w:val="center"/>
      <w:textAlignment w:val="auto"/>
    </w:pPr>
    <w:rPr>
      <w:rFonts w:ascii="Times New Roman" w:hAnsi="Times New Roman" w:cs="Times New Roman"/>
      <w:b/>
      <w:bCs/>
      <w:sz w:val="28"/>
      <w:szCs w:val="28"/>
      <w:lang w:val="uk-UA" w:eastAsia="ru-RU" w:bidi="ar-SA"/>
    </w:rPr>
  </w:style>
  <w:style w:type="character" w:customStyle="1" w:styleId="a9">
    <w:name w:val="Название Знак"/>
    <w:link w:val="a8"/>
    <w:rsid w:val="003F38B7"/>
    <w:rPr>
      <w:rFonts w:eastAsia="Times New Roman" w:cs="Mangal"/>
      <w:sz w:val="32"/>
      <w:szCs w:val="32"/>
      <w:lang w:eastAsia="zh-CN" w:bidi="mr-IN"/>
    </w:rPr>
  </w:style>
  <w:style w:type="paragraph" w:customStyle="1" w:styleId="27">
    <w:name w:val="ЗАГ2"/>
    <w:basedOn w:val="afe"/>
    <w:rsid w:val="00D66410"/>
    <w:pPr>
      <w:keepNext/>
      <w:spacing w:before="360" w:after="240"/>
      <w:ind w:firstLine="720"/>
      <w:jc w:val="both"/>
    </w:pPr>
    <w:rPr>
      <w:rFonts w:ascii="Arial" w:eastAsia="MS Mincho" w:hAnsi="Arial" w:cs="Arial"/>
      <w:sz w:val="28"/>
      <w:u w:val="single"/>
    </w:rPr>
  </w:style>
  <w:style w:type="paragraph" w:customStyle="1" w:styleId="affb">
    <w:name w:val="ВЫСТУП"/>
    <w:basedOn w:val="afe"/>
    <w:rsid w:val="00D66410"/>
    <w:pPr>
      <w:spacing w:before="120"/>
      <w:ind w:left="397" w:hanging="397"/>
      <w:jc w:val="both"/>
    </w:pPr>
    <w:rPr>
      <w:rFonts w:ascii="Arial" w:hAnsi="Arial" w:cs="Arial"/>
      <w:sz w:val="28"/>
    </w:rPr>
  </w:style>
  <w:style w:type="character" w:customStyle="1" w:styleId="18">
    <w:name w:val="Основной шрифт абзаца1"/>
    <w:rsid w:val="00030B65"/>
  </w:style>
  <w:style w:type="paragraph" w:customStyle="1" w:styleId="affc">
    <w:name w:val="Заголовок"/>
    <w:basedOn w:val="a0"/>
    <w:next w:val="a6"/>
    <w:rsid w:val="00030B65"/>
    <w:pPr>
      <w:keepNext/>
      <w:suppressAutoHyphens/>
      <w:overflowPunct/>
      <w:autoSpaceDE/>
      <w:autoSpaceDN/>
      <w:adjustRightInd/>
      <w:spacing w:before="240" w:after="120" w:line="276" w:lineRule="auto"/>
      <w:textAlignment w:val="auto"/>
    </w:pPr>
    <w:rPr>
      <w:rFonts w:eastAsia="Lucida Sans Unicode"/>
      <w:kern w:val="1"/>
      <w:sz w:val="28"/>
      <w:szCs w:val="28"/>
      <w:lang w:eastAsia="ar-SA" w:bidi="ar-SA"/>
    </w:rPr>
  </w:style>
  <w:style w:type="character" w:customStyle="1" w:styleId="a7">
    <w:name w:val="Основной текст Знак"/>
    <w:link w:val="a6"/>
    <w:rsid w:val="00030B65"/>
    <w:rPr>
      <w:rFonts w:eastAsia="Times New Roman" w:cs="Mangal"/>
      <w:sz w:val="22"/>
      <w:szCs w:val="22"/>
      <w:lang w:eastAsia="zh-CN" w:bidi="mr-IN"/>
    </w:rPr>
  </w:style>
  <w:style w:type="paragraph" w:styleId="affd">
    <w:name w:val="List"/>
    <w:basedOn w:val="a6"/>
    <w:rsid w:val="00030B65"/>
    <w:pPr>
      <w:suppressAutoHyphens/>
      <w:overflowPunct/>
      <w:autoSpaceDE/>
      <w:autoSpaceDN/>
      <w:adjustRightInd/>
      <w:spacing w:after="120" w:line="276" w:lineRule="auto"/>
      <w:jc w:val="left"/>
      <w:textAlignment w:val="auto"/>
    </w:pPr>
    <w:rPr>
      <w:rFonts w:ascii="Calibri" w:eastAsia="Lucida Sans Unicode" w:hAnsi="Calibri"/>
      <w:kern w:val="1"/>
      <w:lang w:eastAsia="ar-SA" w:bidi="ar-SA"/>
    </w:rPr>
  </w:style>
  <w:style w:type="paragraph" w:customStyle="1" w:styleId="19">
    <w:name w:val="Название1"/>
    <w:basedOn w:val="a0"/>
    <w:rsid w:val="00030B65"/>
    <w:pPr>
      <w:suppressLineNumbers/>
      <w:suppressAutoHyphens/>
      <w:overflowPunct/>
      <w:autoSpaceDE/>
      <w:autoSpaceDN/>
      <w:adjustRightInd/>
      <w:spacing w:before="120" w:after="120" w:line="276" w:lineRule="auto"/>
      <w:textAlignment w:val="auto"/>
    </w:pPr>
    <w:rPr>
      <w:rFonts w:ascii="Calibri" w:eastAsia="Lucida Sans Unicode" w:hAnsi="Calibri"/>
      <w:i/>
      <w:iCs/>
      <w:kern w:val="1"/>
      <w:sz w:val="24"/>
      <w:szCs w:val="24"/>
      <w:lang w:eastAsia="ar-SA" w:bidi="ar-SA"/>
    </w:rPr>
  </w:style>
  <w:style w:type="paragraph" w:customStyle="1" w:styleId="1a">
    <w:name w:val="Указатель1"/>
    <w:basedOn w:val="a0"/>
    <w:rsid w:val="00030B65"/>
    <w:pPr>
      <w:suppressLineNumbers/>
      <w:suppressAutoHyphens/>
      <w:overflowPunct/>
      <w:autoSpaceDE/>
      <w:autoSpaceDN/>
      <w:adjustRightInd/>
      <w:spacing w:after="200" w:line="276" w:lineRule="auto"/>
      <w:textAlignment w:val="auto"/>
    </w:pPr>
    <w:rPr>
      <w:rFonts w:ascii="Calibri" w:eastAsia="Lucida Sans Unicode" w:hAnsi="Calibri"/>
      <w:kern w:val="1"/>
      <w:lang w:eastAsia="ar-SA" w:bidi="ar-SA"/>
    </w:rPr>
  </w:style>
  <w:style w:type="paragraph" w:customStyle="1" w:styleId="1b">
    <w:name w:val="Абзац списка1"/>
    <w:basedOn w:val="a0"/>
    <w:rsid w:val="00030B65"/>
    <w:pPr>
      <w:suppressAutoHyphens/>
      <w:overflowPunct/>
      <w:autoSpaceDE/>
      <w:autoSpaceDN/>
      <w:adjustRightInd/>
      <w:spacing w:after="200" w:line="276" w:lineRule="auto"/>
      <w:textAlignment w:val="auto"/>
    </w:pPr>
    <w:rPr>
      <w:rFonts w:ascii="Calibri" w:eastAsia="Lucida Sans Unicode" w:hAnsi="Calibri" w:cs="font278"/>
      <w:kern w:val="1"/>
      <w:lang w:eastAsia="ar-SA" w:bidi="ar-SA"/>
    </w:rPr>
  </w:style>
  <w:style w:type="paragraph" w:customStyle="1" w:styleId="210">
    <w:name w:val="Основной текст 21"/>
    <w:basedOn w:val="a0"/>
    <w:rsid w:val="001C0713"/>
    <w:pPr>
      <w:tabs>
        <w:tab w:val="left" w:pos="8751"/>
      </w:tabs>
      <w:spacing w:line="480" w:lineRule="auto"/>
      <w:ind w:left="181" w:hanging="181"/>
      <w:jc w:val="both"/>
      <w:textAlignment w:val="auto"/>
    </w:pPr>
    <w:rPr>
      <w:rFonts w:cs="Times New Roman"/>
      <w:sz w:val="24"/>
      <w:szCs w:val="20"/>
      <w:lang w:eastAsia="ru-RU" w:bidi="ar-SA"/>
    </w:rPr>
  </w:style>
  <w:style w:type="paragraph" w:customStyle="1" w:styleId="Default">
    <w:name w:val="Default"/>
    <w:rsid w:val="001C0713"/>
    <w:pPr>
      <w:autoSpaceDE w:val="0"/>
      <w:autoSpaceDN w:val="0"/>
      <w:adjustRightInd w:val="0"/>
    </w:pPr>
    <w:rPr>
      <w:rFonts w:eastAsia="Times New Roman"/>
      <w:color w:val="000000"/>
      <w:sz w:val="24"/>
      <w:szCs w:val="24"/>
    </w:rPr>
  </w:style>
  <w:style w:type="paragraph" w:customStyle="1" w:styleId="affe">
    <w:name w:val="Îñíîâíîé òåêñò"/>
    <w:basedOn w:val="a0"/>
    <w:rsid w:val="001C0713"/>
    <w:pPr>
      <w:widowControl w:val="0"/>
      <w:spacing w:after="120"/>
      <w:textAlignment w:val="auto"/>
    </w:pPr>
    <w:rPr>
      <w:rFonts w:ascii="PetersburgCTT" w:hAnsi="PetersburgCTT" w:cs="Times New Roman"/>
      <w:sz w:val="24"/>
      <w:szCs w:val="20"/>
      <w:lang w:eastAsia="ru-RU" w:bidi="ar-SA"/>
    </w:rPr>
  </w:style>
  <w:style w:type="paragraph" w:customStyle="1" w:styleId="continuation">
    <w:name w:val="continuation"/>
    <w:basedOn w:val="a0"/>
    <w:rsid w:val="00110A52"/>
    <w:pPr>
      <w:overflowPunct/>
      <w:autoSpaceDE/>
      <w:autoSpaceDN/>
      <w:adjustRightInd/>
      <w:spacing w:after="100" w:afterAutospacing="1" w:line="312" w:lineRule="auto"/>
      <w:ind w:firstLine="709"/>
      <w:jc w:val="both"/>
      <w:textAlignment w:val="auto"/>
    </w:pPr>
    <w:rPr>
      <w:rFonts w:ascii="Times New Roman" w:hAnsi="Times New Roman" w:cs="Times New Roman"/>
      <w:sz w:val="26"/>
      <w:szCs w:val="24"/>
      <w:lang w:eastAsia="ru-RU" w:bidi="ar-SA"/>
    </w:rPr>
  </w:style>
  <w:style w:type="character" w:customStyle="1" w:styleId="af2">
    <w:name w:val="Подзаголовок Знак"/>
    <w:link w:val="af1"/>
    <w:rsid w:val="00110A52"/>
    <w:rPr>
      <w:rFonts w:eastAsia="Times New Roman"/>
      <w:sz w:val="28"/>
    </w:rPr>
  </w:style>
  <w:style w:type="character" w:customStyle="1" w:styleId="10">
    <w:name w:val="Заголовок 1 Знак"/>
    <w:link w:val="1"/>
    <w:rsid w:val="00DA3024"/>
    <w:rPr>
      <w:rFonts w:eastAsia="Times New Roman" w:cs="Mangal"/>
      <w:sz w:val="32"/>
      <w:szCs w:val="32"/>
      <w:lang w:eastAsia="zh-CN" w:bidi="mr-IN"/>
    </w:rPr>
  </w:style>
  <w:style w:type="character" w:customStyle="1" w:styleId="21">
    <w:name w:val="Заголовок 2 Знак"/>
    <w:link w:val="20"/>
    <w:rsid w:val="00DA3024"/>
    <w:rPr>
      <w:rFonts w:ascii="Arial" w:eastAsia="Times New Roman" w:hAnsi="Arial" w:cs="Mangal"/>
      <w:b/>
      <w:bCs/>
      <w:i/>
      <w:iCs/>
      <w:sz w:val="28"/>
      <w:szCs w:val="28"/>
      <w:lang w:eastAsia="zh-CN" w:bidi="mr-IN"/>
    </w:rPr>
  </w:style>
  <w:style w:type="paragraph" w:styleId="a">
    <w:name w:val="List Bullet"/>
    <w:basedOn w:val="a0"/>
    <w:rsid w:val="00DA3024"/>
    <w:pPr>
      <w:numPr>
        <w:numId w:val="1"/>
      </w:numPr>
      <w:overflowPunct/>
      <w:autoSpaceDE/>
      <w:autoSpaceDN/>
      <w:adjustRightInd/>
      <w:textAlignment w:val="auto"/>
    </w:pPr>
    <w:rPr>
      <w:rFonts w:ascii="Times New Roman" w:hAnsi="Times New Roman" w:cs="Times New Roman"/>
      <w:sz w:val="24"/>
      <w:szCs w:val="24"/>
      <w:lang w:eastAsia="ru-RU" w:bidi="ar-SA"/>
    </w:rPr>
  </w:style>
  <w:style w:type="character" w:customStyle="1" w:styleId="26">
    <w:name w:val="Основной текст 2 Знак"/>
    <w:link w:val="25"/>
    <w:rsid w:val="00DA3024"/>
    <w:rPr>
      <w:rFonts w:eastAsia="Times New Roman"/>
      <w:i/>
      <w:iCs/>
      <w:sz w:val="24"/>
      <w:szCs w:val="24"/>
    </w:rPr>
  </w:style>
  <w:style w:type="paragraph" w:styleId="28">
    <w:name w:val="List 2"/>
    <w:basedOn w:val="a0"/>
    <w:uiPriority w:val="99"/>
    <w:rsid w:val="00DA3024"/>
    <w:pPr>
      <w:overflowPunct/>
      <w:autoSpaceDE/>
      <w:autoSpaceDN/>
      <w:adjustRightInd/>
      <w:ind w:left="566" w:hanging="283"/>
      <w:textAlignment w:val="auto"/>
    </w:pPr>
    <w:rPr>
      <w:rFonts w:ascii="Times New Roman" w:hAnsi="Times New Roman" w:cs="Times New Roman"/>
      <w:sz w:val="24"/>
      <w:szCs w:val="24"/>
      <w:lang w:eastAsia="ru-RU" w:bidi="ar-SA"/>
    </w:rPr>
  </w:style>
  <w:style w:type="paragraph" w:styleId="HTML0">
    <w:name w:val="HTML Preformatted"/>
    <w:basedOn w:val="a0"/>
    <w:link w:val="HTML1"/>
    <w:rsid w:val="00DA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szCs w:val="20"/>
      <w:lang w:eastAsia="ru-RU" w:bidi="ar-SA"/>
    </w:rPr>
  </w:style>
  <w:style w:type="character" w:customStyle="1" w:styleId="HTML1">
    <w:name w:val="Стандартный HTML Знак"/>
    <w:link w:val="HTML0"/>
    <w:rsid w:val="00DA3024"/>
    <w:rPr>
      <w:rFonts w:ascii="Courier New" w:eastAsia="Times New Roman" w:hAnsi="Courier New" w:cs="Courier New"/>
    </w:rPr>
  </w:style>
  <w:style w:type="paragraph" w:styleId="2">
    <w:name w:val="List Bullet 2"/>
    <w:basedOn w:val="a0"/>
    <w:rsid w:val="00DA3024"/>
    <w:pPr>
      <w:numPr>
        <w:numId w:val="2"/>
      </w:numPr>
      <w:overflowPunct/>
      <w:autoSpaceDE/>
      <w:autoSpaceDN/>
      <w:adjustRightInd/>
      <w:textAlignment w:val="auto"/>
    </w:pPr>
    <w:rPr>
      <w:rFonts w:ascii="Times New Roman" w:hAnsi="Times New Roman" w:cs="Times New Roman"/>
      <w:sz w:val="24"/>
      <w:szCs w:val="24"/>
      <w:lang w:eastAsia="ru-RU" w:bidi="ar-SA"/>
    </w:rPr>
  </w:style>
  <w:style w:type="character" w:customStyle="1" w:styleId="greenurl1">
    <w:name w:val="green_url1"/>
    <w:rsid w:val="00DA3024"/>
    <w:rPr>
      <w:color w:val="006600"/>
    </w:rPr>
  </w:style>
  <w:style w:type="paragraph" w:customStyle="1" w:styleId="afff">
    <w:name w:val="Текст лекции"/>
    <w:autoRedefine/>
    <w:rsid w:val="00DA3024"/>
    <w:pPr>
      <w:spacing w:before="240" w:line="264" w:lineRule="auto"/>
      <w:jc w:val="center"/>
    </w:pPr>
    <w:rPr>
      <w:rFonts w:eastAsia="Times New Roman"/>
      <w:b/>
      <w:sz w:val="28"/>
      <w:szCs w:val="28"/>
    </w:rPr>
  </w:style>
  <w:style w:type="paragraph" w:customStyle="1" w:styleId="Web">
    <w:name w:val="Обычный (Web)"/>
    <w:basedOn w:val="a0"/>
    <w:rsid w:val="00DA3024"/>
    <w:pPr>
      <w:overflowPunct/>
      <w:autoSpaceDE/>
      <w:autoSpaceDN/>
      <w:adjustRightInd/>
      <w:spacing w:before="100" w:beforeAutospacing="1" w:after="100" w:afterAutospacing="1"/>
      <w:textAlignment w:val="auto"/>
    </w:pPr>
    <w:rPr>
      <w:rFonts w:ascii="Times New Roman" w:hAnsi="Times New Roman" w:cs="Times New Roman"/>
      <w:color w:val="000000"/>
      <w:sz w:val="24"/>
      <w:szCs w:val="24"/>
      <w:lang w:eastAsia="ru-RU" w:bidi="ar-SA"/>
    </w:rPr>
  </w:style>
  <w:style w:type="character" w:customStyle="1" w:styleId="23">
    <w:name w:val="Основной текст с отступом 2 Знак"/>
    <w:link w:val="22"/>
    <w:rsid w:val="00DA3024"/>
    <w:rPr>
      <w:rFonts w:ascii="Arial" w:eastAsia="Times New Roman" w:hAnsi="Arial" w:cs="Mangal"/>
      <w:b/>
      <w:bCs/>
      <w:sz w:val="28"/>
      <w:szCs w:val="28"/>
      <w:lang w:eastAsia="zh-CN" w:bidi="mr-IN"/>
    </w:rPr>
  </w:style>
  <w:style w:type="character" w:customStyle="1" w:styleId="postcolor1">
    <w:name w:val="postcolor1"/>
    <w:rsid w:val="00DA3024"/>
    <w:rPr>
      <w:sz w:val="18"/>
      <w:szCs w:val="18"/>
    </w:rPr>
  </w:style>
  <w:style w:type="paragraph" w:customStyle="1" w:styleId="Oaeno">
    <w:name w:val="Oaeno"/>
    <w:basedOn w:val="a0"/>
    <w:next w:val="a0"/>
    <w:rsid w:val="00DA3024"/>
    <w:pPr>
      <w:overflowPunct/>
      <w:textAlignment w:val="auto"/>
    </w:pPr>
    <w:rPr>
      <w:rFonts w:ascii="Courier New" w:hAnsi="Courier New" w:cs="Times New Roman"/>
      <w:sz w:val="24"/>
      <w:szCs w:val="24"/>
      <w:lang w:eastAsia="ru-RU" w:bidi="ar-SA"/>
    </w:rPr>
  </w:style>
  <w:style w:type="paragraph" w:customStyle="1" w:styleId="Iauiue0">
    <w:name w:val="Iau.iue"/>
    <w:basedOn w:val="a0"/>
    <w:next w:val="a0"/>
    <w:rsid w:val="00DA3024"/>
    <w:pPr>
      <w:overflowPunct/>
      <w:textAlignment w:val="auto"/>
    </w:pPr>
    <w:rPr>
      <w:rFonts w:ascii="Times New Roman" w:hAnsi="Times New Roman" w:cs="Times New Roman"/>
      <w:sz w:val="24"/>
      <w:szCs w:val="24"/>
      <w:lang w:eastAsia="ru-RU" w:bidi="ar-SA"/>
    </w:rPr>
  </w:style>
  <w:style w:type="character" w:styleId="afff0">
    <w:name w:val="annotation reference"/>
    <w:rsid w:val="00DA3024"/>
    <w:rPr>
      <w:sz w:val="16"/>
      <w:szCs w:val="16"/>
    </w:rPr>
  </w:style>
  <w:style w:type="paragraph" w:styleId="afff1">
    <w:name w:val="annotation text"/>
    <w:basedOn w:val="a0"/>
    <w:link w:val="afff2"/>
    <w:rsid w:val="00DA3024"/>
    <w:pPr>
      <w:overflowPunct/>
      <w:autoSpaceDE/>
      <w:autoSpaceDN/>
      <w:adjustRightInd/>
      <w:textAlignment w:val="auto"/>
    </w:pPr>
    <w:rPr>
      <w:rFonts w:ascii="Times New Roman" w:hAnsi="Times New Roman" w:cs="Times New Roman"/>
      <w:sz w:val="20"/>
      <w:szCs w:val="20"/>
      <w:lang w:eastAsia="ru-RU" w:bidi="ar-SA"/>
    </w:rPr>
  </w:style>
  <w:style w:type="character" w:customStyle="1" w:styleId="afff2">
    <w:name w:val="Текст примечания Знак"/>
    <w:link w:val="afff1"/>
    <w:rsid w:val="00DA3024"/>
    <w:rPr>
      <w:rFonts w:eastAsia="Times New Roman"/>
    </w:rPr>
  </w:style>
  <w:style w:type="character" w:customStyle="1" w:styleId="aff6">
    <w:name w:val="Текст концевой сноски Знак"/>
    <w:link w:val="aff5"/>
    <w:rsid w:val="00DA3024"/>
    <w:rPr>
      <w:rFonts w:eastAsia="Times New Roman"/>
    </w:rPr>
  </w:style>
  <w:style w:type="paragraph" w:styleId="afff3">
    <w:name w:val="annotation subject"/>
    <w:basedOn w:val="afff1"/>
    <w:next w:val="afff1"/>
    <w:link w:val="afff4"/>
    <w:rsid w:val="00DA3024"/>
    <w:rPr>
      <w:b/>
      <w:bCs/>
    </w:rPr>
  </w:style>
  <w:style w:type="character" w:customStyle="1" w:styleId="afff4">
    <w:name w:val="Тема примечания Знак"/>
    <w:link w:val="afff3"/>
    <w:rsid w:val="00DA3024"/>
    <w:rPr>
      <w:rFonts w:eastAsia="Times New Roman"/>
      <w:b/>
      <w:bCs/>
    </w:rPr>
  </w:style>
  <w:style w:type="paragraph" w:styleId="afff5">
    <w:name w:val="Document Map"/>
    <w:basedOn w:val="a0"/>
    <w:link w:val="afff6"/>
    <w:rsid w:val="00DA3024"/>
    <w:pPr>
      <w:shd w:val="clear" w:color="auto" w:fill="000080"/>
      <w:overflowPunct/>
      <w:autoSpaceDE/>
      <w:autoSpaceDN/>
      <w:adjustRightInd/>
      <w:textAlignment w:val="auto"/>
    </w:pPr>
    <w:rPr>
      <w:rFonts w:ascii="Tahoma" w:hAnsi="Tahoma" w:cs="Tahoma"/>
      <w:sz w:val="20"/>
      <w:szCs w:val="20"/>
      <w:lang w:eastAsia="ru-RU" w:bidi="ar-SA"/>
    </w:rPr>
  </w:style>
  <w:style w:type="character" w:customStyle="1" w:styleId="afff6">
    <w:name w:val="Схема документа Знак"/>
    <w:link w:val="afff5"/>
    <w:rsid w:val="00DA3024"/>
    <w:rPr>
      <w:rFonts w:ascii="Tahoma" w:eastAsia="Times New Roman" w:hAnsi="Tahoma" w:cs="Tahoma"/>
      <w:shd w:val="clear" w:color="auto" w:fill="000080"/>
    </w:rPr>
  </w:style>
  <w:style w:type="character" w:customStyle="1" w:styleId="ei1">
    <w:name w:val="ei1"/>
    <w:basedOn w:val="a1"/>
    <w:rsid w:val="00DA3024"/>
  </w:style>
  <w:style w:type="paragraph" w:customStyle="1" w:styleId="1c">
    <w:name w:val="?????1"/>
    <w:basedOn w:val="a0"/>
    <w:rsid w:val="00BF7B9F"/>
    <w:pPr>
      <w:overflowPunct/>
      <w:autoSpaceDE/>
      <w:autoSpaceDN/>
      <w:adjustRightInd/>
      <w:ind w:firstLine="454"/>
      <w:jc w:val="both"/>
      <w:textAlignment w:val="auto"/>
    </w:pPr>
    <w:rPr>
      <w:rFonts w:ascii="Times New Roman" w:hAnsi="Times New Roman" w:cs="Times New Roman"/>
      <w:sz w:val="24"/>
      <w:szCs w:val="20"/>
      <w:lang w:eastAsia="ru-RU" w:bidi="ar-SA"/>
    </w:rPr>
  </w:style>
  <w:style w:type="character" w:customStyle="1" w:styleId="40">
    <w:name w:val="Заголовок 4 Знак"/>
    <w:link w:val="4"/>
    <w:rsid w:val="00246F2C"/>
    <w:rPr>
      <w:rFonts w:ascii="Calibri" w:eastAsia="Times New Roman" w:hAnsi="Calibri"/>
      <w:b/>
      <w:bCs/>
      <w:sz w:val="28"/>
      <w:szCs w:val="28"/>
    </w:rPr>
  </w:style>
  <w:style w:type="character" w:customStyle="1" w:styleId="70">
    <w:name w:val="Заголовок 7 Знак"/>
    <w:link w:val="7"/>
    <w:uiPriority w:val="9"/>
    <w:rsid w:val="00246F2C"/>
    <w:rPr>
      <w:rFonts w:ascii="Calibri" w:eastAsia="Times New Roman" w:hAnsi="Calibri"/>
      <w:sz w:val="24"/>
      <w:szCs w:val="24"/>
    </w:rPr>
  </w:style>
  <w:style w:type="character" w:customStyle="1" w:styleId="apple-converted-space">
    <w:name w:val="apple-converted-space"/>
    <w:basedOn w:val="a1"/>
    <w:rsid w:val="00246F2C"/>
  </w:style>
  <w:style w:type="paragraph" w:customStyle="1" w:styleId="510">
    <w:name w:val="Обычный_А5 10"/>
    <w:basedOn w:val="a0"/>
    <w:rsid w:val="00246F2C"/>
    <w:pPr>
      <w:overflowPunct/>
      <w:adjustRightInd/>
      <w:ind w:firstLine="340"/>
      <w:jc w:val="both"/>
      <w:textAlignment w:val="auto"/>
    </w:pPr>
    <w:rPr>
      <w:rFonts w:ascii="Times New Roman" w:hAnsi="Times New Roman" w:cs="Times New Roman"/>
      <w:sz w:val="20"/>
      <w:szCs w:val="20"/>
      <w:lang w:eastAsia="ru-RU" w:bidi="ar-SA"/>
    </w:rPr>
  </w:style>
  <w:style w:type="character" w:customStyle="1" w:styleId="italic1">
    <w:name w:val="italic1"/>
    <w:rsid w:val="00246F2C"/>
    <w:rPr>
      <w:i/>
      <w:iCs/>
    </w:rPr>
  </w:style>
  <w:style w:type="character" w:customStyle="1" w:styleId="af0">
    <w:name w:val="Основной текст с отступом Знак"/>
    <w:link w:val="af"/>
    <w:rsid w:val="00246F2C"/>
    <w:rPr>
      <w:rFonts w:eastAsia="Times New Roman" w:cs="Mangal"/>
      <w:sz w:val="28"/>
      <w:szCs w:val="28"/>
      <w:lang w:eastAsia="zh-CN" w:bidi="mr-IN"/>
    </w:rPr>
  </w:style>
  <w:style w:type="character" w:customStyle="1" w:styleId="af6">
    <w:name w:val="Красная строка Знак"/>
    <w:link w:val="af5"/>
    <w:uiPriority w:val="99"/>
    <w:rsid w:val="00246F2C"/>
    <w:rPr>
      <w:rFonts w:eastAsia="Times New Roman" w:cs="Mangal"/>
      <w:sz w:val="24"/>
      <w:szCs w:val="24"/>
      <w:lang w:eastAsia="zh-CN" w:bidi="mr-IN"/>
    </w:rPr>
  </w:style>
  <w:style w:type="character" w:customStyle="1" w:styleId="60">
    <w:name w:val="Заголовок 6 Знак"/>
    <w:link w:val="6"/>
    <w:rsid w:val="00246F2C"/>
    <w:rPr>
      <w:rFonts w:eastAsia="Times New Roman"/>
      <w:b/>
      <w:sz w:val="18"/>
      <w:lang w:val="en-US"/>
    </w:rPr>
  </w:style>
  <w:style w:type="character" w:customStyle="1" w:styleId="30">
    <w:name w:val="Заголовок 3 Знак"/>
    <w:link w:val="3"/>
    <w:rsid w:val="00246F2C"/>
    <w:rPr>
      <w:rFonts w:eastAsia="Times New Roman" w:cs="Mangal"/>
      <w:b/>
      <w:bCs/>
      <w:i/>
      <w:iCs/>
      <w:caps/>
      <w:sz w:val="28"/>
      <w:szCs w:val="28"/>
      <w:lang w:eastAsia="zh-CN" w:bidi="mr-IN"/>
    </w:rPr>
  </w:style>
  <w:style w:type="character" w:customStyle="1" w:styleId="50">
    <w:name w:val="Заголовок 5 Знак"/>
    <w:link w:val="5"/>
    <w:rsid w:val="00246F2C"/>
    <w:rPr>
      <w:rFonts w:ascii="Arial" w:eastAsia="Times New Roman" w:hAnsi="Arial" w:cs="Mangal"/>
      <w:b/>
      <w:bCs/>
      <w:i/>
      <w:iCs/>
      <w:sz w:val="26"/>
      <w:szCs w:val="26"/>
      <w:lang w:eastAsia="zh-CN" w:bidi="mr-IN"/>
    </w:rPr>
  </w:style>
  <w:style w:type="character" w:customStyle="1" w:styleId="33">
    <w:name w:val="Основной текст с отступом 3 Знак"/>
    <w:link w:val="32"/>
    <w:rsid w:val="00246F2C"/>
    <w:rPr>
      <w:rFonts w:eastAsia="Times New Roman" w:cs="Mangal"/>
      <w:sz w:val="26"/>
      <w:szCs w:val="26"/>
      <w:lang w:eastAsia="zh-CN" w:bidi="mr-IN"/>
    </w:rPr>
  </w:style>
  <w:style w:type="character" w:customStyle="1" w:styleId="shorttext">
    <w:name w:val="short_text"/>
    <w:basedOn w:val="a1"/>
    <w:rsid w:val="00246F2C"/>
  </w:style>
  <w:style w:type="character" w:customStyle="1" w:styleId="hps">
    <w:name w:val="hps"/>
    <w:basedOn w:val="a1"/>
    <w:rsid w:val="00246F2C"/>
  </w:style>
  <w:style w:type="paragraph" w:customStyle="1" w:styleId="body">
    <w:name w:val="body"/>
    <w:basedOn w:val="a0"/>
    <w:rsid w:val="00246F2C"/>
    <w:pPr>
      <w:overflowPunct/>
      <w:autoSpaceDE/>
      <w:autoSpaceDN/>
      <w:adjustRightInd/>
      <w:spacing w:before="40" w:after="80" w:line="370" w:lineRule="exact"/>
      <w:ind w:firstLine="567"/>
      <w:jc w:val="both"/>
      <w:textAlignment w:val="auto"/>
    </w:pPr>
    <w:rPr>
      <w:rFonts w:ascii="Times New Roman" w:hAnsi="Times New Roman" w:cs="Times New Roman"/>
      <w:lang w:eastAsia="ru-RU" w:bidi="ar-SA"/>
    </w:rPr>
  </w:style>
  <w:style w:type="character" w:customStyle="1" w:styleId="st">
    <w:name w:val="st"/>
    <w:rsid w:val="00246F2C"/>
  </w:style>
  <w:style w:type="character" w:styleId="HTML2">
    <w:name w:val="HTML Cite"/>
    <w:uiPriority w:val="99"/>
    <w:unhideWhenUsed/>
    <w:rsid w:val="00246F2C"/>
    <w:rPr>
      <w:i/>
      <w:iCs/>
    </w:rPr>
  </w:style>
  <w:style w:type="character" w:customStyle="1" w:styleId="53">
    <w:name w:val="Основной текст (5)_"/>
    <w:link w:val="511"/>
    <w:uiPriority w:val="99"/>
    <w:locked/>
    <w:rsid w:val="00246F2C"/>
    <w:rPr>
      <w:sz w:val="17"/>
      <w:szCs w:val="17"/>
      <w:shd w:val="clear" w:color="auto" w:fill="FFFFFF"/>
    </w:rPr>
  </w:style>
  <w:style w:type="character" w:customStyle="1" w:styleId="62">
    <w:name w:val="Основной текст (6)_"/>
    <w:link w:val="63"/>
    <w:uiPriority w:val="99"/>
    <w:locked/>
    <w:rsid w:val="00246F2C"/>
    <w:rPr>
      <w:b/>
      <w:bCs/>
      <w:sz w:val="17"/>
      <w:szCs w:val="17"/>
      <w:shd w:val="clear" w:color="auto" w:fill="FFFFFF"/>
    </w:rPr>
  </w:style>
  <w:style w:type="character" w:customStyle="1" w:styleId="71">
    <w:name w:val="Основной текст (7)_"/>
    <w:link w:val="72"/>
    <w:uiPriority w:val="99"/>
    <w:locked/>
    <w:rsid w:val="00246F2C"/>
    <w:rPr>
      <w:rFonts w:ascii="Arial" w:hAnsi="Arial" w:cs="Arial"/>
      <w:i/>
      <w:iCs/>
      <w:spacing w:val="20"/>
      <w:shd w:val="clear" w:color="auto" w:fill="FFFFFF"/>
    </w:rPr>
  </w:style>
  <w:style w:type="character" w:customStyle="1" w:styleId="8">
    <w:name w:val="Основной текст (8)_"/>
    <w:link w:val="80"/>
    <w:uiPriority w:val="99"/>
    <w:locked/>
    <w:rsid w:val="00246F2C"/>
    <w:rPr>
      <w:sz w:val="21"/>
      <w:szCs w:val="21"/>
      <w:shd w:val="clear" w:color="auto" w:fill="FFFFFF"/>
    </w:rPr>
  </w:style>
  <w:style w:type="character" w:customStyle="1" w:styleId="afff7">
    <w:name w:val="Основной текст + Полужирный"/>
    <w:uiPriority w:val="99"/>
    <w:rsid w:val="00246F2C"/>
    <w:rPr>
      <w:rFonts w:ascii="Times New Roman" w:hAnsi="Times New Roman" w:cs="Times New Roman"/>
      <w:b/>
      <w:bCs/>
      <w:shd w:val="clear" w:color="auto" w:fill="FFFFFF"/>
      <w:lang w:val="en-US" w:eastAsia="en-US"/>
    </w:rPr>
  </w:style>
  <w:style w:type="character" w:customStyle="1" w:styleId="100">
    <w:name w:val="Основной текст + 10"/>
    <w:aliases w:val="5 pt8"/>
    <w:uiPriority w:val="99"/>
    <w:rsid w:val="00246F2C"/>
    <w:rPr>
      <w:rFonts w:ascii="Times New Roman" w:hAnsi="Times New Roman" w:cs="Times New Roman"/>
      <w:sz w:val="21"/>
      <w:szCs w:val="21"/>
      <w:shd w:val="clear" w:color="auto" w:fill="FFFFFF"/>
    </w:rPr>
  </w:style>
  <w:style w:type="character" w:customStyle="1" w:styleId="104">
    <w:name w:val="Основной текст + 104"/>
    <w:aliases w:val="5 pt7"/>
    <w:uiPriority w:val="99"/>
    <w:rsid w:val="00246F2C"/>
    <w:rPr>
      <w:rFonts w:ascii="Times New Roman" w:hAnsi="Times New Roman" w:cs="Times New Roman"/>
      <w:sz w:val="21"/>
      <w:szCs w:val="21"/>
      <w:shd w:val="clear" w:color="auto" w:fill="FFFFFF"/>
    </w:rPr>
  </w:style>
  <w:style w:type="character" w:customStyle="1" w:styleId="110">
    <w:name w:val="Основной текст + 11"/>
    <w:aliases w:val="5 pt6,Курсив2"/>
    <w:uiPriority w:val="99"/>
    <w:rsid w:val="00246F2C"/>
    <w:rPr>
      <w:rFonts w:ascii="Times New Roman" w:hAnsi="Times New Roman" w:cs="Times New Roman"/>
      <w:i/>
      <w:iCs/>
      <w:noProof/>
      <w:sz w:val="23"/>
      <w:szCs w:val="23"/>
      <w:shd w:val="clear" w:color="auto" w:fill="FFFFFF"/>
    </w:rPr>
  </w:style>
  <w:style w:type="character" w:customStyle="1" w:styleId="111">
    <w:name w:val="Основной текст + 111"/>
    <w:aliases w:val="5 pt5"/>
    <w:uiPriority w:val="99"/>
    <w:rsid w:val="00246F2C"/>
    <w:rPr>
      <w:rFonts w:ascii="Times New Roman" w:hAnsi="Times New Roman" w:cs="Times New Roman"/>
      <w:sz w:val="23"/>
      <w:szCs w:val="23"/>
      <w:shd w:val="clear" w:color="auto" w:fill="FFFFFF"/>
    </w:rPr>
  </w:style>
  <w:style w:type="character" w:customStyle="1" w:styleId="103">
    <w:name w:val="Основной текст + 103"/>
    <w:aliases w:val="5 pt4"/>
    <w:uiPriority w:val="99"/>
    <w:rsid w:val="00246F2C"/>
    <w:rPr>
      <w:rFonts w:ascii="Times New Roman" w:hAnsi="Times New Roman" w:cs="Times New Roman"/>
      <w:sz w:val="21"/>
      <w:szCs w:val="21"/>
      <w:shd w:val="clear" w:color="auto" w:fill="FFFFFF"/>
    </w:rPr>
  </w:style>
  <w:style w:type="character" w:customStyle="1" w:styleId="102">
    <w:name w:val="Основной текст + 102"/>
    <w:aliases w:val="5 pt2"/>
    <w:uiPriority w:val="99"/>
    <w:rsid w:val="00246F2C"/>
    <w:rPr>
      <w:rFonts w:ascii="Times New Roman" w:hAnsi="Times New Roman" w:cs="Times New Roman"/>
      <w:sz w:val="21"/>
      <w:szCs w:val="21"/>
      <w:shd w:val="clear" w:color="auto" w:fill="FFFFFF"/>
    </w:rPr>
  </w:style>
  <w:style w:type="character" w:customStyle="1" w:styleId="101">
    <w:name w:val="Основной текст + 101"/>
    <w:aliases w:val="5 pt1"/>
    <w:uiPriority w:val="99"/>
    <w:rsid w:val="00246F2C"/>
    <w:rPr>
      <w:rFonts w:ascii="Times New Roman" w:hAnsi="Times New Roman" w:cs="Times New Roman"/>
      <w:sz w:val="21"/>
      <w:szCs w:val="21"/>
      <w:shd w:val="clear" w:color="auto" w:fill="FFFFFF"/>
    </w:rPr>
  </w:style>
  <w:style w:type="character" w:customStyle="1" w:styleId="B8AC0CBA-ABBB-41D6-A53C-7EED0561300E">
    <w:name w:val="B8AC0CBA-ABBB-41D6-A53C-7EED0561300E"/>
    <w:uiPriority w:val="99"/>
    <w:rsid w:val="00246F2C"/>
    <w:rPr>
      <w:sz w:val="20"/>
      <w:szCs w:val="20"/>
      <w:shd w:val="clear" w:color="auto" w:fill="FFFFFF"/>
    </w:rPr>
  </w:style>
  <w:style w:type="character" w:customStyle="1" w:styleId="F0DE85DE-9053-41A4-9B72-3CF313BC3287">
    <w:name w:val="F0DE85DE-9053-41A4-9B72-3CF313BC3287"/>
    <w:uiPriority w:val="99"/>
    <w:rsid w:val="00246F2C"/>
    <w:rPr>
      <w:sz w:val="20"/>
      <w:szCs w:val="20"/>
      <w:shd w:val="clear" w:color="auto" w:fill="FFFFFF"/>
    </w:rPr>
  </w:style>
  <w:style w:type="character" w:customStyle="1" w:styleId="6104479E-BBAD-43B8-88EF-EEB8696BAE78">
    <w:name w:val="6104479E-BBAD-43B8-88EF-EEB8696BAE78"/>
    <w:uiPriority w:val="99"/>
    <w:rsid w:val="00246F2C"/>
    <w:rPr>
      <w:b/>
      <w:bCs/>
      <w:sz w:val="20"/>
      <w:szCs w:val="20"/>
      <w:shd w:val="clear" w:color="auto" w:fill="FFFFFF"/>
    </w:rPr>
  </w:style>
  <w:style w:type="character" w:customStyle="1" w:styleId="CFA52D91-87D8-4D9A-91AE-FE617BC3009E">
    <w:name w:val="CFA52D91-87D8-4D9A-91AE-FE617BC3009E"/>
    <w:uiPriority w:val="99"/>
    <w:rsid w:val="00246F2C"/>
    <w:rPr>
      <w:b/>
      <w:bCs/>
      <w:sz w:val="20"/>
      <w:szCs w:val="20"/>
      <w:shd w:val="clear" w:color="auto" w:fill="FFFFFF"/>
    </w:rPr>
  </w:style>
  <w:style w:type="paragraph" w:customStyle="1" w:styleId="511">
    <w:name w:val="Основной текст (5)1"/>
    <w:basedOn w:val="a0"/>
    <w:link w:val="53"/>
    <w:uiPriority w:val="99"/>
    <w:rsid w:val="00246F2C"/>
    <w:pPr>
      <w:shd w:val="clear" w:color="auto" w:fill="FFFFFF"/>
      <w:overflowPunct/>
      <w:autoSpaceDE/>
      <w:autoSpaceDN/>
      <w:adjustRightInd/>
      <w:spacing w:after="480" w:line="240" w:lineRule="atLeast"/>
      <w:textAlignment w:val="auto"/>
    </w:pPr>
    <w:rPr>
      <w:rFonts w:ascii="Times New Roman" w:eastAsia="SimSun" w:hAnsi="Times New Roman" w:cs="Times New Roman"/>
      <w:sz w:val="17"/>
      <w:szCs w:val="17"/>
      <w:lang w:eastAsia="ru-RU" w:bidi="ar-SA"/>
    </w:rPr>
  </w:style>
  <w:style w:type="paragraph" w:customStyle="1" w:styleId="63">
    <w:name w:val="Основной текст (6)"/>
    <w:basedOn w:val="a0"/>
    <w:link w:val="62"/>
    <w:uiPriority w:val="99"/>
    <w:rsid w:val="00246F2C"/>
    <w:pPr>
      <w:shd w:val="clear" w:color="auto" w:fill="FFFFFF"/>
      <w:overflowPunct/>
      <w:autoSpaceDE/>
      <w:autoSpaceDN/>
      <w:adjustRightInd/>
      <w:spacing w:line="209" w:lineRule="exact"/>
      <w:jc w:val="both"/>
      <w:textAlignment w:val="auto"/>
    </w:pPr>
    <w:rPr>
      <w:rFonts w:ascii="Times New Roman" w:eastAsia="SimSun" w:hAnsi="Times New Roman" w:cs="Times New Roman"/>
      <w:b/>
      <w:bCs/>
      <w:sz w:val="17"/>
      <w:szCs w:val="17"/>
      <w:lang w:eastAsia="ru-RU" w:bidi="ar-SA"/>
    </w:rPr>
  </w:style>
  <w:style w:type="paragraph" w:customStyle="1" w:styleId="72">
    <w:name w:val="Основной текст (7)"/>
    <w:basedOn w:val="a0"/>
    <w:link w:val="71"/>
    <w:uiPriority w:val="99"/>
    <w:rsid w:val="00246F2C"/>
    <w:pPr>
      <w:shd w:val="clear" w:color="auto" w:fill="FFFFFF"/>
      <w:overflowPunct/>
      <w:autoSpaceDE/>
      <w:autoSpaceDN/>
      <w:adjustRightInd/>
      <w:spacing w:after="180" w:line="240" w:lineRule="atLeast"/>
      <w:textAlignment w:val="auto"/>
    </w:pPr>
    <w:rPr>
      <w:rFonts w:eastAsia="SimSun" w:cs="Arial"/>
      <w:i/>
      <w:iCs/>
      <w:spacing w:val="20"/>
      <w:sz w:val="20"/>
      <w:szCs w:val="20"/>
      <w:lang w:eastAsia="ru-RU" w:bidi="ar-SA"/>
    </w:rPr>
  </w:style>
  <w:style w:type="paragraph" w:customStyle="1" w:styleId="80">
    <w:name w:val="Основной текст (8)"/>
    <w:basedOn w:val="a0"/>
    <w:link w:val="8"/>
    <w:uiPriority w:val="99"/>
    <w:rsid w:val="00246F2C"/>
    <w:pPr>
      <w:shd w:val="clear" w:color="auto" w:fill="FFFFFF"/>
      <w:overflowPunct/>
      <w:autoSpaceDE/>
      <w:autoSpaceDN/>
      <w:adjustRightInd/>
      <w:spacing w:before="180" w:after="1500" w:line="259" w:lineRule="exact"/>
      <w:jc w:val="center"/>
      <w:textAlignment w:val="auto"/>
    </w:pPr>
    <w:rPr>
      <w:rFonts w:ascii="Times New Roman" w:eastAsia="SimSun" w:hAnsi="Times New Roman" w:cs="Times New Roman"/>
      <w:sz w:val="21"/>
      <w:szCs w:val="21"/>
      <w:lang w:eastAsia="ru-RU" w:bidi="ar-SA"/>
    </w:rPr>
  </w:style>
  <w:style w:type="table" w:customStyle="1" w:styleId="1d">
    <w:name w:val="Сетка таблицы1"/>
    <w:basedOn w:val="a2"/>
    <w:next w:val="af4"/>
    <w:uiPriority w:val="59"/>
    <w:rsid w:val="007F22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semiHidden="1" w:unhideWhenUsed="1" w:qFormat="1"/>
    <w:lsdException w:name="heading 9" w:qFormat="1"/>
    <w:lsdException w:name="header" w:uiPriority="99"/>
    <w:lsdException w:name="footer" w:uiPriority="99"/>
    <w:lsdException w:name="caption" w:qFormat="1"/>
    <w:lsdException w:name="List 2" w:uiPriority="99"/>
    <w:lsdException w:name="Title" w:qFormat="1"/>
    <w:lsdException w:name="Subtitle" w:qFormat="1"/>
    <w:lsdException w:name="Body Text First Indent" w:uiPriority="99"/>
    <w:lsdException w:name="Hyperlink" w:uiPriority="99"/>
    <w:lsdException w:name="Strong" w:qFormat="1"/>
    <w:lsdException w:name="Emphasis" w:uiPriority="20" w:qFormat="1"/>
    <w:lsdException w:name="HTML Cite"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C238E"/>
    <w:pPr>
      <w:overflowPunct w:val="0"/>
      <w:autoSpaceDE w:val="0"/>
      <w:autoSpaceDN w:val="0"/>
      <w:adjustRightInd w:val="0"/>
      <w:textAlignment w:val="baseline"/>
    </w:pPr>
    <w:rPr>
      <w:rFonts w:ascii="Arial" w:eastAsia="Times New Roman" w:hAnsi="Arial" w:cs="Mangal"/>
      <w:sz w:val="22"/>
      <w:szCs w:val="22"/>
      <w:lang w:eastAsia="zh-CN" w:bidi="mr-IN"/>
    </w:rPr>
  </w:style>
  <w:style w:type="paragraph" w:styleId="1">
    <w:name w:val="heading 1"/>
    <w:basedOn w:val="a0"/>
    <w:next w:val="a0"/>
    <w:link w:val="10"/>
    <w:qFormat/>
    <w:rsid w:val="005C238E"/>
    <w:pPr>
      <w:keepNext/>
      <w:jc w:val="center"/>
      <w:outlineLvl w:val="0"/>
    </w:pPr>
    <w:rPr>
      <w:rFonts w:ascii="Times New Roman" w:hAnsi="Times New Roman"/>
      <w:sz w:val="32"/>
      <w:szCs w:val="32"/>
    </w:rPr>
  </w:style>
  <w:style w:type="paragraph" w:styleId="20">
    <w:name w:val="heading 2"/>
    <w:basedOn w:val="a0"/>
    <w:next w:val="a0"/>
    <w:link w:val="21"/>
    <w:qFormat/>
    <w:rsid w:val="005C238E"/>
    <w:pPr>
      <w:keepNext/>
      <w:spacing w:before="240" w:after="60"/>
      <w:outlineLvl w:val="1"/>
    </w:pPr>
    <w:rPr>
      <w:b/>
      <w:bCs/>
      <w:i/>
      <w:iCs/>
      <w:sz w:val="28"/>
      <w:szCs w:val="28"/>
    </w:rPr>
  </w:style>
  <w:style w:type="paragraph" w:styleId="3">
    <w:name w:val="heading 3"/>
    <w:basedOn w:val="a0"/>
    <w:next w:val="a0"/>
    <w:link w:val="30"/>
    <w:qFormat/>
    <w:rsid w:val="005C238E"/>
    <w:pPr>
      <w:keepNext/>
      <w:spacing w:before="240" w:after="60" w:line="360" w:lineRule="auto"/>
      <w:ind w:firstLine="567"/>
      <w:jc w:val="center"/>
      <w:outlineLvl w:val="2"/>
    </w:pPr>
    <w:rPr>
      <w:rFonts w:ascii="Times New Roman" w:hAnsi="Times New Roman"/>
      <w:b/>
      <w:bCs/>
      <w:i/>
      <w:iCs/>
      <w:caps/>
      <w:sz w:val="28"/>
      <w:szCs w:val="28"/>
    </w:rPr>
  </w:style>
  <w:style w:type="paragraph" w:styleId="4">
    <w:name w:val="heading 4"/>
    <w:basedOn w:val="a0"/>
    <w:next w:val="a0"/>
    <w:link w:val="40"/>
    <w:qFormat/>
    <w:rsid w:val="00246F2C"/>
    <w:pPr>
      <w:keepNext/>
      <w:overflowPunct/>
      <w:autoSpaceDE/>
      <w:autoSpaceDN/>
      <w:adjustRightInd/>
      <w:spacing w:before="240" w:after="60"/>
      <w:textAlignment w:val="auto"/>
      <w:outlineLvl w:val="3"/>
    </w:pPr>
    <w:rPr>
      <w:rFonts w:ascii="Calibri" w:hAnsi="Calibri" w:cs="Times New Roman"/>
      <w:b/>
      <w:bCs/>
      <w:sz w:val="28"/>
      <w:szCs w:val="28"/>
      <w:lang w:eastAsia="ru-RU" w:bidi="ar-SA"/>
    </w:rPr>
  </w:style>
  <w:style w:type="paragraph" w:styleId="5">
    <w:name w:val="heading 5"/>
    <w:basedOn w:val="a0"/>
    <w:next w:val="a0"/>
    <w:link w:val="50"/>
    <w:qFormat/>
    <w:rsid w:val="005C238E"/>
    <w:pPr>
      <w:spacing w:before="240" w:after="60"/>
      <w:outlineLvl w:val="4"/>
    </w:pPr>
    <w:rPr>
      <w:b/>
      <w:bCs/>
      <w:i/>
      <w:iCs/>
      <w:sz w:val="26"/>
      <w:szCs w:val="26"/>
    </w:rPr>
  </w:style>
  <w:style w:type="paragraph" w:styleId="6">
    <w:name w:val="heading 6"/>
    <w:basedOn w:val="a0"/>
    <w:next w:val="a0"/>
    <w:link w:val="60"/>
    <w:qFormat/>
    <w:rsid w:val="005C238E"/>
    <w:pPr>
      <w:keepNext/>
      <w:jc w:val="center"/>
      <w:textAlignment w:val="auto"/>
      <w:outlineLvl w:val="5"/>
    </w:pPr>
    <w:rPr>
      <w:rFonts w:ascii="Times New Roman" w:hAnsi="Times New Roman" w:cs="Times New Roman"/>
      <w:b/>
      <w:sz w:val="18"/>
      <w:szCs w:val="20"/>
      <w:lang w:val="en-US" w:eastAsia="ru-RU" w:bidi="ar-SA"/>
    </w:rPr>
  </w:style>
  <w:style w:type="paragraph" w:styleId="7">
    <w:name w:val="heading 7"/>
    <w:basedOn w:val="a0"/>
    <w:next w:val="a0"/>
    <w:link w:val="70"/>
    <w:uiPriority w:val="9"/>
    <w:qFormat/>
    <w:rsid w:val="00246F2C"/>
    <w:pPr>
      <w:overflowPunct/>
      <w:autoSpaceDE/>
      <w:autoSpaceDN/>
      <w:adjustRightInd/>
      <w:spacing w:before="240" w:after="60"/>
      <w:textAlignment w:val="auto"/>
      <w:outlineLvl w:val="6"/>
    </w:pPr>
    <w:rPr>
      <w:rFonts w:ascii="Calibri" w:hAnsi="Calibri" w:cs="Times New Roman"/>
      <w:sz w:val="24"/>
      <w:szCs w:val="24"/>
      <w:lang w:eastAsia="ru-RU" w:bidi="ar-SA"/>
    </w:rPr>
  </w:style>
  <w:style w:type="paragraph" w:styleId="9">
    <w:name w:val="heading 9"/>
    <w:basedOn w:val="a0"/>
    <w:next w:val="a0"/>
    <w:qFormat/>
    <w:rsid w:val="001F3C96"/>
    <w:pPr>
      <w:spacing w:before="240" w:after="60"/>
      <w:outlineLvl w:val="8"/>
    </w:pPr>
    <w:rPr>
      <w:rFonts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rsid w:val="005C238E"/>
    <w:rPr>
      <w:vertAlign w:val="superscript"/>
    </w:rPr>
  </w:style>
  <w:style w:type="character" w:styleId="a5">
    <w:name w:val="page number"/>
    <w:basedOn w:val="a1"/>
    <w:rsid w:val="005C238E"/>
  </w:style>
  <w:style w:type="paragraph" w:styleId="a6">
    <w:name w:val="Body Text"/>
    <w:basedOn w:val="a0"/>
    <w:link w:val="a7"/>
    <w:rsid w:val="005C238E"/>
    <w:pPr>
      <w:jc w:val="both"/>
    </w:pPr>
    <w:rPr>
      <w:rFonts w:ascii="Times New Roman" w:hAnsi="Times New Roman"/>
    </w:rPr>
  </w:style>
  <w:style w:type="paragraph" w:styleId="a8">
    <w:name w:val="Title"/>
    <w:basedOn w:val="a0"/>
    <w:link w:val="a9"/>
    <w:qFormat/>
    <w:rsid w:val="005C238E"/>
    <w:pPr>
      <w:ind w:left="709" w:right="-1759" w:hanging="284"/>
      <w:jc w:val="center"/>
    </w:pPr>
    <w:rPr>
      <w:rFonts w:ascii="Times New Roman" w:hAnsi="Times New Roman"/>
      <w:sz w:val="32"/>
      <w:szCs w:val="32"/>
    </w:rPr>
  </w:style>
  <w:style w:type="paragraph" w:customStyle="1" w:styleId="11">
    <w:name w:val="Текст1"/>
    <w:basedOn w:val="a0"/>
    <w:rsid w:val="005C238E"/>
    <w:rPr>
      <w:rFonts w:ascii="Courier New" w:hAnsi="Courier New"/>
      <w:sz w:val="20"/>
      <w:szCs w:val="20"/>
    </w:rPr>
  </w:style>
  <w:style w:type="paragraph" w:customStyle="1" w:styleId="aa">
    <w:name w:val="текст сноски"/>
    <w:basedOn w:val="a0"/>
    <w:rsid w:val="005C238E"/>
    <w:rPr>
      <w:rFonts w:ascii="Times New Roman" w:hAnsi="Times New Roman"/>
      <w:sz w:val="20"/>
      <w:szCs w:val="20"/>
    </w:rPr>
  </w:style>
  <w:style w:type="paragraph" w:styleId="ab">
    <w:name w:val="footnote text"/>
    <w:basedOn w:val="a0"/>
    <w:link w:val="ac"/>
    <w:rsid w:val="005C238E"/>
    <w:rPr>
      <w:sz w:val="20"/>
      <w:szCs w:val="20"/>
    </w:rPr>
  </w:style>
  <w:style w:type="paragraph" w:styleId="ad">
    <w:name w:val="footer"/>
    <w:basedOn w:val="a0"/>
    <w:link w:val="ae"/>
    <w:uiPriority w:val="99"/>
    <w:rsid w:val="005C238E"/>
    <w:pPr>
      <w:widowControl w:val="0"/>
      <w:tabs>
        <w:tab w:val="center" w:pos="4153"/>
        <w:tab w:val="right" w:pos="8306"/>
      </w:tabs>
    </w:pPr>
    <w:rPr>
      <w:rFonts w:ascii="Times New Roman" w:hAnsi="Times New Roman"/>
      <w:sz w:val="20"/>
      <w:szCs w:val="20"/>
    </w:rPr>
  </w:style>
  <w:style w:type="paragraph" w:styleId="af">
    <w:name w:val="Body Text Indent"/>
    <w:basedOn w:val="a0"/>
    <w:link w:val="af0"/>
    <w:rsid w:val="005C238E"/>
    <w:pPr>
      <w:widowControl w:val="0"/>
      <w:ind w:firstLine="720"/>
      <w:jc w:val="both"/>
    </w:pPr>
    <w:rPr>
      <w:rFonts w:ascii="Times New Roman" w:hAnsi="Times New Roman"/>
      <w:sz w:val="28"/>
      <w:szCs w:val="28"/>
    </w:rPr>
  </w:style>
  <w:style w:type="paragraph" w:styleId="22">
    <w:name w:val="Body Text Indent 2"/>
    <w:basedOn w:val="a0"/>
    <w:link w:val="23"/>
    <w:rsid w:val="005C238E"/>
    <w:pPr>
      <w:ind w:firstLine="709"/>
      <w:jc w:val="both"/>
    </w:pPr>
    <w:rPr>
      <w:b/>
      <w:bCs/>
      <w:sz w:val="28"/>
      <w:szCs w:val="28"/>
    </w:rPr>
  </w:style>
  <w:style w:type="paragraph" w:styleId="31">
    <w:name w:val="Body Text 3"/>
    <w:basedOn w:val="a0"/>
    <w:rsid w:val="005C238E"/>
    <w:pPr>
      <w:spacing w:line="360" w:lineRule="auto"/>
      <w:jc w:val="center"/>
    </w:pPr>
    <w:rPr>
      <w:rFonts w:ascii="Times New Roman" w:hAnsi="Times New Roman"/>
      <w:sz w:val="28"/>
      <w:szCs w:val="28"/>
    </w:rPr>
  </w:style>
  <w:style w:type="paragraph" w:styleId="32">
    <w:name w:val="Body Text Indent 3"/>
    <w:basedOn w:val="a0"/>
    <w:link w:val="33"/>
    <w:rsid w:val="005C238E"/>
    <w:pPr>
      <w:ind w:firstLine="708"/>
      <w:jc w:val="both"/>
    </w:pPr>
    <w:rPr>
      <w:rFonts w:ascii="Times New Roman" w:hAnsi="Times New Roman"/>
      <w:sz w:val="26"/>
      <w:szCs w:val="26"/>
    </w:rPr>
  </w:style>
  <w:style w:type="paragraph" w:styleId="af1">
    <w:name w:val="Subtitle"/>
    <w:basedOn w:val="a0"/>
    <w:link w:val="af2"/>
    <w:qFormat/>
    <w:rsid w:val="005C238E"/>
    <w:pPr>
      <w:overflowPunct/>
      <w:autoSpaceDE/>
      <w:autoSpaceDN/>
      <w:adjustRightInd/>
      <w:ind w:firstLine="720"/>
      <w:jc w:val="both"/>
      <w:textAlignment w:val="auto"/>
    </w:pPr>
    <w:rPr>
      <w:rFonts w:ascii="Times New Roman" w:hAnsi="Times New Roman" w:cs="Times New Roman"/>
      <w:sz w:val="28"/>
      <w:szCs w:val="20"/>
      <w:lang w:eastAsia="ru-RU" w:bidi="ar-SA"/>
    </w:rPr>
  </w:style>
  <w:style w:type="paragraph" w:styleId="af3">
    <w:name w:val="Block Text"/>
    <w:basedOn w:val="a0"/>
    <w:rsid w:val="005C238E"/>
    <w:pPr>
      <w:overflowPunct/>
      <w:autoSpaceDE/>
      <w:autoSpaceDN/>
      <w:adjustRightInd/>
      <w:spacing w:line="360" w:lineRule="auto"/>
      <w:ind w:left="11" w:right="-907" w:hanging="11"/>
      <w:jc w:val="both"/>
      <w:textAlignment w:val="auto"/>
    </w:pPr>
    <w:rPr>
      <w:rFonts w:ascii="Обычныйl" w:hAnsi="Обычныйl" w:cs="Обычныйl"/>
      <w:sz w:val="24"/>
      <w:szCs w:val="24"/>
    </w:rPr>
  </w:style>
  <w:style w:type="character" w:customStyle="1" w:styleId="au1i">
    <w:name w:val="au1i"/>
    <w:basedOn w:val="a1"/>
    <w:rsid w:val="005C238E"/>
  </w:style>
  <w:style w:type="character" w:customStyle="1" w:styleId="au1s">
    <w:name w:val="au1s"/>
    <w:basedOn w:val="a1"/>
    <w:rsid w:val="005C238E"/>
  </w:style>
  <w:style w:type="character" w:customStyle="1" w:styleId="tb1">
    <w:name w:val="tb1"/>
    <w:rsid w:val="005C238E"/>
    <w:rPr>
      <w:i/>
      <w:iCs/>
    </w:rPr>
  </w:style>
  <w:style w:type="character" w:customStyle="1" w:styleId="item">
    <w:name w:val="item"/>
    <w:basedOn w:val="a1"/>
    <w:rsid w:val="005C238E"/>
  </w:style>
  <w:style w:type="character" w:customStyle="1" w:styleId="d">
    <w:name w:val="d"/>
    <w:basedOn w:val="a1"/>
    <w:rsid w:val="005C238E"/>
  </w:style>
  <w:style w:type="character" w:customStyle="1" w:styleId="ta">
    <w:name w:val="ta"/>
    <w:basedOn w:val="a1"/>
    <w:rsid w:val="005C238E"/>
  </w:style>
  <w:style w:type="table" w:styleId="af4">
    <w:name w:val="Table Grid"/>
    <w:basedOn w:val="a2"/>
    <w:rsid w:val="005C238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First Indent 2"/>
    <w:basedOn w:val="af"/>
    <w:rsid w:val="005C238E"/>
    <w:pPr>
      <w:widowControl/>
      <w:overflowPunct/>
      <w:autoSpaceDE/>
      <w:autoSpaceDN/>
      <w:adjustRightInd/>
      <w:spacing w:after="120"/>
      <w:ind w:left="283" w:firstLine="210"/>
      <w:jc w:val="left"/>
      <w:textAlignment w:val="auto"/>
    </w:pPr>
    <w:rPr>
      <w:rFonts w:cs="Times New Roman"/>
      <w:sz w:val="24"/>
      <w:szCs w:val="24"/>
      <w:lang w:eastAsia="ru-RU" w:bidi="ar-SA"/>
    </w:rPr>
  </w:style>
  <w:style w:type="paragraph" w:styleId="af5">
    <w:name w:val="Body Text First Indent"/>
    <w:basedOn w:val="a6"/>
    <w:link w:val="af6"/>
    <w:uiPriority w:val="99"/>
    <w:rsid w:val="005C238E"/>
    <w:pPr>
      <w:overflowPunct/>
      <w:autoSpaceDE/>
      <w:autoSpaceDN/>
      <w:adjustRightInd/>
      <w:spacing w:after="120"/>
      <w:ind w:firstLine="210"/>
      <w:jc w:val="left"/>
      <w:textAlignment w:val="auto"/>
    </w:pPr>
    <w:rPr>
      <w:rFonts w:cs="Times New Roman"/>
      <w:sz w:val="24"/>
      <w:szCs w:val="24"/>
      <w:lang w:eastAsia="ru-RU" w:bidi="ar-SA"/>
    </w:rPr>
  </w:style>
  <w:style w:type="paragraph" w:customStyle="1" w:styleId="af7">
    <w:name w:val="Без полей"/>
    <w:basedOn w:val="a0"/>
    <w:rsid w:val="005C238E"/>
    <w:pPr>
      <w:overflowPunct/>
      <w:autoSpaceDE/>
      <w:autoSpaceDN/>
      <w:adjustRightInd/>
      <w:textAlignment w:val="auto"/>
    </w:pPr>
    <w:rPr>
      <w:rFonts w:ascii="Times New Roman" w:hAnsi="Times New Roman" w:cs="Times New Roman"/>
      <w:szCs w:val="24"/>
      <w:lang w:eastAsia="ru-RU" w:bidi="ar-SA"/>
    </w:rPr>
  </w:style>
  <w:style w:type="character" w:styleId="af8">
    <w:name w:val="Hyperlink"/>
    <w:uiPriority w:val="99"/>
    <w:rsid w:val="005C238E"/>
    <w:rPr>
      <w:color w:val="0000FF"/>
      <w:u w:val="single"/>
    </w:rPr>
  </w:style>
  <w:style w:type="character" w:styleId="af9">
    <w:name w:val="FollowedHyperlink"/>
    <w:rsid w:val="005C238E"/>
    <w:rPr>
      <w:color w:val="800080"/>
      <w:u w:val="single"/>
    </w:rPr>
  </w:style>
  <w:style w:type="paragraph" w:styleId="25">
    <w:name w:val="Body Text 2"/>
    <w:basedOn w:val="a0"/>
    <w:link w:val="26"/>
    <w:rsid w:val="005C238E"/>
    <w:pPr>
      <w:overflowPunct/>
      <w:autoSpaceDE/>
      <w:autoSpaceDN/>
      <w:adjustRightInd/>
      <w:jc w:val="both"/>
      <w:textAlignment w:val="auto"/>
    </w:pPr>
    <w:rPr>
      <w:rFonts w:ascii="Times New Roman" w:hAnsi="Times New Roman" w:cs="Times New Roman"/>
      <w:i/>
      <w:iCs/>
      <w:sz w:val="24"/>
      <w:szCs w:val="24"/>
      <w:lang w:eastAsia="ru-RU" w:bidi="ar-SA"/>
    </w:rPr>
  </w:style>
  <w:style w:type="paragraph" w:styleId="afa">
    <w:name w:val="Normal (Web)"/>
    <w:basedOn w:val="a0"/>
    <w:rsid w:val="005C238E"/>
    <w:pPr>
      <w:overflowPunct/>
      <w:autoSpaceDE/>
      <w:autoSpaceDN/>
      <w:adjustRightInd/>
      <w:spacing w:before="100" w:beforeAutospacing="1" w:after="100" w:afterAutospacing="1"/>
      <w:textAlignment w:val="auto"/>
    </w:pPr>
    <w:rPr>
      <w:rFonts w:ascii="Times New Roman" w:hAnsi="Times New Roman" w:cs="Times New Roman"/>
      <w:sz w:val="24"/>
      <w:szCs w:val="24"/>
      <w:lang w:eastAsia="ru-RU" w:bidi="ar-SA"/>
    </w:rPr>
  </w:style>
  <w:style w:type="character" w:styleId="afb">
    <w:name w:val="Strong"/>
    <w:qFormat/>
    <w:rsid w:val="005C238E"/>
    <w:rPr>
      <w:b/>
      <w:bCs/>
    </w:rPr>
  </w:style>
  <w:style w:type="paragraph" w:styleId="afc">
    <w:name w:val="header"/>
    <w:basedOn w:val="a0"/>
    <w:link w:val="afd"/>
    <w:uiPriority w:val="99"/>
    <w:rsid w:val="005C238E"/>
    <w:pPr>
      <w:tabs>
        <w:tab w:val="center" w:pos="4677"/>
        <w:tab w:val="right" w:pos="9355"/>
      </w:tabs>
      <w:overflowPunct/>
      <w:autoSpaceDE/>
      <w:autoSpaceDN/>
      <w:adjustRightInd/>
      <w:textAlignment w:val="auto"/>
    </w:pPr>
    <w:rPr>
      <w:rFonts w:ascii="Times New Roman" w:hAnsi="Times New Roman" w:cs="Times New Roman"/>
      <w:sz w:val="24"/>
      <w:szCs w:val="24"/>
      <w:lang w:eastAsia="ru-RU" w:bidi="ar-SA"/>
    </w:rPr>
  </w:style>
  <w:style w:type="character" w:styleId="HTML">
    <w:name w:val="HTML Typewriter"/>
    <w:rsid w:val="005C238E"/>
    <w:rPr>
      <w:rFonts w:ascii="Courier New" w:eastAsia="Courier New" w:hAnsi="Courier New" w:cs="Courier New"/>
      <w:sz w:val="20"/>
      <w:szCs w:val="20"/>
    </w:rPr>
  </w:style>
  <w:style w:type="paragraph" w:customStyle="1" w:styleId="12">
    <w:name w:val="Обычный1"/>
    <w:rsid w:val="005C238E"/>
    <w:pPr>
      <w:spacing w:before="100" w:after="100"/>
    </w:pPr>
    <w:rPr>
      <w:rFonts w:eastAsia="Times New Roman"/>
      <w:snapToGrid w:val="0"/>
      <w:sz w:val="24"/>
    </w:rPr>
  </w:style>
  <w:style w:type="paragraph" w:styleId="afe">
    <w:name w:val="Plain Text"/>
    <w:aliases w:val="Текст Знак"/>
    <w:basedOn w:val="a0"/>
    <w:rsid w:val="005C238E"/>
    <w:pPr>
      <w:overflowPunct/>
      <w:autoSpaceDE/>
      <w:autoSpaceDN/>
      <w:adjustRightInd/>
      <w:textAlignment w:val="auto"/>
    </w:pPr>
    <w:rPr>
      <w:rFonts w:ascii="Courier New" w:hAnsi="Courier New" w:cs="Courier New"/>
      <w:sz w:val="20"/>
      <w:szCs w:val="20"/>
      <w:lang w:eastAsia="ru-RU" w:bidi="ar-SA"/>
    </w:rPr>
  </w:style>
  <w:style w:type="character" w:styleId="aff">
    <w:name w:val="Emphasis"/>
    <w:uiPriority w:val="20"/>
    <w:qFormat/>
    <w:rsid w:val="005C238E"/>
    <w:rPr>
      <w:i/>
      <w:iCs/>
    </w:rPr>
  </w:style>
  <w:style w:type="paragraph" w:customStyle="1" w:styleId="DefinitionTerm">
    <w:name w:val="Definition Term"/>
    <w:basedOn w:val="12"/>
    <w:next w:val="a0"/>
    <w:rsid w:val="005C238E"/>
    <w:pPr>
      <w:spacing w:before="0" w:after="0"/>
    </w:pPr>
  </w:style>
  <w:style w:type="paragraph" w:customStyle="1" w:styleId="FR2">
    <w:name w:val="FR2"/>
    <w:rsid w:val="005C238E"/>
    <w:pPr>
      <w:spacing w:before="600"/>
      <w:jc w:val="center"/>
    </w:pPr>
    <w:rPr>
      <w:rFonts w:ascii="Arial" w:eastAsia="Times New Roman" w:hAnsi="Arial"/>
      <w:snapToGrid w:val="0"/>
      <w:sz w:val="22"/>
      <w:lang w:val="en-US"/>
    </w:rPr>
  </w:style>
  <w:style w:type="paragraph" w:customStyle="1" w:styleId="51">
    <w:name w:val="Обычный_А5"/>
    <w:basedOn w:val="a0"/>
    <w:rsid w:val="005C238E"/>
    <w:pPr>
      <w:overflowPunct/>
      <w:adjustRightInd/>
      <w:ind w:firstLine="340"/>
      <w:jc w:val="both"/>
      <w:textAlignment w:val="auto"/>
    </w:pPr>
    <w:rPr>
      <w:rFonts w:ascii="Times New Roman" w:hAnsi="Times New Roman" w:cs="Times New Roman"/>
      <w:sz w:val="20"/>
      <w:szCs w:val="20"/>
      <w:lang w:eastAsia="ru-RU" w:bidi="ar-SA"/>
    </w:rPr>
  </w:style>
  <w:style w:type="paragraph" w:customStyle="1" w:styleId="aff0">
    <w:name w:val="СИФР"/>
    <w:basedOn w:val="a0"/>
    <w:rsid w:val="005C238E"/>
    <w:pPr>
      <w:keepNext/>
      <w:overflowPunct/>
      <w:autoSpaceDE/>
      <w:autoSpaceDN/>
      <w:adjustRightInd/>
      <w:spacing w:before="360" w:after="120"/>
      <w:jc w:val="center"/>
      <w:textAlignment w:val="auto"/>
    </w:pPr>
    <w:rPr>
      <w:rFonts w:cs="Arial"/>
      <w:b/>
      <w:bCs/>
      <w:sz w:val="28"/>
      <w:szCs w:val="24"/>
      <w:lang w:eastAsia="ru-RU" w:bidi="ar-SA"/>
    </w:rPr>
  </w:style>
  <w:style w:type="paragraph" w:customStyle="1" w:styleId="aff1">
    <w:name w:val="АБЗ"/>
    <w:basedOn w:val="a0"/>
    <w:rsid w:val="005C238E"/>
    <w:pPr>
      <w:overflowPunct/>
      <w:autoSpaceDE/>
      <w:autoSpaceDN/>
      <w:adjustRightInd/>
      <w:ind w:firstLine="709"/>
      <w:jc w:val="both"/>
      <w:textAlignment w:val="auto"/>
    </w:pPr>
    <w:rPr>
      <w:rFonts w:cs="Arial"/>
      <w:color w:val="000000"/>
      <w:sz w:val="28"/>
      <w:szCs w:val="20"/>
      <w:lang w:eastAsia="ru-RU" w:bidi="ar-SA"/>
    </w:rPr>
  </w:style>
  <w:style w:type="paragraph" w:customStyle="1" w:styleId="13">
    <w:name w:val="заголовок 1"/>
    <w:basedOn w:val="a0"/>
    <w:next w:val="a0"/>
    <w:rsid w:val="001F3C96"/>
    <w:pPr>
      <w:keepNext/>
      <w:jc w:val="center"/>
    </w:pPr>
    <w:rPr>
      <w:rFonts w:ascii="Times New Roman" w:hAnsi="Times New Roman" w:cs="Times New Roman"/>
      <w:sz w:val="28"/>
      <w:szCs w:val="20"/>
      <w:lang w:eastAsia="ru-RU" w:bidi="ar-SA"/>
    </w:rPr>
  </w:style>
  <w:style w:type="paragraph" w:customStyle="1" w:styleId="14">
    <w:name w:val="Цитата1"/>
    <w:basedOn w:val="a0"/>
    <w:rsid w:val="001F3C96"/>
    <w:pPr>
      <w:tabs>
        <w:tab w:val="left" w:pos="3119"/>
      </w:tabs>
      <w:ind w:left="284" w:right="-1050" w:firstLine="425"/>
      <w:jc w:val="both"/>
    </w:pPr>
    <w:rPr>
      <w:rFonts w:ascii="Times New Roman" w:hAnsi="Times New Roman" w:cs="Times New Roman"/>
      <w:sz w:val="28"/>
      <w:szCs w:val="20"/>
      <w:lang w:eastAsia="ru-RU" w:bidi="ar-SA"/>
    </w:rPr>
  </w:style>
  <w:style w:type="character" w:customStyle="1" w:styleId="ac">
    <w:name w:val="Текст сноски Знак"/>
    <w:link w:val="ab"/>
    <w:locked/>
    <w:rsid w:val="001F3C96"/>
    <w:rPr>
      <w:rFonts w:ascii="Arial" w:hAnsi="Arial" w:cs="Mangal"/>
      <w:lang w:val="ru-RU" w:eastAsia="zh-CN" w:bidi="mr-IN"/>
    </w:rPr>
  </w:style>
  <w:style w:type="character" w:customStyle="1" w:styleId="ae">
    <w:name w:val="Нижний колонтитул Знак"/>
    <w:link w:val="ad"/>
    <w:uiPriority w:val="99"/>
    <w:rsid w:val="001F3C96"/>
    <w:rPr>
      <w:rFonts w:cs="Mangal"/>
      <w:lang w:val="ru-RU" w:eastAsia="zh-CN" w:bidi="mr-IN"/>
    </w:rPr>
  </w:style>
  <w:style w:type="character" w:customStyle="1" w:styleId="aff2">
    <w:name w:val="знак сноски"/>
    <w:rsid w:val="001F3C96"/>
    <w:rPr>
      <w:vertAlign w:val="superscript"/>
    </w:rPr>
  </w:style>
  <w:style w:type="character" w:styleId="aff3">
    <w:name w:val="endnote reference"/>
    <w:rsid w:val="001F3C96"/>
    <w:rPr>
      <w:vertAlign w:val="superscript"/>
    </w:rPr>
  </w:style>
  <w:style w:type="paragraph" w:customStyle="1" w:styleId="aff4">
    <w:name w:val="Нормальный"/>
    <w:basedOn w:val="a0"/>
    <w:rsid w:val="001F3C96"/>
    <w:pPr>
      <w:spacing w:line="360" w:lineRule="auto"/>
      <w:ind w:firstLine="567"/>
      <w:jc w:val="both"/>
    </w:pPr>
    <w:rPr>
      <w:rFonts w:ascii="Times New Roman" w:hAnsi="Times New Roman" w:cs="Times New Roman"/>
      <w:sz w:val="24"/>
      <w:szCs w:val="20"/>
      <w:lang w:eastAsia="ru-RU" w:bidi="ar-SA"/>
    </w:rPr>
  </w:style>
  <w:style w:type="character" w:customStyle="1" w:styleId="afd">
    <w:name w:val="Верхний колонтитул Знак"/>
    <w:link w:val="afc"/>
    <w:uiPriority w:val="99"/>
    <w:rsid w:val="001F3C96"/>
    <w:rPr>
      <w:sz w:val="24"/>
      <w:szCs w:val="24"/>
      <w:lang w:val="ru-RU" w:eastAsia="ru-RU" w:bidi="ar-SA"/>
    </w:rPr>
  </w:style>
  <w:style w:type="paragraph" w:customStyle="1" w:styleId="34">
    <w:name w:val="заголовок 3"/>
    <w:basedOn w:val="a0"/>
    <w:next w:val="a0"/>
    <w:rsid w:val="001F3C96"/>
    <w:pPr>
      <w:keepNext/>
      <w:spacing w:before="360" w:after="240"/>
      <w:ind w:firstLine="709"/>
      <w:jc w:val="both"/>
    </w:pPr>
    <w:rPr>
      <w:rFonts w:cs="Times New Roman"/>
      <w:sz w:val="28"/>
      <w:szCs w:val="20"/>
      <w:u w:val="single"/>
      <w:lang w:eastAsia="ru-RU" w:bidi="ar-SA"/>
    </w:rPr>
  </w:style>
  <w:style w:type="paragraph" w:customStyle="1" w:styleId="61">
    <w:name w:val="заголовок 6"/>
    <w:basedOn w:val="a0"/>
    <w:next w:val="a0"/>
    <w:rsid w:val="001F3C96"/>
    <w:pPr>
      <w:keepNext/>
      <w:suppressAutoHyphens/>
      <w:spacing w:before="120" w:after="120"/>
      <w:jc w:val="center"/>
    </w:pPr>
    <w:rPr>
      <w:rFonts w:cs="Times New Roman"/>
      <w:sz w:val="28"/>
      <w:szCs w:val="20"/>
      <w:lang w:eastAsia="ru-RU" w:bidi="ar-SA"/>
    </w:rPr>
  </w:style>
  <w:style w:type="paragraph" w:customStyle="1" w:styleId="52">
    <w:name w:val="заголовок 5"/>
    <w:basedOn w:val="a0"/>
    <w:next w:val="a0"/>
    <w:rsid w:val="001F3C96"/>
    <w:pPr>
      <w:keepNext/>
      <w:suppressAutoHyphens/>
      <w:spacing w:before="111" w:after="111"/>
      <w:ind w:left="110"/>
      <w:jc w:val="center"/>
    </w:pPr>
    <w:rPr>
      <w:rFonts w:cs="Times New Roman"/>
      <w:sz w:val="28"/>
      <w:szCs w:val="20"/>
      <w:lang w:eastAsia="ru-RU" w:bidi="ar-SA"/>
    </w:rPr>
  </w:style>
  <w:style w:type="paragraph" w:styleId="aff5">
    <w:name w:val="endnote text"/>
    <w:basedOn w:val="a0"/>
    <w:link w:val="aff6"/>
    <w:rsid w:val="001F3C96"/>
    <w:rPr>
      <w:rFonts w:ascii="Times New Roman" w:hAnsi="Times New Roman" w:cs="Times New Roman"/>
      <w:sz w:val="20"/>
      <w:szCs w:val="20"/>
      <w:lang w:eastAsia="ru-RU" w:bidi="ar-SA"/>
    </w:rPr>
  </w:style>
  <w:style w:type="paragraph" w:customStyle="1" w:styleId="15">
    <w:name w:val="Стиль1"/>
    <w:basedOn w:val="a6"/>
    <w:rsid w:val="001F3C96"/>
    <w:pPr>
      <w:overflowPunct/>
      <w:autoSpaceDE/>
      <w:autoSpaceDN/>
      <w:adjustRightInd/>
      <w:textAlignment w:val="auto"/>
    </w:pPr>
    <w:rPr>
      <w:rFonts w:cs="Times New Roman"/>
      <w:sz w:val="28"/>
      <w:szCs w:val="28"/>
      <w:lang w:eastAsia="ru-RU" w:bidi="ar-SA"/>
    </w:rPr>
  </w:style>
  <w:style w:type="paragraph" w:customStyle="1" w:styleId="Iauiue">
    <w:name w:val="Iau?iue"/>
    <w:rsid w:val="001F3C96"/>
    <w:pPr>
      <w:autoSpaceDE w:val="0"/>
      <w:autoSpaceDN w:val="0"/>
      <w:spacing w:line="480" w:lineRule="auto"/>
      <w:ind w:firstLine="426"/>
      <w:jc w:val="both"/>
    </w:pPr>
    <w:rPr>
      <w:rFonts w:eastAsia="Times New Roman"/>
      <w:sz w:val="24"/>
      <w:szCs w:val="24"/>
      <w:lang w:val="en-GB"/>
    </w:rPr>
  </w:style>
  <w:style w:type="paragraph" w:customStyle="1" w:styleId="text">
    <w:name w:val="text"/>
    <w:basedOn w:val="a0"/>
    <w:rsid w:val="001F3C96"/>
    <w:pPr>
      <w:overflowPunct/>
      <w:autoSpaceDE/>
      <w:autoSpaceDN/>
      <w:adjustRightInd/>
      <w:spacing w:before="48" w:after="48"/>
      <w:ind w:firstLine="360"/>
      <w:jc w:val="both"/>
      <w:textAlignment w:val="auto"/>
    </w:pPr>
    <w:rPr>
      <w:rFonts w:ascii="Times New Roman" w:hAnsi="Times New Roman" w:cs="Times New Roman"/>
      <w:sz w:val="24"/>
      <w:szCs w:val="24"/>
      <w:lang w:eastAsia="ru-RU" w:bidi="ar-SA"/>
    </w:rPr>
  </w:style>
  <w:style w:type="paragraph" w:styleId="aff7">
    <w:name w:val="List Paragraph"/>
    <w:basedOn w:val="a0"/>
    <w:uiPriority w:val="34"/>
    <w:qFormat/>
    <w:rsid w:val="001F3C96"/>
    <w:pPr>
      <w:overflowPunct/>
      <w:autoSpaceDE/>
      <w:autoSpaceDN/>
      <w:adjustRightInd/>
      <w:spacing w:after="200" w:line="276" w:lineRule="auto"/>
      <w:ind w:left="720"/>
      <w:contextualSpacing/>
      <w:textAlignment w:val="auto"/>
    </w:pPr>
    <w:rPr>
      <w:rFonts w:ascii="Calibri" w:eastAsia="Calibri" w:hAnsi="Calibri" w:cs="Times New Roman"/>
      <w:lang w:eastAsia="en-US" w:bidi="ar-SA"/>
    </w:rPr>
  </w:style>
  <w:style w:type="paragraph" w:customStyle="1" w:styleId="16">
    <w:name w:val="Основной текст с отступом1"/>
    <w:basedOn w:val="a0"/>
    <w:rsid w:val="001F3C96"/>
    <w:pPr>
      <w:tabs>
        <w:tab w:val="left" w:pos="8222"/>
        <w:tab w:val="left" w:pos="8931"/>
      </w:tabs>
      <w:overflowPunct/>
      <w:autoSpaceDE/>
      <w:autoSpaceDN/>
      <w:adjustRightInd/>
      <w:ind w:right="-1327" w:firstLine="567"/>
      <w:jc w:val="both"/>
      <w:textAlignment w:val="auto"/>
    </w:pPr>
    <w:rPr>
      <w:rFonts w:ascii="Times New Roman" w:hAnsi="Times New Roman" w:cs="Times New Roman"/>
      <w:sz w:val="28"/>
      <w:szCs w:val="28"/>
      <w:lang w:eastAsia="ru-RU" w:bidi="ar-SA"/>
    </w:rPr>
  </w:style>
  <w:style w:type="paragraph" w:customStyle="1" w:styleId="17">
    <w:name w:val="Обычный1"/>
    <w:rsid w:val="001F3C96"/>
    <w:pPr>
      <w:autoSpaceDE w:val="0"/>
      <w:autoSpaceDN w:val="0"/>
    </w:pPr>
    <w:rPr>
      <w:rFonts w:eastAsia="Times New Roman"/>
    </w:rPr>
  </w:style>
  <w:style w:type="paragraph" w:styleId="aff8">
    <w:name w:val="Balloon Text"/>
    <w:basedOn w:val="a0"/>
    <w:link w:val="aff9"/>
    <w:semiHidden/>
    <w:unhideWhenUsed/>
    <w:rsid w:val="001F3C96"/>
    <w:pPr>
      <w:overflowPunct/>
      <w:autoSpaceDE/>
      <w:autoSpaceDN/>
      <w:adjustRightInd/>
      <w:textAlignment w:val="auto"/>
    </w:pPr>
    <w:rPr>
      <w:rFonts w:ascii="Tahoma" w:eastAsia="Calibri" w:hAnsi="Tahoma" w:cs="Tahoma"/>
      <w:sz w:val="16"/>
      <w:szCs w:val="16"/>
      <w:lang w:eastAsia="en-US" w:bidi="ar-SA"/>
    </w:rPr>
  </w:style>
  <w:style w:type="character" w:customStyle="1" w:styleId="aff9">
    <w:name w:val="Текст выноски Знак"/>
    <w:link w:val="aff8"/>
    <w:semiHidden/>
    <w:rsid w:val="001F3C96"/>
    <w:rPr>
      <w:rFonts w:ascii="Tahoma" w:eastAsia="Calibri" w:hAnsi="Tahoma" w:cs="Tahoma"/>
      <w:sz w:val="16"/>
      <w:szCs w:val="16"/>
      <w:lang w:val="ru-RU" w:eastAsia="en-US" w:bidi="ar-SA"/>
    </w:rPr>
  </w:style>
  <w:style w:type="paragraph" w:styleId="affa">
    <w:name w:val="caption"/>
    <w:basedOn w:val="a0"/>
    <w:qFormat/>
    <w:rsid w:val="001F3C96"/>
    <w:pPr>
      <w:overflowPunct/>
      <w:autoSpaceDE/>
      <w:autoSpaceDN/>
      <w:adjustRightInd/>
      <w:spacing w:line="360" w:lineRule="auto"/>
      <w:ind w:left="-57" w:right="-113" w:firstLine="709"/>
      <w:jc w:val="center"/>
      <w:textAlignment w:val="auto"/>
    </w:pPr>
    <w:rPr>
      <w:rFonts w:ascii="Times New Roman" w:hAnsi="Times New Roman" w:cs="Times New Roman"/>
      <w:b/>
      <w:bCs/>
      <w:sz w:val="28"/>
      <w:szCs w:val="28"/>
      <w:lang w:val="uk-UA" w:eastAsia="ru-RU" w:bidi="ar-SA"/>
    </w:rPr>
  </w:style>
  <w:style w:type="character" w:customStyle="1" w:styleId="a9">
    <w:name w:val="Название Знак"/>
    <w:link w:val="a8"/>
    <w:rsid w:val="003F38B7"/>
    <w:rPr>
      <w:rFonts w:eastAsia="Times New Roman" w:cs="Mangal"/>
      <w:sz w:val="32"/>
      <w:szCs w:val="32"/>
      <w:lang w:eastAsia="zh-CN" w:bidi="mr-IN"/>
    </w:rPr>
  </w:style>
  <w:style w:type="paragraph" w:customStyle="1" w:styleId="27">
    <w:name w:val="ЗАГ2"/>
    <w:basedOn w:val="afe"/>
    <w:rsid w:val="00D66410"/>
    <w:pPr>
      <w:keepNext/>
      <w:spacing w:before="360" w:after="240"/>
      <w:ind w:firstLine="720"/>
      <w:jc w:val="both"/>
    </w:pPr>
    <w:rPr>
      <w:rFonts w:ascii="Arial" w:eastAsia="MS Mincho" w:hAnsi="Arial" w:cs="Arial"/>
      <w:sz w:val="28"/>
      <w:u w:val="single"/>
    </w:rPr>
  </w:style>
  <w:style w:type="paragraph" w:customStyle="1" w:styleId="affb">
    <w:name w:val="ВЫСТУП"/>
    <w:basedOn w:val="afe"/>
    <w:rsid w:val="00D66410"/>
    <w:pPr>
      <w:spacing w:before="120"/>
      <w:ind w:left="397" w:hanging="397"/>
      <w:jc w:val="both"/>
    </w:pPr>
    <w:rPr>
      <w:rFonts w:ascii="Arial" w:hAnsi="Arial" w:cs="Arial"/>
      <w:sz w:val="28"/>
    </w:rPr>
  </w:style>
  <w:style w:type="character" w:customStyle="1" w:styleId="18">
    <w:name w:val="Основной шрифт абзаца1"/>
    <w:rsid w:val="00030B65"/>
  </w:style>
  <w:style w:type="paragraph" w:customStyle="1" w:styleId="affc">
    <w:name w:val="Заголовок"/>
    <w:basedOn w:val="a0"/>
    <w:next w:val="a6"/>
    <w:rsid w:val="00030B65"/>
    <w:pPr>
      <w:keepNext/>
      <w:suppressAutoHyphens/>
      <w:overflowPunct/>
      <w:autoSpaceDE/>
      <w:autoSpaceDN/>
      <w:adjustRightInd/>
      <w:spacing w:before="240" w:after="120" w:line="276" w:lineRule="auto"/>
      <w:textAlignment w:val="auto"/>
    </w:pPr>
    <w:rPr>
      <w:rFonts w:eastAsia="Lucida Sans Unicode"/>
      <w:kern w:val="1"/>
      <w:sz w:val="28"/>
      <w:szCs w:val="28"/>
      <w:lang w:eastAsia="ar-SA" w:bidi="ar-SA"/>
    </w:rPr>
  </w:style>
  <w:style w:type="character" w:customStyle="1" w:styleId="a7">
    <w:name w:val="Основной текст Знак"/>
    <w:link w:val="a6"/>
    <w:rsid w:val="00030B65"/>
    <w:rPr>
      <w:rFonts w:eastAsia="Times New Roman" w:cs="Mangal"/>
      <w:sz w:val="22"/>
      <w:szCs w:val="22"/>
      <w:lang w:eastAsia="zh-CN" w:bidi="mr-IN"/>
    </w:rPr>
  </w:style>
  <w:style w:type="paragraph" w:styleId="affd">
    <w:name w:val="List"/>
    <w:basedOn w:val="a6"/>
    <w:rsid w:val="00030B65"/>
    <w:pPr>
      <w:suppressAutoHyphens/>
      <w:overflowPunct/>
      <w:autoSpaceDE/>
      <w:autoSpaceDN/>
      <w:adjustRightInd/>
      <w:spacing w:after="120" w:line="276" w:lineRule="auto"/>
      <w:jc w:val="left"/>
      <w:textAlignment w:val="auto"/>
    </w:pPr>
    <w:rPr>
      <w:rFonts w:ascii="Calibri" w:eastAsia="Lucida Sans Unicode" w:hAnsi="Calibri"/>
      <w:kern w:val="1"/>
      <w:lang w:eastAsia="ar-SA" w:bidi="ar-SA"/>
    </w:rPr>
  </w:style>
  <w:style w:type="paragraph" w:customStyle="1" w:styleId="19">
    <w:name w:val="Название1"/>
    <w:basedOn w:val="a0"/>
    <w:rsid w:val="00030B65"/>
    <w:pPr>
      <w:suppressLineNumbers/>
      <w:suppressAutoHyphens/>
      <w:overflowPunct/>
      <w:autoSpaceDE/>
      <w:autoSpaceDN/>
      <w:adjustRightInd/>
      <w:spacing w:before="120" w:after="120" w:line="276" w:lineRule="auto"/>
      <w:textAlignment w:val="auto"/>
    </w:pPr>
    <w:rPr>
      <w:rFonts w:ascii="Calibri" w:eastAsia="Lucida Sans Unicode" w:hAnsi="Calibri"/>
      <w:i/>
      <w:iCs/>
      <w:kern w:val="1"/>
      <w:sz w:val="24"/>
      <w:szCs w:val="24"/>
      <w:lang w:eastAsia="ar-SA" w:bidi="ar-SA"/>
    </w:rPr>
  </w:style>
  <w:style w:type="paragraph" w:customStyle="1" w:styleId="1a">
    <w:name w:val="Указатель1"/>
    <w:basedOn w:val="a0"/>
    <w:rsid w:val="00030B65"/>
    <w:pPr>
      <w:suppressLineNumbers/>
      <w:suppressAutoHyphens/>
      <w:overflowPunct/>
      <w:autoSpaceDE/>
      <w:autoSpaceDN/>
      <w:adjustRightInd/>
      <w:spacing w:after="200" w:line="276" w:lineRule="auto"/>
      <w:textAlignment w:val="auto"/>
    </w:pPr>
    <w:rPr>
      <w:rFonts w:ascii="Calibri" w:eastAsia="Lucida Sans Unicode" w:hAnsi="Calibri"/>
      <w:kern w:val="1"/>
      <w:lang w:eastAsia="ar-SA" w:bidi="ar-SA"/>
    </w:rPr>
  </w:style>
  <w:style w:type="paragraph" w:customStyle="1" w:styleId="1b">
    <w:name w:val="Абзац списка1"/>
    <w:basedOn w:val="a0"/>
    <w:rsid w:val="00030B65"/>
    <w:pPr>
      <w:suppressAutoHyphens/>
      <w:overflowPunct/>
      <w:autoSpaceDE/>
      <w:autoSpaceDN/>
      <w:adjustRightInd/>
      <w:spacing w:after="200" w:line="276" w:lineRule="auto"/>
      <w:textAlignment w:val="auto"/>
    </w:pPr>
    <w:rPr>
      <w:rFonts w:ascii="Calibri" w:eastAsia="Lucida Sans Unicode" w:hAnsi="Calibri" w:cs="font278"/>
      <w:kern w:val="1"/>
      <w:lang w:eastAsia="ar-SA" w:bidi="ar-SA"/>
    </w:rPr>
  </w:style>
  <w:style w:type="paragraph" w:customStyle="1" w:styleId="210">
    <w:name w:val="Основной текст 21"/>
    <w:basedOn w:val="a0"/>
    <w:rsid w:val="001C0713"/>
    <w:pPr>
      <w:tabs>
        <w:tab w:val="left" w:pos="8751"/>
      </w:tabs>
      <w:spacing w:line="480" w:lineRule="auto"/>
      <w:ind w:left="181" w:hanging="181"/>
      <w:jc w:val="both"/>
      <w:textAlignment w:val="auto"/>
    </w:pPr>
    <w:rPr>
      <w:rFonts w:cs="Times New Roman"/>
      <w:sz w:val="24"/>
      <w:szCs w:val="20"/>
      <w:lang w:eastAsia="ru-RU" w:bidi="ar-SA"/>
    </w:rPr>
  </w:style>
  <w:style w:type="paragraph" w:customStyle="1" w:styleId="Default">
    <w:name w:val="Default"/>
    <w:rsid w:val="001C0713"/>
    <w:pPr>
      <w:autoSpaceDE w:val="0"/>
      <w:autoSpaceDN w:val="0"/>
      <w:adjustRightInd w:val="0"/>
    </w:pPr>
    <w:rPr>
      <w:rFonts w:eastAsia="Times New Roman"/>
      <w:color w:val="000000"/>
      <w:sz w:val="24"/>
      <w:szCs w:val="24"/>
    </w:rPr>
  </w:style>
  <w:style w:type="paragraph" w:customStyle="1" w:styleId="affe">
    <w:name w:val="Îñíîâíîé òåêñò"/>
    <w:basedOn w:val="a0"/>
    <w:rsid w:val="001C0713"/>
    <w:pPr>
      <w:widowControl w:val="0"/>
      <w:spacing w:after="120"/>
      <w:textAlignment w:val="auto"/>
    </w:pPr>
    <w:rPr>
      <w:rFonts w:ascii="PetersburgCTT" w:hAnsi="PetersburgCTT" w:cs="Times New Roman"/>
      <w:sz w:val="24"/>
      <w:szCs w:val="20"/>
      <w:lang w:eastAsia="ru-RU" w:bidi="ar-SA"/>
    </w:rPr>
  </w:style>
  <w:style w:type="paragraph" w:customStyle="1" w:styleId="continuation">
    <w:name w:val="continuation"/>
    <w:basedOn w:val="a0"/>
    <w:rsid w:val="00110A52"/>
    <w:pPr>
      <w:overflowPunct/>
      <w:autoSpaceDE/>
      <w:autoSpaceDN/>
      <w:adjustRightInd/>
      <w:spacing w:after="100" w:afterAutospacing="1" w:line="312" w:lineRule="auto"/>
      <w:ind w:firstLine="709"/>
      <w:jc w:val="both"/>
      <w:textAlignment w:val="auto"/>
    </w:pPr>
    <w:rPr>
      <w:rFonts w:ascii="Times New Roman" w:hAnsi="Times New Roman" w:cs="Times New Roman"/>
      <w:sz w:val="26"/>
      <w:szCs w:val="24"/>
      <w:lang w:eastAsia="ru-RU" w:bidi="ar-SA"/>
    </w:rPr>
  </w:style>
  <w:style w:type="character" w:customStyle="1" w:styleId="af2">
    <w:name w:val="Подзаголовок Знак"/>
    <w:link w:val="af1"/>
    <w:rsid w:val="00110A52"/>
    <w:rPr>
      <w:rFonts w:eastAsia="Times New Roman"/>
      <w:sz w:val="28"/>
    </w:rPr>
  </w:style>
  <w:style w:type="character" w:customStyle="1" w:styleId="10">
    <w:name w:val="Заголовок 1 Знак"/>
    <w:link w:val="1"/>
    <w:rsid w:val="00DA3024"/>
    <w:rPr>
      <w:rFonts w:eastAsia="Times New Roman" w:cs="Mangal"/>
      <w:sz w:val="32"/>
      <w:szCs w:val="32"/>
      <w:lang w:eastAsia="zh-CN" w:bidi="mr-IN"/>
    </w:rPr>
  </w:style>
  <w:style w:type="character" w:customStyle="1" w:styleId="21">
    <w:name w:val="Заголовок 2 Знак"/>
    <w:link w:val="20"/>
    <w:rsid w:val="00DA3024"/>
    <w:rPr>
      <w:rFonts w:ascii="Arial" w:eastAsia="Times New Roman" w:hAnsi="Arial" w:cs="Mangal"/>
      <w:b/>
      <w:bCs/>
      <w:i/>
      <w:iCs/>
      <w:sz w:val="28"/>
      <w:szCs w:val="28"/>
      <w:lang w:eastAsia="zh-CN" w:bidi="mr-IN"/>
    </w:rPr>
  </w:style>
  <w:style w:type="paragraph" w:styleId="a">
    <w:name w:val="List Bullet"/>
    <w:basedOn w:val="a0"/>
    <w:rsid w:val="00DA3024"/>
    <w:pPr>
      <w:numPr>
        <w:numId w:val="1"/>
      </w:numPr>
      <w:overflowPunct/>
      <w:autoSpaceDE/>
      <w:autoSpaceDN/>
      <w:adjustRightInd/>
      <w:textAlignment w:val="auto"/>
    </w:pPr>
    <w:rPr>
      <w:rFonts w:ascii="Times New Roman" w:hAnsi="Times New Roman" w:cs="Times New Roman"/>
      <w:sz w:val="24"/>
      <w:szCs w:val="24"/>
      <w:lang w:eastAsia="ru-RU" w:bidi="ar-SA"/>
    </w:rPr>
  </w:style>
  <w:style w:type="character" w:customStyle="1" w:styleId="26">
    <w:name w:val="Основной текст 2 Знак"/>
    <w:link w:val="25"/>
    <w:rsid w:val="00DA3024"/>
    <w:rPr>
      <w:rFonts w:eastAsia="Times New Roman"/>
      <w:i/>
      <w:iCs/>
      <w:sz w:val="24"/>
      <w:szCs w:val="24"/>
    </w:rPr>
  </w:style>
  <w:style w:type="paragraph" w:styleId="28">
    <w:name w:val="List 2"/>
    <w:basedOn w:val="a0"/>
    <w:uiPriority w:val="99"/>
    <w:rsid w:val="00DA3024"/>
    <w:pPr>
      <w:overflowPunct/>
      <w:autoSpaceDE/>
      <w:autoSpaceDN/>
      <w:adjustRightInd/>
      <w:ind w:left="566" w:hanging="283"/>
      <w:textAlignment w:val="auto"/>
    </w:pPr>
    <w:rPr>
      <w:rFonts w:ascii="Times New Roman" w:hAnsi="Times New Roman" w:cs="Times New Roman"/>
      <w:sz w:val="24"/>
      <w:szCs w:val="24"/>
      <w:lang w:eastAsia="ru-RU" w:bidi="ar-SA"/>
    </w:rPr>
  </w:style>
  <w:style w:type="paragraph" w:styleId="HTML0">
    <w:name w:val="HTML Preformatted"/>
    <w:basedOn w:val="a0"/>
    <w:link w:val="HTML1"/>
    <w:rsid w:val="00DA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szCs w:val="20"/>
      <w:lang w:eastAsia="ru-RU" w:bidi="ar-SA"/>
    </w:rPr>
  </w:style>
  <w:style w:type="character" w:customStyle="1" w:styleId="HTML1">
    <w:name w:val="Стандартный HTML Знак"/>
    <w:link w:val="HTML0"/>
    <w:rsid w:val="00DA3024"/>
    <w:rPr>
      <w:rFonts w:ascii="Courier New" w:eastAsia="Times New Roman" w:hAnsi="Courier New" w:cs="Courier New"/>
    </w:rPr>
  </w:style>
  <w:style w:type="paragraph" w:styleId="2">
    <w:name w:val="List Bullet 2"/>
    <w:basedOn w:val="a0"/>
    <w:rsid w:val="00DA3024"/>
    <w:pPr>
      <w:numPr>
        <w:numId w:val="2"/>
      </w:numPr>
      <w:overflowPunct/>
      <w:autoSpaceDE/>
      <w:autoSpaceDN/>
      <w:adjustRightInd/>
      <w:textAlignment w:val="auto"/>
    </w:pPr>
    <w:rPr>
      <w:rFonts w:ascii="Times New Roman" w:hAnsi="Times New Roman" w:cs="Times New Roman"/>
      <w:sz w:val="24"/>
      <w:szCs w:val="24"/>
      <w:lang w:eastAsia="ru-RU" w:bidi="ar-SA"/>
    </w:rPr>
  </w:style>
  <w:style w:type="character" w:customStyle="1" w:styleId="greenurl1">
    <w:name w:val="green_url1"/>
    <w:rsid w:val="00DA3024"/>
    <w:rPr>
      <w:color w:val="006600"/>
    </w:rPr>
  </w:style>
  <w:style w:type="paragraph" w:customStyle="1" w:styleId="afff">
    <w:name w:val="Текст лекции"/>
    <w:autoRedefine/>
    <w:rsid w:val="00DA3024"/>
    <w:pPr>
      <w:spacing w:before="240" w:line="264" w:lineRule="auto"/>
      <w:jc w:val="center"/>
    </w:pPr>
    <w:rPr>
      <w:rFonts w:eastAsia="Times New Roman"/>
      <w:b/>
      <w:sz w:val="28"/>
      <w:szCs w:val="28"/>
    </w:rPr>
  </w:style>
  <w:style w:type="paragraph" w:customStyle="1" w:styleId="Web">
    <w:name w:val="Обычный (Web)"/>
    <w:basedOn w:val="a0"/>
    <w:rsid w:val="00DA3024"/>
    <w:pPr>
      <w:overflowPunct/>
      <w:autoSpaceDE/>
      <w:autoSpaceDN/>
      <w:adjustRightInd/>
      <w:spacing w:before="100" w:beforeAutospacing="1" w:after="100" w:afterAutospacing="1"/>
      <w:textAlignment w:val="auto"/>
    </w:pPr>
    <w:rPr>
      <w:rFonts w:ascii="Times New Roman" w:hAnsi="Times New Roman" w:cs="Times New Roman"/>
      <w:color w:val="000000"/>
      <w:sz w:val="24"/>
      <w:szCs w:val="24"/>
      <w:lang w:eastAsia="ru-RU" w:bidi="ar-SA"/>
    </w:rPr>
  </w:style>
  <w:style w:type="character" w:customStyle="1" w:styleId="23">
    <w:name w:val="Основной текст с отступом 2 Знак"/>
    <w:link w:val="22"/>
    <w:rsid w:val="00DA3024"/>
    <w:rPr>
      <w:rFonts w:ascii="Arial" w:eastAsia="Times New Roman" w:hAnsi="Arial" w:cs="Mangal"/>
      <w:b/>
      <w:bCs/>
      <w:sz w:val="28"/>
      <w:szCs w:val="28"/>
      <w:lang w:eastAsia="zh-CN" w:bidi="mr-IN"/>
    </w:rPr>
  </w:style>
  <w:style w:type="character" w:customStyle="1" w:styleId="postcolor1">
    <w:name w:val="postcolor1"/>
    <w:rsid w:val="00DA3024"/>
    <w:rPr>
      <w:sz w:val="18"/>
      <w:szCs w:val="18"/>
    </w:rPr>
  </w:style>
  <w:style w:type="paragraph" w:customStyle="1" w:styleId="Oaeno">
    <w:name w:val="Oaeno"/>
    <w:basedOn w:val="a0"/>
    <w:next w:val="a0"/>
    <w:rsid w:val="00DA3024"/>
    <w:pPr>
      <w:overflowPunct/>
      <w:textAlignment w:val="auto"/>
    </w:pPr>
    <w:rPr>
      <w:rFonts w:ascii="Courier New" w:hAnsi="Courier New" w:cs="Times New Roman"/>
      <w:sz w:val="24"/>
      <w:szCs w:val="24"/>
      <w:lang w:eastAsia="ru-RU" w:bidi="ar-SA"/>
    </w:rPr>
  </w:style>
  <w:style w:type="paragraph" w:customStyle="1" w:styleId="Iauiue0">
    <w:name w:val="Iau.iue"/>
    <w:basedOn w:val="a0"/>
    <w:next w:val="a0"/>
    <w:rsid w:val="00DA3024"/>
    <w:pPr>
      <w:overflowPunct/>
      <w:textAlignment w:val="auto"/>
    </w:pPr>
    <w:rPr>
      <w:rFonts w:ascii="Times New Roman" w:hAnsi="Times New Roman" w:cs="Times New Roman"/>
      <w:sz w:val="24"/>
      <w:szCs w:val="24"/>
      <w:lang w:eastAsia="ru-RU" w:bidi="ar-SA"/>
    </w:rPr>
  </w:style>
  <w:style w:type="character" w:styleId="afff0">
    <w:name w:val="annotation reference"/>
    <w:rsid w:val="00DA3024"/>
    <w:rPr>
      <w:sz w:val="16"/>
      <w:szCs w:val="16"/>
    </w:rPr>
  </w:style>
  <w:style w:type="paragraph" w:styleId="afff1">
    <w:name w:val="annotation text"/>
    <w:basedOn w:val="a0"/>
    <w:link w:val="afff2"/>
    <w:rsid w:val="00DA3024"/>
    <w:pPr>
      <w:overflowPunct/>
      <w:autoSpaceDE/>
      <w:autoSpaceDN/>
      <w:adjustRightInd/>
      <w:textAlignment w:val="auto"/>
    </w:pPr>
    <w:rPr>
      <w:rFonts w:ascii="Times New Roman" w:hAnsi="Times New Roman" w:cs="Times New Roman"/>
      <w:sz w:val="20"/>
      <w:szCs w:val="20"/>
      <w:lang w:eastAsia="ru-RU" w:bidi="ar-SA"/>
    </w:rPr>
  </w:style>
  <w:style w:type="character" w:customStyle="1" w:styleId="afff2">
    <w:name w:val="Текст примечания Знак"/>
    <w:link w:val="afff1"/>
    <w:rsid w:val="00DA3024"/>
    <w:rPr>
      <w:rFonts w:eastAsia="Times New Roman"/>
    </w:rPr>
  </w:style>
  <w:style w:type="character" w:customStyle="1" w:styleId="aff6">
    <w:name w:val="Текст концевой сноски Знак"/>
    <w:link w:val="aff5"/>
    <w:rsid w:val="00DA3024"/>
    <w:rPr>
      <w:rFonts w:eastAsia="Times New Roman"/>
    </w:rPr>
  </w:style>
  <w:style w:type="paragraph" w:styleId="afff3">
    <w:name w:val="annotation subject"/>
    <w:basedOn w:val="afff1"/>
    <w:next w:val="afff1"/>
    <w:link w:val="afff4"/>
    <w:rsid w:val="00DA3024"/>
    <w:rPr>
      <w:b/>
      <w:bCs/>
    </w:rPr>
  </w:style>
  <w:style w:type="character" w:customStyle="1" w:styleId="afff4">
    <w:name w:val="Тема примечания Знак"/>
    <w:link w:val="afff3"/>
    <w:rsid w:val="00DA3024"/>
    <w:rPr>
      <w:rFonts w:eastAsia="Times New Roman"/>
      <w:b/>
      <w:bCs/>
    </w:rPr>
  </w:style>
  <w:style w:type="paragraph" w:styleId="afff5">
    <w:name w:val="Document Map"/>
    <w:basedOn w:val="a0"/>
    <w:link w:val="afff6"/>
    <w:rsid w:val="00DA3024"/>
    <w:pPr>
      <w:shd w:val="clear" w:color="auto" w:fill="000080"/>
      <w:overflowPunct/>
      <w:autoSpaceDE/>
      <w:autoSpaceDN/>
      <w:adjustRightInd/>
      <w:textAlignment w:val="auto"/>
    </w:pPr>
    <w:rPr>
      <w:rFonts w:ascii="Tahoma" w:hAnsi="Tahoma" w:cs="Tahoma"/>
      <w:sz w:val="20"/>
      <w:szCs w:val="20"/>
      <w:lang w:eastAsia="ru-RU" w:bidi="ar-SA"/>
    </w:rPr>
  </w:style>
  <w:style w:type="character" w:customStyle="1" w:styleId="afff6">
    <w:name w:val="Схема документа Знак"/>
    <w:link w:val="afff5"/>
    <w:rsid w:val="00DA3024"/>
    <w:rPr>
      <w:rFonts w:ascii="Tahoma" w:eastAsia="Times New Roman" w:hAnsi="Tahoma" w:cs="Tahoma"/>
      <w:shd w:val="clear" w:color="auto" w:fill="000080"/>
    </w:rPr>
  </w:style>
  <w:style w:type="character" w:customStyle="1" w:styleId="ei1">
    <w:name w:val="ei1"/>
    <w:basedOn w:val="a1"/>
    <w:rsid w:val="00DA3024"/>
  </w:style>
  <w:style w:type="paragraph" w:customStyle="1" w:styleId="1c">
    <w:name w:val="?????1"/>
    <w:basedOn w:val="a0"/>
    <w:rsid w:val="00BF7B9F"/>
    <w:pPr>
      <w:overflowPunct/>
      <w:autoSpaceDE/>
      <w:autoSpaceDN/>
      <w:adjustRightInd/>
      <w:ind w:firstLine="454"/>
      <w:jc w:val="both"/>
      <w:textAlignment w:val="auto"/>
    </w:pPr>
    <w:rPr>
      <w:rFonts w:ascii="Times New Roman" w:hAnsi="Times New Roman" w:cs="Times New Roman"/>
      <w:sz w:val="24"/>
      <w:szCs w:val="20"/>
      <w:lang w:eastAsia="ru-RU" w:bidi="ar-SA"/>
    </w:rPr>
  </w:style>
  <w:style w:type="character" w:customStyle="1" w:styleId="40">
    <w:name w:val="Заголовок 4 Знак"/>
    <w:link w:val="4"/>
    <w:rsid w:val="00246F2C"/>
    <w:rPr>
      <w:rFonts w:ascii="Calibri" w:eastAsia="Times New Roman" w:hAnsi="Calibri"/>
      <w:b/>
      <w:bCs/>
      <w:sz w:val="28"/>
      <w:szCs w:val="28"/>
    </w:rPr>
  </w:style>
  <w:style w:type="character" w:customStyle="1" w:styleId="70">
    <w:name w:val="Заголовок 7 Знак"/>
    <w:link w:val="7"/>
    <w:uiPriority w:val="9"/>
    <w:rsid w:val="00246F2C"/>
    <w:rPr>
      <w:rFonts w:ascii="Calibri" w:eastAsia="Times New Roman" w:hAnsi="Calibri"/>
      <w:sz w:val="24"/>
      <w:szCs w:val="24"/>
    </w:rPr>
  </w:style>
  <w:style w:type="character" w:customStyle="1" w:styleId="apple-converted-space">
    <w:name w:val="apple-converted-space"/>
    <w:basedOn w:val="a1"/>
    <w:rsid w:val="00246F2C"/>
  </w:style>
  <w:style w:type="paragraph" w:customStyle="1" w:styleId="510">
    <w:name w:val="Обычный_А5 10"/>
    <w:basedOn w:val="a0"/>
    <w:rsid w:val="00246F2C"/>
    <w:pPr>
      <w:overflowPunct/>
      <w:adjustRightInd/>
      <w:ind w:firstLine="340"/>
      <w:jc w:val="both"/>
      <w:textAlignment w:val="auto"/>
    </w:pPr>
    <w:rPr>
      <w:rFonts w:ascii="Times New Roman" w:hAnsi="Times New Roman" w:cs="Times New Roman"/>
      <w:sz w:val="20"/>
      <w:szCs w:val="20"/>
      <w:lang w:eastAsia="ru-RU" w:bidi="ar-SA"/>
    </w:rPr>
  </w:style>
  <w:style w:type="character" w:customStyle="1" w:styleId="italic1">
    <w:name w:val="italic1"/>
    <w:rsid w:val="00246F2C"/>
    <w:rPr>
      <w:i/>
      <w:iCs/>
    </w:rPr>
  </w:style>
  <w:style w:type="character" w:customStyle="1" w:styleId="af0">
    <w:name w:val="Основной текст с отступом Знак"/>
    <w:link w:val="af"/>
    <w:rsid w:val="00246F2C"/>
    <w:rPr>
      <w:rFonts w:eastAsia="Times New Roman" w:cs="Mangal"/>
      <w:sz w:val="28"/>
      <w:szCs w:val="28"/>
      <w:lang w:eastAsia="zh-CN" w:bidi="mr-IN"/>
    </w:rPr>
  </w:style>
  <w:style w:type="character" w:customStyle="1" w:styleId="af6">
    <w:name w:val="Красная строка Знак"/>
    <w:link w:val="af5"/>
    <w:uiPriority w:val="99"/>
    <w:rsid w:val="00246F2C"/>
    <w:rPr>
      <w:rFonts w:eastAsia="Times New Roman" w:cs="Mangal"/>
      <w:sz w:val="24"/>
      <w:szCs w:val="24"/>
      <w:lang w:eastAsia="zh-CN" w:bidi="mr-IN"/>
    </w:rPr>
  </w:style>
  <w:style w:type="character" w:customStyle="1" w:styleId="60">
    <w:name w:val="Заголовок 6 Знак"/>
    <w:link w:val="6"/>
    <w:rsid w:val="00246F2C"/>
    <w:rPr>
      <w:rFonts w:eastAsia="Times New Roman"/>
      <w:b/>
      <w:sz w:val="18"/>
      <w:lang w:val="en-US"/>
    </w:rPr>
  </w:style>
  <w:style w:type="character" w:customStyle="1" w:styleId="30">
    <w:name w:val="Заголовок 3 Знак"/>
    <w:link w:val="3"/>
    <w:rsid w:val="00246F2C"/>
    <w:rPr>
      <w:rFonts w:eastAsia="Times New Roman" w:cs="Mangal"/>
      <w:b/>
      <w:bCs/>
      <w:i/>
      <w:iCs/>
      <w:caps/>
      <w:sz w:val="28"/>
      <w:szCs w:val="28"/>
      <w:lang w:eastAsia="zh-CN" w:bidi="mr-IN"/>
    </w:rPr>
  </w:style>
  <w:style w:type="character" w:customStyle="1" w:styleId="50">
    <w:name w:val="Заголовок 5 Знак"/>
    <w:link w:val="5"/>
    <w:rsid w:val="00246F2C"/>
    <w:rPr>
      <w:rFonts w:ascii="Arial" w:eastAsia="Times New Roman" w:hAnsi="Arial" w:cs="Mangal"/>
      <w:b/>
      <w:bCs/>
      <w:i/>
      <w:iCs/>
      <w:sz w:val="26"/>
      <w:szCs w:val="26"/>
      <w:lang w:eastAsia="zh-CN" w:bidi="mr-IN"/>
    </w:rPr>
  </w:style>
  <w:style w:type="character" w:customStyle="1" w:styleId="33">
    <w:name w:val="Основной текст с отступом 3 Знак"/>
    <w:link w:val="32"/>
    <w:rsid w:val="00246F2C"/>
    <w:rPr>
      <w:rFonts w:eastAsia="Times New Roman" w:cs="Mangal"/>
      <w:sz w:val="26"/>
      <w:szCs w:val="26"/>
      <w:lang w:eastAsia="zh-CN" w:bidi="mr-IN"/>
    </w:rPr>
  </w:style>
  <w:style w:type="character" w:customStyle="1" w:styleId="shorttext">
    <w:name w:val="short_text"/>
    <w:basedOn w:val="a1"/>
    <w:rsid w:val="00246F2C"/>
  </w:style>
  <w:style w:type="character" w:customStyle="1" w:styleId="hps">
    <w:name w:val="hps"/>
    <w:basedOn w:val="a1"/>
    <w:rsid w:val="00246F2C"/>
  </w:style>
  <w:style w:type="paragraph" w:customStyle="1" w:styleId="body">
    <w:name w:val="body"/>
    <w:basedOn w:val="a0"/>
    <w:rsid w:val="00246F2C"/>
    <w:pPr>
      <w:overflowPunct/>
      <w:autoSpaceDE/>
      <w:autoSpaceDN/>
      <w:adjustRightInd/>
      <w:spacing w:before="40" w:after="80" w:line="370" w:lineRule="exact"/>
      <w:ind w:firstLine="567"/>
      <w:jc w:val="both"/>
      <w:textAlignment w:val="auto"/>
    </w:pPr>
    <w:rPr>
      <w:rFonts w:ascii="Times New Roman" w:hAnsi="Times New Roman" w:cs="Times New Roman"/>
      <w:lang w:eastAsia="ru-RU" w:bidi="ar-SA"/>
    </w:rPr>
  </w:style>
  <w:style w:type="character" w:customStyle="1" w:styleId="st">
    <w:name w:val="st"/>
    <w:rsid w:val="00246F2C"/>
  </w:style>
  <w:style w:type="character" w:styleId="HTML2">
    <w:name w:val="HTML Cite"/>
    <w:uiPriority w:val="99"/>
    <w:unhideWhenUsed/>
    <w:rsid w:val="00246F2C"/>
    <w:rPr>
      <w:i/>
      <w:iCs/>
    </w:rPr>
  </w:style>
  <w:style w:type="character" w:customStyle="1" w:styleId="53">
    <w:name w:val="Основной текст (5)_"/>
    <w:link w:val="511"/>
    <w:uiPriority w:val="99"/>
    <w:locked/>
    <w:rsid w:val="00246F2C"/>
    <w:rPr>
      <w:sz w:val="17"/>
      <w:szCs w:val="17"/>
      <w:shd w:val="clear" w:color="auto" w:fill="FFFFFF"/>
    </w:rPr>
  </w:style>
  <w:style w:type="character" w:customStyle="1" w:styleId="62">
    <w:name w:val="Основной текст (6)_"/>
    <w:link w:val="63"/>
    <w:uiPriority w:val="99"/>
    <w:locked/>
    <w:rsid w:val="00246F2C"/>
    <w:rPr>
      <w:b/>
      <w:bCs/>
      <w:sz w:val="17"/>
      <w:szCs w:val="17"/>
      <w:shd w:val="clear" w:color="auto" w:fill="FFFFFF"/>
    </w:rPr>
  </w:style>
  <w:style w:type="character" w:customStyle="1" w:styleId="71">
    <w:name w:val="Основной текст (7)_"/>
    <w:link w:val="72"/>
    <w:uiPriority w:val="99"/>
    <w:locked/>
    <w:rsid w:val="00246F2C"/>
    <w:rPr>
      <w:rFonts w:ascii="Arial" w:hAnsi="Arial" w:cs="Arial"/>
      <w:i/>
      <w:iCs/>
      <w:spacing w:val="20"/>
      <w:shd w:val="clear" w:color="auto" w:fill="FFFFFF"/>
    </w:rPr>
  </w:style>
  <w:style w:type="character" w:customStyle="1" w:styleId="8">
    <w:name w:val="Основной текст (8)_"/>
    <w:link w:val="80"/>
    <w:uiPriority w:val="99"/>
    <w:locked/>
    <w:rsid w:val="00246F2C"/>
    <w:rPr>
      <w:sz w:val="21"/>
      <w:szCs w:val="21"/>
      <w:shd w:val="clear" w:color="auto" w:fill="FFFFFF"/>
    </w:rPr>
  </w:style>
  <w:style w:type="character" w:customStyle="1" w:styleId="afff7">
    <w:name w:val="Основной текст + Полужирный"/>
    <w:uiPriority w:val="99"/>
    <w:rsid w:val="00246F2C"/>
    <w:rPr>
      <w:rFonts w:ascii="Times New Roman" w:hAnsi="Times New Roman" w:cs="Times New Roman"/>
      <w:b/>
      <w:bCs/>
      <w:shd w:val="clear" w:color="auto" w:fill="FFFFFF"/>
      <w:lang w:val="en-US" w:eastAsia="en-US"/>
    </w:rPr>
  </w:style>
  <w:style w:type="character" w:customStyle="1" w:styleId="100">
    <w:name w:val="Основной текст + 10"/>
    <w:aliases w:val="5 pt8"/>
    <w:uiPriority w:val="99"/>
    <w:rsid w:val="00246F2C"/>
    <w:rPr>
      <w:rFonts w:ascii="Times New Roman" w:hAnsi="Times New Roman" w:cs="Times New Roman"/>
      <w:sz w:val="21"/>
      <w:szCs w:val="21"/>
      <w:shd w:val="clear" w:color="auto" w:fill="FFFFFF"/>
    </w:rPr>
  </w:style>
  <w:style w:type="character" w:customStyle="1" w:styleId="104">
    <w:name w:val="Основной текст + 104"/>
    <w:aliases w:val="5 pt7"/>
    <w:uiPriority w:val="99"/>
    <w:rsid w:val="00246F2C"/>
    <w:rPr>
      <w:rFonts w:ascii="Times New Roman" w:hAnsi="Times New Roman" w:cs="Times New Roman"/>
      <w:sz w:val="21"/>
      <w:szCs w:val="21"/>
      <w:shd w:val="clear" w:color="auto" w:fill="FFFFFF"/>
    </w:rPr>
  </w:style>
  <w:style w:type="character" w:customStyle="1" w:styleId="110">
    <w:name w:val="Основной текст + 11"/>
    <w:aliases w:val="5 pt6,Курсив2"/>
    <w:uiPriority w:val="99"/>
    <w:rsid w:val="00246F2C"/>
    <w:rPr>
      <w:rFonts w:ascii="Times New Roman" w:hAnsi="Times New Roman" w:cs="Times New Roman"/>
      <w:i/>
      <w:iCs/>
      <w:noProof/>
      <w:sz w:val="23"/>
      <w:szCs w:val="23"/>
      <w:shd w:val="clear" w:color="auto" w:fill="FFFFFF"/>
    </w:rPr>
  </w:style>
  <w:style w:type="character" w:customStyle="1" w:styleId="111">
    <w:name w:val="Основной текст + 111"/>
    <w:aliases w:val="5 pt5"/>
    <w:uiPriority w:val="99"/>
    <w:rsid w:val="00246F2C"/>
    <w:rPr>
      <w:rFonts w:ascii="Times New Roman" w:hAnsi="Times New Roman" w:cs="Times New Roman"/>
      <w:sz w:val="23"/>
      <w:szCs w:val="23"/>
      <w:shd w:val="clear" w:color="auto" w:fill="FFFFFF"/>
    </w:rPr>
  </w:style>
  <w:style w:type="character" w:customStyle="1" w:styleId="103">
    <w:name w:val="Основной текст + 103"/>
    <w:aliases w:val="5 pt4"/>
    <w:uiPriority w:val="99"/>
    <w:rsid w:val="00246F2C"/>
    <w:rPr>
      <w:rFonts w:ascii="Times New Roman" w:hAnsi="Times New Roman" w:cs="Times New Roman"/>
      <w:sz w:val="21"/>
      <w:szCs w:val="21"/>
      <w:shd w:val="clear" w:color="auto" w:fill="FFFFFF"/>
    </w:rPr>
  </w:style>
  <w:style w:type="character" w:customStyle="1" w:styleId="102">
    <w:name w:val="Основной текст + 102"/>
    <w:aliases w:val="5 pt2"/>
    <w:uiPriority w:val="99"/>
    <w:rsid w:val="00246F2C"/>
    <w:rPr>
      <w:rFonts w:ascii="Times New Roman" w:hAnsi="Times New Roman" w:cs="Times New Roman"/>
      <w:sz w:val="21"/>
      <w:szCs w:val="21"/>
      <w:shd w:val="clear" w:color="auto" w:fill="FFFFFF"/>
    </w:rPr>
  </w:style>
  <w:style w:type="character" w:customStyle="1" w:styleId="101">
    <w:name w:val="Основной текст + 101"/>
    <w:aliases w:val="5 pt1"/>
    <w:uiPriority w:val="99"/>
    <w:rsid w:val="00246F2C"/>
    <w:rPr>
      <w:rFonts w:ascii="Times New Roman" w:hAnsi="Times New Roman" w:cs="Times New Roman"/>
      <w:sz w:val="21"/>
      <w:szCs w:val="21"/>
      <w:shd w:val="clear" w:color="auto" w:fill="FFFFFF"/>
    </w:rPr>
  </w:style>
  <w:style w:type="character" w:customStyle="1" w:styleId="B8AC0CBA-ABBB-41D6-A53C-7EED0561300E">
    <w:name w:val="B8AC0CBA-ABBB-41D6-A53C-7EED0561300E"/>
    <w:uiPriority w:val="99"/>
    <w:rsid w:val="00246F2C"/>
    <w:rPr>
      <w:sz w:val="20"/>
      <w:szCs w:val="20"/>
      <w:shd w:val="clear" w:color="auto" w:fill="FFFFFF"/>
    </w:rPr>
  </w:style>
  <w:style w:type="character" w:customStyle="1" w:styleId="F0DE85DE-9053-41A4-9B72-3CF313BC3287">
    <w:name w:val="F0DE85DE-9053-41A4-9B72-3CF313BC3287"/>
    <w:uiPriority w:val="99"/>
    <w:rsid w:val="00246F2C"/>
    <w:rPr>
      <w:sz w:val="20"/>
      <w:szCs w:val="20"/>
      <w:shd w:val="clear" w:color="auto" w:fill="FFFFFF"/>
    </w:rPr>
  </w:style>
  <w:style w:type="character" w:customStyle="1" w:styleId="6104479E-BBAD-43B8-88EF-EEB8696BAE78">
    <w:name w:val="6104479E-BBAD-43B8-88EF-EEB8696BAE78"/>
    <w:uiPriority w:val="99"/>
    <w:rsid w:val="00246F2C"/>
    <w:rPr>
      <w:b/>
      <w:bCs/>
      <w:sz w:val="20"/>
      <w:szCs w:val="20"/>
      <w:shd w:val="clear" w:color="auto" w:fill="FFFFFF"/>
    </w:rPr>
  </w:style>
  <w:style w:type="character" w:customStyle="1" w:styleId="CFA52D91-87D8-4D9A-91AE-FE617BC3009E">
    <w:name w:val="CFA52D91-87D8-4D9A-91AE-FE617BC3009E"/>
    <w:uiPriority w:val="99"/>
    <w:rsid w:val="00246F2C"/>
    <w:rPr>
      <w:b/>
      <w:bCs/>
      <w:sz w:val="20"/>
      <w:szCs w:val="20"/>
      <w:shd w:val="clear" w:color="auto" w:fill="FFFFFF"/>
    </w:rPr>
  </w:style>
  <w:style w:type="paragraph" w:customStyle="1" w:styleId="511">
    <w:name w:val="Основной текст (5)1"/>
    <w:basedOn w:val="a0"/>
    <w:link w:val="53"/>
    <w:uiPriority w:val="99"/>
    <w:rsid w:val="00246F2C"/>
    <w:pPr>
      <w:shd w:val="clear" w:color="auto" w:fill="FFFFFF"/>
      <w:overflowPunct/>
      <w:autoSpaceDE/>
      <w:autoSpaceDN/>
      <w:adjustRightInd/>
      <w:spacing w:after="480" w:line="240" w:lineRule="atLeast"/>
      <w:textAlignment w:val="auto"/>
    </w:pPr>
    <w:rPr>
      <w:rFonts w:ascii="Times New Roman" w:eastAsia="SimSun" w:hAnsi="Times New Roman" w:cs="Times New Roman"/>
      <w:sz w:val="17"/>
      <w:szCs w:val="17"/>
      <w:lang w:eastAsia="ru-RU" w:bidi="ar-SA"/>
    </w:rPr>
  </w:style>
  <w:style w:type="paragraph" w:customStyle="1" w:styleId="63">
    <w:name w:val="Основной текст (6)"/>
    <w:basedOn w:val="a0"/>
    <w:link w:val="62"/>
    <w:uiPriority w:val="99"/>
    <w:rsid w:val="00246F2C"/>
    <w:pPr>
      <w:shd w:val="clear" w:color="auto" w:fill="FFFFFF"/>
      <w:overflowPunct/>
      <w:autoSpaceDE/>
      <w:autoSpaceDN/>
      <w:adjustRightInd/>
      <w:spacing w:line="209" w:lineRule="exact"/>
      <w:jc w:val="both"/>
      <w:textAlignment w:val="auto"/>
    </w:pPr>
    <w:rPr>
      <w:rFonts w:ascii="Times New Roman" w:eastAsia="SimSun" w:hAnsi="Times New Roman" w:cs="Times New Roman"/>
      <w:b/>
      <w:bCs/>
      <w:sz w:val="17"/>
      <w:szCs w:val="17"/>
      <w:lang w:eastAsia="ru-RU" w:bidi="ar-SA"/>
    </w:rPr>
  </w:style>
  <w:style w:type="paragraph" w:customStyle="1" w:styleId="72">
    <w:name w:val="Основной текст (7)"/>
    <w:basedOn w:val="a0"/>
    <w:link w:val="71"/>
    <w:uiPriority w:val="99"/>
    <w:rsid w:val="00246F2C"/>
    <w:pPr>
      <w:shd w:val="clear" w:color="auto" w:fill="FFFFFF"/>
      <w:overflowPunct/>
      <w:autoSpaceDE/>
      <w:autoSpaceDN/>
      <w:adjustRightInd/>
      <w:spacing w:after="180" w:line="240" w:lineRule="atLeast"/>
      <w:textAlignment w:val="auto"/>
    </w:pPr>
    <w:rPr>
      <w:rFonts w:eastAsia="SimSun" w:cs="Arial"/>
      <w:i/>
      <w:iCs/>
      <w:spacing w:val="20"/>
      <w:sz w:val="20"/>
      <w:szCs w:val="20"/>
      <w:lang w:eastAsia="ru-RU" w:bidi="ar-SA"/>
    </w:rPr>
  </w:style>
  <w:style w:type="paragraph" w:customStyle="1" w:styleId="80">
    <w:name w:val="Основной текст (8)"/>
    <w:basedOn w:val="a0"/>
    <w:link w:val="8"/>
    <w:uiPriority w:val="99"/>
    <w:rsid w:val="00246F2C"/>
    <w:pPr>
      <w:shd w:val="clear" w:color="auto" w:fill="FFFFFF"/>
      <w:overflowPunct/>
      <w:autoSpaceDE/>
      <w:autoSpaceDN/>
      <w:adjustRightInd/>
      <w:spacing w:before="180" w:after="1500" w:line="259" w:lineRule="exact"/>
      <w:jc w:val="center"/>
      <w:textAlignment w:val="auto"/>
    </w:pPr>
    <w:rPr>
      <w:rFonts w:ascii="Times New Roman" w:eastAsia="SimSun" w:hAnsi="Times New Roman" w:cs="Times New Roman"/>
      <w:sz w:val="21"/>
      <w:szCs w:val="21"/>
      <w:lang w:eastAsia="ru-RU" w:bidi="ar-SA"/>
    </w:rPr>
  </w:style>
  <w:style w:type="table" w:customStyle="1" w:styleId="1d">
    <w:name w:val="Сетка таблицы1"/>
    <w:basedOn w:val="a2"/>
    <w:next w:val="af4"/>
    <w:uiPriority w:val="59"/>
    <w:rsid w:val="007F22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696006">
      <w:bodyDiv w:val="1"/>
      <w:marLeft w:val="0"/>
      <w:marRight w:val="0"/>
      <w:marTop w:val="0"/>
      <w:marBottom w:val="0"/>
      <w:divBdr>
        <w:top w:val="none" w:sz="0" w:space="0" w:color="auto"/>
        <w:left w:val="none" w:sz="0" w:space="0" w:color="auto"/>
        <w:bottom w:val="none" w:sz="0" w:space="0" w:color="auto"/>
        <w:right w:val="none" w:sz="0" w:space="0" w:color="auto"/>
      </w:divBdr>
    </w:div>
    <w:div w:id="193632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fontys.academia.edu/BasJongenelen/Papers/423508/The_Refrein_and_the_Chambers_of_Rhetoric_In_the_Early_Modern_Low_Countries" TargetMode="External"/><Relationship Id="rId34" Type="http://schemas.openxmlformats.org/officeDocument/2006/relationships/package" Target="embeddings/Microsoft_PowerPoint_Slide2.sldx"/><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hyperlink" Target="http://www.xn--h1agjaonbf.xn--p1ai/%D1%81%D0%BB%D0%BE%D0%B2%D0%B0%D1%80%D1%8C/%D1%81%D1%82%D0%B0%D1%82%D1%8C%D1%8F/4-%D1%8D%D1%82%D0%B8%D0%BA%D0%B0/56_%D0%B4%D0%BE%D0%B1%D1%80%D0%BE_%D0%B8_%D0%B7%D0%BB%D0%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package" Target="embeddings/Microsoft_PowerPoint_Slide1.sldx"/><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hyperlink" Target="file:///D:\&#1047;&#1072;&#1075;&#1088;&#1091;&#1079;&#1082;&#1072;\&#1041;&#1072;&#1083;&#1072;&#1096;&#1086;&#1074;%20&#1051;.&#1045;.%20&#1060;&#1080;&#1083;&#1086;&#1089;&#1086;&#1092;&#1080;&#1103;:%20&#1091;&#1095;&#1077;&#1073;&#1085;&#1080;&#1082;.%202-&#1103;%20&#1088;&#1077;&#1076;&#1072;&#1082;&#1094;&#1080;&#1103;,%20&#1089;%20&#1080;&#1079;&#1084;&#1077;&#1085;&#1077;&#1085;&#1080;&#1103;&#1084;&#1080;%20&#1080;%20&#1076;&#1086;&#1087;&#1086;&#1083;&#1085;&#1077;&#1085;&#1080;&#1103;&#1084;&#1080;.%20&#1069;&#1083;&#1077;&#1082;&#1090;&#1088;&#1086;&#1085;&#1085;&#1072;&#1103;%20&#1074;&#1077;&#1088;&#1089;&#1080;&#1103;.%20&#1052;.,%202005.%20672%20&#1089;" TargetMode="External"/><Relationship Id="rId36"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hyperlink" Target="http://www.reformed.org.ua/2/140/6/Kuyper" TargetMode="External"/><Relationship Id="rId27" Type="http://schemas.openxmlformats.org/officeDocument/2006/relationships/image" Target="media/image11.emf"/><Relationship Id="rId30" Type="http://schemas.openxmlformats.org/officeDocument/2006/relationships/hyperlink" Target="https://ru.wikipedia.org/wiki/%D0%9B%D0%B0%D1%82%D0%B8%D0%BD%D1%81%D0%BA%D0%B8%D0%B9_%D1%8F%D0%B7%D1%8B%D0%BA"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D0%A0%D0%B5%D0%BA%D0%B2%D0%B8%D0%B5%D0%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178BE-39C3-4F5C-83F5-EF00F0793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32737</Words>
  <Characters>186603</Characters>
  <Application>Microsoft Office Word</Application>
  <DocSecurity>0</DocSecurity>
  <Lines>1555</Lines>
  <Paragraphs>437</Paragraphs>
  <ScaleCrop>false</ScaleCrop>
  <HeadingPairs>
    <vt:vector size="2" baseType="variant">
      <vt:variant>
        <vt:lpstr>Название</vt:lpstr>
      </vt:variant>
      <vt:variant>
        <vt:i4>1</vt:i4>
      </vt:variant>
    </vt:vector>
  </HeadingPairs>
  <TitlesOfParts>
    <vt:vector size="1" baseType="lpstr">
      <vt:lpstr>М</vt:lpstr>
    </vt:vector>
  </TitlesOfParts>
  <Company>Home</Company>
  <LinksUpToDate>false</LinksUpToDate>
  <CharactersWithSpaces>218903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dc:title>
  <dc:creator>Еремеев Владимир</dc:creator>
  <cp:lastModifiedBy>User</cp:lastModifiedBy>
  <cp:revision>3</cp:revision>
  <cp:lastPrinted>2018-03-13T05:39:00Z</cp:lastPrinted>
  <dcterms:created xsi:type="dcterms:W3CDTF">2018-03-13T06:21:00Z</dcterms:created>
  <dcterms:modified xsi:type="dcterms:W3CDTF">2018-03-13T06:21:00Z</dcterms:modified>
</cp:coreProperties>
</file>